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E2" w:rsidRDefault="00161A49" w:rsidP="00E91779">
      <w:pPr>
        <w:ind w:firstLine="142"/>
        <w:jc w:val="center"/>
      </w:pPr>
      <w:r>
        <w:rPr>
          <w:noProof/>
          <w:lang w:eastAsia="ru-RU" w:bidi="ar-SA"/>
        </w:rPr>
        <w:drawing>
          <wp:inline distT="0" distB="0" distL="0" distR="0">
            <wp:extent cx="6300470" cy="8903183"/>
            <wp:effectExtent l="19050" t="0" r="5080" b="0"/>
            <wp:docPr id="1" name="Рисунок 1" descr="C:\Users\Главный бухгалтер\Desktop\~max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 бухгалтер\Desktop\~max0003.jpg"/>
                    <pic:cNvPicPr>
                      <a:picLocks noChangeAspect="1" noChangeArrowheads="1"/>
                    </pic:cNvPicPr>
                  </pic:nvPicPr>
                  <pic:blipFill>
                    <a:blip r:embed="rId7" cstate="print"/>
                    <a:srcRect/>
                    <a:stretch>
                      <a:fillRect/>
                    </a:stretch>
                  </pic:blipFill>
                  <pic:spPr bwMode="auto">
                    <a:xfrm>
                      <a:off x="0" y="0"/>
                      <a:ext cx="6300470" cy="8903183"/>
                    </a:xfrm>
                    <a:prstGeom prst="rect">
                      <a:avLst/>
                    </a:prstGeom>
                    <a:noFill/>
                    <a:ln w="9525">
                      <a:noFill/>
                      <a:miter lim="800000"/>
                      <a:headEnd/>
                      <a:tailEnd/>
                    </a:ln>
                  </pic:spPr>
                </pic:pic>
              </a:graphicData>
            </a:graphic>
          </wp:inline>
        </w:drawing>
      </w:r>
    </w:p>
    <w:p w:rsidR="00161A49" w:rsidRDefault="00161A49" w:rsidP="00E91779">
      <w:pPr>
        <w:ind w:firstLine="142"/>
        <w:jc w:val="center"/>
      </w:pPr>
    </w:p>
    <w:p w:rsidR="00161A49" w:rsidRDefault="00161A49" w:rsidP="00E91779">
      <w:pPr>
        <w:ind w:firstLine="142"/>
        <w:jc w:val="center"/>
      </w:pPr>
    </w:p>
    <w:p w:rsidR="00161A49" w:rsidRDefault="00161A49" w:rsidP="00E91779">
      <w:pPr>
        <w:ind w:firstLine="142"/>
        <w:jc w:val="center"/>
      </w:pPr>
    </w:p>
    <w:p w:rsidR="00E91779" w:rsidRPr="00E00A48" w:rsidRDefault="00E91779" w:rsidP="00E91779">
      <w:pPr>
        <w:ind w:firstLine="142"/>
        <w:jc w:val="center"/>
      </w:pPr>
      <w:r w:rsidRPr="00E00A48">
        <w:lastRenderedPageBreak/>
        <w:t>Оглавление</w:t>
      </w:r>
    </w:p>
    <w:p w:rsidR="00E91779" w:rsidRPr="00E00A48" w:rsidRDefault="00E91779" w:rsidP="00E91779"/>
    <w:tbl>
      <w:tblPr>
        <w:tblW w:w="106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256"/>
        <w:gridCol w:w="1276"/>
      </w:tblGrid>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left="-284" w:firstLine="61"/>
            </w:pPr>
            <w:r>
              <w:t xml:space="preserve">   №</w:t>
            </w:r>
            <w:r w:rsidRPr="00E00A48">
              <w:t xml:space="preserve"> п/п</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210"/>
            </w:pPr>
            <w:r w:rsidRPr="00E00A48">
              <w:t>Наименование раздела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Страница</w:t>
            </w:r>
          </w:p>
        </w:tc>
      </w:tr>
      <w:tr w:rsidR="00E91779" w:rsidRPr="00E00A48" w:rsidTr="005F042A">
        <w:trPr>
          <w:trHeight w:val="29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1.0</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210"/>
            </w:pPr>
            <w:r w:rsidRPr="00E00A48">
              <w:t>Целевой раздел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2</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1.1</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210"/>
            </w:pPr>
            <w:r w:rsidRPr="00E00A48">
              <w:t>Пояснительная записка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2</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1.2</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Планируемые результаты освоения обучающимися образовательной программы основного общего образования</w:t>
            </w:r>
            <w:r w:rsidRPr="00E00A48">
              <w:rPr>
                <w:webHidden/>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4</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1.3</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Система оценки достижения планируемых результатов освоения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6</w:t>
            </w:r>
          </w:p>
        </w:tc>
      </w:tr>
      <w:tr w:rsidR="00E91779" w:rsidRPr="00E00A48" w:rsidTr="005F042A">
        <w:trPr>
          <w:trHeight w:val="12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2.0</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Содержательный раздел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10</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2.1</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Программа развития универсальных учебных действий на ступени основного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10</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tabs>
                <w:tab w:val="left" w:pos="602"/>
              </w:tabs>
              <w:ind w:right="34" w:firstLine="34"/>
            </w:pP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Подпрограмма формирования универсальных учебных действий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10</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bookmarkStart w:id="0" w:name="_GoBack"/>
            <w:r w:rsidRPr="00E00A48">
              <w:t>Подпрограмма по формированию ИКТ-компетентности обучающихся</w:t>
            </w:r>
            <w:bookmarkEnd w:id="0"/>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17</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Подпрограмма «Основы учебно-исследовательской и проектной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21</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Подпрограмма «Основы смыслового чтения и работа с текстом"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26</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2.2</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 xml:space="preserve">Программы отдельных учебных предметов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27</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2.3</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Программа воспитания и социализацииобучающихся на ступени основного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33</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2.4</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Программа коррекционной работы (модель адаптации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52</w:t>
            </w:r>
          </w:p>
        </w:tc>
      </w:tr>
      <w:tr w:rsidR="00E91779" w:rsidRPr="00E00A48" w:rsidTr="005F042A">
        <w:trPr>
          <w:trHeight w:val="12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3.0</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Организационный раздел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62</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3.1</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Базисный учебный план основной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67</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3.2</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Система условий реализации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69</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3.3</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Ожидаемые образовательные результаты обучения в основной школе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76</w:t>
            </w:r>
          </w:p>
        </w:tc>
      </w:tr>
      <w:tr w:rsidR="00E91779" w:rsidRPr="00E00A48" w:rsidTr="005F042A">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pPr>
              <w:ind w:firstLine="0"/>
            </w:pPr>
            <w:r w:rsidRPr="00E00A48">
              <w:t>4.0</w:t>
            </w:r>
          </w:p>
        </w:tc>
        <w:tc>
          <w:tcPr>
            <w:tcW w:w="825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r w:rsidRPr="00E00A48">
              <w:t>Приложения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1779" w:rsidRPr="00E00A48" w:rsidRDefault="00E91779" w:rsidP="005F042A"/>
        </w:tc>
      </w:tr>
    </w:tbl>
    <w:p w:rsidR="00E91779" w:rsidRPr="00E00A48" w:rsidRDefault="00E91779" w:rsidP="00E91779"/>
    <w:p w:rsidR="00E91779" w:rsidRPr="00E00A48" w:rsidRDefault="00E91779" w:rsidP="00E91779"/>
    <w:p w:rsidR="00E91779" w:rsidRPr="00E00A48" w:rsidRDefault="00E91779" w:rsidP="00E91779"/>
    <w:p w:rsidR="00E91779" w:rsidRPr="00E00A48" w:rsidRDefault="00E91779" w:rsidP="00E91779"/>
    <w:p w:rsidR="00E91779" w:rsidRPr="00E00A48" w:rsidRDefault="00E91779" w:rsidP="00E91779"/>
    <w:p w:rsidR="00E91779" w:rsidRPr="00E00A48" w:rsidRDefault="00E91779" w:rsidP="00E91779"/>
    <w:p w:rsidR="00E91779" w:rsidRPr="00E00A48" w:rsidRDefault="00E91779" w:rsidP="00E91779"/>
    <w:p w:rsidR="00E91779" w:rsidRPr="00D278BB" w:rsidRDefault="00E91779" w:rsidP="00E91779">
      <w:pPr>
        <w:rPr>
          <w:b/>
        </w:rPr>
      </w:pPr>
      <w:r w:rsidRPr="00E00A48">
        <w:br w:type="page"/>
      </w:r>
      <w:r w:rsidRPr="00D278BB">
        <w:rPr>
          <w:b/>
        </w:rPr>
        <w:lastRenderedPageBreak/>
        <w:t>1.Целевой раздел</w:t>
      </w:r>
    </w:p>
    <w:p w:rsidR="00E91779" w:rsidRPr="00E00A48" w:rsidRDefault="00E91779" w:rsidP="00E91779"/>
    <w:p w:rsidR="00E91779" w:rsidRPr="00E00A48" w:rsidRDefault="00E91779" w:rsidP="00E91779">
      <w:r w:rsidRPr="00E00A48">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(далее - ООП ООО) муниципального бюджетного общеобразовательного учреждения «Кордонская основная общеобразовательная школа» (далее – МБОУ «»Кордонская ООШ»), а также способы достижения этих целей и результатов.</w:t>
      </w:r>
    </w:p>
    <w:p w:rsidR="00E91779" w:rsidRPr="00E00A48" w:rsidRDefault="00E91779" w:rsidP="00E91779">
      <w:r w:rsidRPr="00E00A48">
        <w:t>Целевой раздел включает: пояснительную записку; планируемые результаты освоения обучающимися ООП ООО МБОУ «Кордонская ООШ»,  систему оценки достижения планируемых результатов освоения ООП ООО.</w:t>
      </w:r>
    </w:p>
    <w:p w:rsidR="00E91779" w:rsidRPr="00E00A48" w:rsidRDefault="00E91779" w:rsidP="00E91779"/>
    <w:p w:rsidR="00E91779" w:rsidRPr="00E00A48" w:rsidRDefault="00E91779" w:rsidP="00E91779">
      <w:pPr>
        <w:rPr>
          <w:rStyle w:val="Zag11"/>
          <w:rFonts w:eastAsia="@Arial Unicode MS"/>
          <w:b/>
        </w:rPr>
      </w:pPr>
      <w:r w:rsidRPr="00E00A48">
        <w:rPr>
          <w:rStyle w:val="Zag11"/>
          <w:rFonts w:eastAsia="@Arial Unicode MS"/>
          <w:b/>
        </w:rPr>
        <w:t>1.1. Пояснительная записка</w:t>
      </w:r>
    </w:p>
    <w:p w:rsidR="00E91779" w:rsidRPr="00E00A48" w:rsidRDefault="00E91779" w:rsidP="00E91779"/>
    <w:p w:rsidR="00E91779" w:rsidRPr="00E00A48" w:rsidRDefault="00E91779" w:rsidP="00E91779">
      <w:r w:rsidRPr="00E00A48">
        <w:t>1.1.1 Основная образовательная программа основного общего образования составлена на основе следующих нормативных документов:</w:t>
      </w:r>
    </w:p>
    <w:p w:rsidR="00E91779" w:rsidRPr="00E00A48" w:rsidRDefault="00E91779" w:rsidP="00E91779">
      <w:pPr>
        <w:pStyle w:val="aa"/>
        <w:rPr>
          <w:rFonts w:ascii="Times New Roman" w:hAnsi="Times New Roman"/>
        </w:rPr>
      </w:pPr>
      <w:r w:rsidRPr="00E00A48">
        <w:rPr>
          <w:rFonts w:ascii="Times New Roman" w:hAnsi="Times New Roman"/>
        </w:rPr>
        <w:t xml:space="preserve">Закона  РФ «Об образовании в РФ» №273-ФЗ  от 29 декабря  </w:t>
      </w:r>
      <w:smartTag w:uri="urn:schemas-microsoft-com:office:smarttags" w:element="metricconverter">
        <w:smartTagPr>
          <w:attr w:name="ProductID" w:val="2012 г"/>
        </w:smartTagPr>
        <w:r w:rsidRPr="00E00A48">
          <w:rPr>
            <w:rFonts w:ascii="Times New Roman" w:hAnsi="Times New Roman"/>
          </w:rPr>
          <w:t>2012 г</w:t>
        </w:r>
      </w:smartTag>
      <w:r w:rsidRPr="00E00A48">
        <w:rPr>
          <w:rFonts w:ascii="Times New Roman" w:hAnsi="Times New Roman"/>
        </w:rPr>
        <w:t>.  (в последней редакции);</w:t>
      </w:r>
    </w:p>
    <w:p w:rsidR="00E91779" w:rsidRPr="00E00A48" w:rsidRDefault="00E91779" w:rsidP="00E91779">
      <w:pPr>
        <w:pStyle w:val="12"/>
      </w:pPr>
      <w:r w:rsidRPr="00E00A48">
        <w:t>Федерального компонента государственного стандарта основного  общего образования (Приказ Минобразования России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1779" w:rsidRPr="00E00A48" w:rsidRDefault="00E91779" w:rsidP="00E91779">
      <w:pPr>
        <w:pStyle w:val="aa"/>
        <w:rPr>
          <w:rFonts w:ascii="Times New Roman" w:hAnsi="Times New Roman"/>
        </w:rPr>
      </w:pPr>
      <w:r w:rsidRPr="00E00A48">
        <w:rPr>
          <w:rFonts w:ascii="Times New Roman" w:hAnsi="Times New Roman"/>
        </w:rPr>
        <w:t xml:space="preserve">Сан ПиНа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декабря 2010 года № 189); </w:t>
      </w:r>
    </w:p>
    <w:p w:rsidR="00E91779" w:rsidRPr="00E00A48" w:rsidRDefault="00E91779" w:rsidP="00E91779">
      <w:pPr>
        <w:rPr>
          <w:rFonts w:eastAsia="Arial Unicode MS"/>
          <w:lang w:eastAsia="ar-SA"/>
        </w:rPr>
      </w:pPr>
      <w:r w:rsidRPr="00E00A48">
        <w:rPr>
          <w:rFonts w:eastAsia="Arial Unicode MS"/>
          <w:lang w:eastAsia="ar-SA"/>
        </w:rPr>
        <w:t>•</w:t>
      </w:r>
      <w:r w:rsidRPr="00E00A48">
        <w:rPr>
          <w:rFonts w:eastAsia="Arial Unicode MS"/>
          <w:lang w:eastAsia="ar-SA"/>
        </w:rPr>
        <w:tab/>
        <w:t xml:space="preserve">Приказа Министерства образования и науки Российской Федерации от 31 марта </w:t>
      </w:r>
      <w:smartTag w:uri="urn:schemas-microsoft-com:office:smarttags" w:element="metricconverter">
        <w:smartTagPr>
          <w:attr w:name="ProductID" w:val="2014 г"/>
        </w:smartTagPr>
        <w:r w:rsidRPr="00E00A48">
          <w:rPr>
            <w:rFonts w:eastAsia="Arial Unicode MS"/>
            <w:lang w:eastAsia="ar-SA"/>
          </w:rPr>
          <w:t>2014 г</w:t>
        </w:r>
      </w:smartTag>
      <w:r w:rsidRPr="00E00A48">
        <w:rPr>
          <w:rFonts w:eastAsia="Arial Unicode MS"/>
          <w:lang w:eastAsia="ar-SA"/>
        </w:rPr>
        <w:t>. N253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1779" w:rsidRPr="00E00A48" w:rsidRDefault="00E91779" w:rsidP="00E91779">
      <w:r w:rsidRPr="00E00A48">
        <w:t xml:space="preserve">Уставом школы. </w:t>
      </w:r>
    </w:p>
    <w:p w:rsidR="00E91779" w:rsidRPr="00E00A48" w:rsidRDefault="00E91779" w:rsidP="00E91779">
      <w:pPr>
        <w:rPr>
          <w:rFonts w:eastAsia="Arial Unicode MS"/>
          <w:lang w:eastAsia="ar-SA"/>
        </w:rPr>
      </w:pPr>
    </w:p>
    <w:p w:rsidR="00E91779" w:rsidRPr="00E00A48" w:rsidRDefault="00E91779" w:rsidP="00E91779">
      <w:r w:rsidRPr="00E00A48">
        <w:t>1.1.2. Цель основной образовательной программы</w:t>
      </w:r>
    </w:p>
    <w:p w:rsidR="00E91779" w:rsidRPr="00E00A48" w:rsidRDefault="00E91779" w:rsidP="00E91779">
      <w:pPr>
        <w:pStyle w:val="ad"/>
        <w:rPr>
          <w:szCs w:val="24"/>
        </w:rPr>
      </w:pPr>
      <w:r w:rsidRPr="00E00A48">
        <w:rPr>
          <w:szCs w:val="24"/>
        </w:rPr>
        <w:t>Целью реализации основной образовательной программы основного общего образования является обеспечение оптимальных организационно-психолого-педагогических условий по достижению выпускником основной школы планируемых результатов в соответствии с ФГОС ООО, его личностными и семейными потребностями и возможностями, становления и развития его индивидуальности.</w:t>
      </w:r>
    </w:p>
    <w:p w:rsidR="00E91779" w:rsidRPr="00E00A48" w:rsidRDefault="00E91779" w:rsidP="00E91779">
      <w:pPr>
        <w:pStyle w:val="ad"/>
        <w:rPr>
          <w:szCs w:val="24"/>
        </w:rPr>
      </w:pPr>
      <w:r w:rsidRPr="00E00A48">
        <w:rPr>
          <w:szCs w:val="24"/>
        </w:rPr>
        <w:t>1.1.3. Основные задачи:</w:t>
      </w:r>
    </w:p>
    <w:p w:rsidR="00E91779" w:rsidRPr="00E00A48" w:rsidRDefault="00E91779" w:rsidP="00E91779">
      <w:r w:rsidRPr="00E00A48">
        <w:t>— обеспечить  соответствие основной образовательной программы требованиям ФГОС ООО;</w:t>
      </w:r>
    </w:p>
    <w:p w:rsidR="00E91779" w:rsidRPr="00E00A48" w:rsidRDefault="00E91779" w:rsidP="00E91779">
      <w:r w:rsidRPr="00E00A48">
        <w:t>— обеспечить преемственность в реализации ООП  начального общего и основного общего образования;</w:t>
      </w:r>
    </w:p>
    <w:p w:rsidR="00E91779" w:rsidRPr="00E00A48" w:rsidRDefault="00E91779" w:rsidP="00E91779">
      <w:r w:rsidRPr="00E00A48">
        <w:t>— обеспечить  доступность получения качественного основного общего образования всеми обучающимися, в том числе детьми-инвалидами и детьми с ограниченными возможностями здоровья;</w:t>
      </w:r>
    </w:p>
    <w:p w:rsidR="00E91779" w:rsidRPr="00E00A48" w:rsidRDefault="00E91779" w:rsidP="00E91779">
      <w:r w:rsidRPr="00E00A48">
        <w:t>— разработать требования к воспитанию и социализации обучающихся как части образовательной программы и усилить воспитательный потенциал школы;</w:t>
      </w:r>
    </w:p>
    <w:p w:rsidR="00E91779" w:rsidRPr="00E00A48" w:rsidRDefault="00E91779" w:rsidP="00E91779">
      <w:r w:rsidRPr="00E00A48">
        <w:t>- организовать раннее выявление способностей обучающихся, их интересов, образовательных потребностей и повышение качества знаний обучающихся на 2 %;</w:t>
      </w:r>
    </w:p>
    <w:p w:rsidR="00E91779" w:rsidRPr="00E00A48" w:rsidRDefault="00E91779" w:rsidP="00E91779">
      <w:r w:rsidRPr="00E00A48">
        <w:t>-  обеспечить  психолого-педагогическое сопровождения каждому обучающемуся в достижении им оптимальных для него образовательных результатов: личностных, метапредметных, предметных;</w:t>
      </w:r>
    </w:p>
    <w:p w:rsidR="00E91779" w:rsidRPr="00E00A48" w:rsidRDefault="00E91779" w:rsidP="00E91779">
      <w:r w:rsidRPr="00E00A48">
        <w:t>- создать условия для реализации потенциала одаренных детей в разных сферах школьной жизнедеятельности, в том числе через разные формы дополнительного образования;</w:t>
      </w:r>
    </w:p>
    <w:p w:rsidR="00E91779" w:rsidRPr="00E00A48" w:rsidRDefault="00E91779" w:rsidP="00E91779">
      <w:r w:rsidRPr="00E00A48">
        <w:lastRenderedPageBreak/>
        <w:t>— создать  эффективную систему  урочных и внеурочных форм организации образовательного процесса, направленных на повышение качества образования в школе;</w:t>
      </w:r>
    </w:p>
    <w:p w:rsidR="00E91779" w:rsidRPr="00E00A48" w:rsidRDefault="00E91779" w:rsidP="00E91779">
      <w:r w:rsidRPr="00E00A48">
        <w:t>— организовать сетевое взаимодействие в реализации ООП с социальными партнёрами;</w:t>
      </w:r>
    </w:p>
    <w:p w:rsidR="00E91779" w:rsidRPr="00E00A48" w:rsidRDefault="00E91779" w:rsidP="00E91779">
      <w:r w:rsidRPr="00E00A48">
        <w:t>— обеспечить участие обучающихся  в  интеллектуальных и творческих в олимпиадах, в конкурсах научно-технического творчества, проектной и учебно-исследовательской деятельности;</w:t>
      </w:r>
    </w:p>
    <w:p w:rsidR="00E91779" w:rsidRPr="00E00A48" w:rsidRDefault="00E91779" w:rsidP="00E91779">
      <w:r w:rsidRPr="00E00A48">
        <w:t>— включить обучающихся, их родителей (законных представителей), педагогических работников и общественность в проектировании и развитии внутришкольной социальной среды, школьного уклада;</w:t>
      </w:r>
    </w:p>
    <w:p w:rsidR="00E91779" w:rsidRPr="00E00A48" w:rsidRDefault="00E91779" w:rsidP="00E91779">
      <w:r w:rsidRPr="00E00A48">
        <w:t>— содействовать сохранению и укреплению физического, психологического и социального здоровья обучающихся, обеспечению их безопасности.</w:t>
      </w:r>
    </w:p>
    <w:p w:rsidR="00E91779" w:rsidRPr="00E00A48" w:rsidRDefault="00E91779" w:rsidP="00E91779">
      <w:r w:rsidRPr="00E00A48">
        <w:t>1.1.4. Программа адресована:</w:t>
      </w:r>
    </w:p>
    <w:p w:rsidR="00E91779" w:rsidRPr="00E00A48" w:rsidRDefault="00E91779" w:rsidP="00E91779">
      <w:r w:rsidRPr="00E00A48">
        <w:t>Учащимся и родителям</w:t>
      </w:r>
    </w:p>
    <w:p w:rsidR="00E91779" w:rsidRPr="00E00A48" w:rsidRDefault="00E91779" w:rsidP="00E91779">
      <w:r w:rsidRPr="00E00A48">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E91779" w:rsidRPr="00E00A48" w:rsidRDefault="00E91779" w:rsidP="00E91779">
      <w:r w:rsidRPr="00E00A48">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E91779" w:rsidRPr="00E00A48" w:rsidRDefault="00E91779" w:rsidP="00E91779">
      <w:r w:rsidRPr="00E00A48">
        <w:t>Учителям</w:t>
      </w:r>
    </w:p>
    <w:p w:rsidR="00E91779" w:rsidRPr="00E00A48" w:rsidRDefault="00E91779" w:rsidP="00E91779">
      <w:r w:rsidRPr="00E00A48">
        <w:t>-для углубления понимания смыслов образования и в качестве ориентира в практической образовательной деятельности.</w:t>
      </w:r>
    </w:p>
    <w:p w:rsidR="00E91779" w:rsidRPr="00E00A48" w:rsidRDefault="00E91779" w:rsidP="00E91779">
      <w:r w:rsidRPr="00E00A48">
        <w:t>Администрации</w:t>
      </w:r>
    </w:p>
    <w:p w:rsidR="00E91779" w:rsidRPr="00E00A48" w:rsidRDefault="00E91779" w:rsidP="00E91779">
      <w:r w:rsidRPr="00E00A48">
        <w:t>-для координации деятельности педагогического коллектива по выполнению требований к результатам и условиям освоения учащимися ООП ООО;</w:t>
      </w:r>
    </w:p>
    <w:p w:rsidR="00E91779" w:rsidRPr="00E00A48" w:rsidRDefault="00E91779" w:rsidP="00E91779">
      <w:r w:rsidRPr="00E00A48">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E91779" w:rsidRPr="00E00A48" w:rsidRDefault="00E91779" w:rsidP="00E91779">
      <w:r w:rsidRPr="00E00A48">
        <w:rPr>
          <w:b/>
        </w:rPr>
        <w:t>1.1.5</w:t>
      </w:r>
      <w:r w:rsidRPr="00E00A48">
        <w:t xml:space="preserve">. </w:t>
      </w:r>
      <w:r w:rsidRPr="00E00A48">
        <w:rPr>
          <w:b/>
        </w:rPr>
        <w:t>Содержание</w:t>
      </w:r>
      <w:r w:rsidRPr="00E00A48">
        <w:t xml:space="preserve"> основной образовательной программы основного общего образования </w:t>
      </w:r>
      <w:r w:rsidRPr="00E00A48">
        <w:rPr>
          <w:b/>
        </w:rPr>
        <w:t>формируется с учётом:</w:t>
      </w:r>
    </w:p>
    <w:p w:rsidR="00E91779" w:rsidRPr="00E00A48" w:rsidRDefault="00E91779" w:rsidP="00E91779">
      <w:r w:rsidRPr="00E00A48">
        <w:t>государственного заказа:</w:t>
      </w:r>
    </w:p>
    <w:p w:rsidR="00E91779" w:rsidRPr="00E00A48" w:rsidRDefault="00E91779" w:rsidP="00E91779">
      <w:r w:rsidRPr="00E00A48">
        <w:t>•</w:t>
      </w:r>
      <w:r w:rsidRPr="00E00A48">
        <w:tab/>
        <w:t>создание условий для получения обучающимся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E91779" w:rsidRPr="00E00A48" w:rsidRDefault="00E91779" w:rsidP="00E91779">
      <w:r w:rsidRPr="00E00A48">
        <w:t>Социального заказа:</w:t>
      </w:r>
    </w:p>
    <w:p w:rsidR="00E91779" w:rsidRPr="00E00A48" w:rsidRDefault="00E91779" w:rsidP="00E91779">
      <w:r w:rsidRPr="00E00A48">
        <w:t>•</w:t>
      </w:r>
      <w:r w:rsidRPr="00E00A48">
        <w:tab/>
        <w:t xml:space="preserve">организация учебного процесса в безопасных и комфортных условиях; </w:t>
      </w:r>
    </w:p>
    <w:p w:rsidR="00E91779" w:rsidRPr="00E00A48" w:rsidRDefault="00E91779" w:rsidP="00E91779">
      <w:r w:rsidRPr="00E00A48">
        <w:t>•</w:t>
      </w:r>
      <w:r w:rsidRPr="00E00A48">
        <w:tab/>
        <w:t xml:space="preserve">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E91779" w:rsidRPr="00E00A48" w:rsidRDefault="00E91779" w:rsidP="00E91779">
      <w:r w:rsidRPr="00E00A48">
        <w:t>•</w:t>
      </w:r>
      <w:r w:rsidRPr="00E00A48">
        <w:tab/>
        <w:t xml:space="preserve">воспитание личности ученика, его нравственных и духовных качеств; </w:t>
      </w:r>
    </w:p>
    <w:p w:rsidR="00E91779" w:rsidRPr="00E00A48" w:rsidRDefault="00E91779" w:rsidP="00E91779">
      <w:r w:rsidRPr="00E00A48">
        <w:t>•</w:t>
      </w:r>
      <w:r w:rsidRPr="00E00A48">
        <w:tab/>
        <w:t xml:space="preserve">обеспечение досуговой занятости и создание условий для удовлетворения интересов и развития разнообразных способностей детей; </w:t>
      </w:r>
    </w:p>
    <w:p w:rsidR="00E91779" w:rsidRPr="00E00A48" w:rsidRDefault="00E91779" w:rsidP="00E91779">
      <w:r w:rsidRPr="00E00A48">
        <w:t>•</w:t>
      </w:r>
      <w:r w:rsidRPr="00E00A48">
        <w:tab/>
        <w:t xml:space="preserve">воспитание ответственного отношения учащихся к своему здоровью и формирование навыков здорового образа жизни. </w:t>
      </w:r>
    </w:p>
    <w:p w:rsidR="00E91779" w:rsidRPr="00E00A48" w:rsidRDefault="00E91779" w:rsidP="00E91779">
      <w:r w:rsidRPr="00E00A48">
        <w:t xml:space="preserve"> Заказа родителей:</w:t>
      </w:r>
    </w:p>
    <w:p w:rsidR="00E91779" w:rsidRPr="00E00A48" w:rsidRDefault="00E91779" w:rsidP="00E91779">
      <w:r w:rsidRPr="00E00A48">
        <w:t>•</w:t>
      </w:r>
      <w:r w:rsidRPr="00E00A48">
        <w:tab/>
        <w:t xml:space="preserve">возможность получения качественного образования; </w:t>
      </w:r>
    </w:p>
    <w:p w:rsidR="00E91779" w:rsidRPr="00E00A48" w:rsidRDefault="00E91779" w:rsidP="00E91779">
      <w:r w:rsidRPr="00E00A48">
        <w:t>•</w:t>
      </w:r>
      <w:r w:rsidRPr="00E00A48">
        <w:tab/>
        <w:t>создание условий для развития интеллектуальных и творческих способностей учащихся;</w:t>
      </w:r>
    </w:p>
    <w:p w:rsidR="00E91779" w:rsidRPr="00E00A48" w:rsidRDefault="00E91779" w:rsidP="00E91779">
      <w:r w:rsidRPr="00E00A48">
        <w:t>•</w:t>
      </w:r>
      <w:r w:rsidRPr="00E00A48">
        <w:tab/>
        <w:t>сохранение здоровья.</w:t>
      </w:r>
    </w:p>
    <w:p w:rsidR="00E91779" w:rsidRPr="00E00A48" w:rsidRDefault="00E91779" w:rsidP="00E91779">
      <w:r w:rsidRPr="00E00A48">
        <w:t>ООП ООО школы  создана с учетом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в первую очередь, гуманитарной направленности.</w:t>
      </w:r>
    </w:p>
    <w:p w:rsidR="00E91779" w:rsidRPr="00E00A48" w:rsidRDefault="00E91779" w:rsidP="00E91779">
      <w:r w:rsidRPr="00E00A48">
        <w:t>1.1.6. Деятельность и отношения в школе строятся на следующих принципах:</w:t>
      </w:r>
    </w:p>
    <w:p w:rsidR="00E91779" w:rsidRPr="00E00A48" w:rsidRDefault="00E91779" w:rsidP="00E91779">
      <w:pPr>
        <w:sectPr w:rsidR="00E91779" w:rsidRPr="00E00A48" w:rsidSect="00E91779">
          <w:headerReference w:type="even" r:id="rId8"/>
          <w:footerReference w:type="default" r:id="rId9"/>
          <w:footnotePr>
            <w:numRestart w:val="eachPage"/>
          </w:footnotePr>
          <w:pgSz w:w="11906" w:h="16838"/>
          <w:pgMar w:top="851" w:right="850" w:bottom="284" w:left="1134" w:header="709" w:footer="709" w:gutter="0"/>
          <w:cols w:space="708"/>
          <w:docGrid w:linePitch="360"/>
        </w:sectPr>
      </w:pPr>
    </w:p>
    <w:p w:rsidR="00E91779" w:rsidRPr="00E00A48" w:rsidRDefault="00E91779" w:rsidP="00E91779">
      <w:r w:rsidRPr="00E00A48">
        <w:lastRenderedPageBreak/>
        <w:t xml:space="preserve"> Принцип индивидуальности.</w:t>
      </w:r>
    </w:p>
    <w:p w:rsidR="00E91779" w:rsidRPr="00E00A48" w:rsidRDefault="00E91779" w:rsidP="00E91779">
      <w:r w:rsidRPr="00E00A48">
        <w:t xml:space="preserve"> Принцип самоактуализации.</w:t>
      </w:r>
    </w:p>
    <w:p w:rsidR="00E91779" w:rsidRPr="00E00A48" w:rsidRDefault="00E91779" w:rsidP="00E91779">
      <w:r w:rsidRPr="00E00A48">
        <w:t xml:space="preserve"> Принцип субъектности.</w:t>
      </w:r>
    </w:p>
    <w:p w:rsidR="00E91779" w:rsidRPr="00E00A48" w:rsidRDefault="00E91779" w:rsidP="00E91779">
      <w:r w:rsidRPr="00E00A48">
        <w:t xml:space="preserve"> Принцип выбора.</w:t>
      </w:r>
    </w:p>
    <w:p w:rsidR="00E91779" w:rsidRPr="00E00A48" w:rsidRDefault="00E91779" w:rsidP="00E91779">
      <w:r w:rsidRPr="00E00A48">
        <w:lastRenderedPageBreak/>
        <w:t xml:space="preserve"> Принцип творчества и успеха. </w:t>
      </w:r>
    </w:p>
    <w:p w:rsidR="00E91779" w:rsidRPr="00E00A48" w:rsidRDefault="00E91779" w:rsidP="00E91779">
      <w:r w:rsidRPr="00E00A48">
        <w:t xml:space="preserve">Принцип доверия и поддержки. </w:t>
      </w:r>
    </w:p>
    <w:p w:rsidR="00E91779" w:rsidRPr="00E00A48" w:rsidRDefault="00E91779" w:rsidP="00E91779">
      <w:r w:rsidRPr="00E00A48">
        <w:t xml:space="preserve">Принцип здоровьесбережения. </w:t>
      </w:r>
    </w:p>
    <w:p w:rsidR="00E91779" w:rsidRPr="00E00A48" w:rsidRDefault="00E91779" w:rsidP="00E91779">
      <w:pPr>
        <w:sectPr w:rsidR="00E91779" w:rsidRPr="00E00A48" w:rsidSect="005F042A">
          <w:footnotePr>
            <w:numRestart w:val="eachPage"/>
          </w:footnotePr>
          <w:type w:val="continuous"/>
          <w:pgSz w:w="11906" w:h="16838"/>
          <w:pgMar w:top="851" w:right="850" w:bottom="284" w:left="1134" w:header="709" w:footer="709" w:gutter="0"/>
          <w:cols w:num="2" w:space="708"/>
          <w:docGrid w:linePitch="360"/>
        </w:sectPr>
      </w:pPr>
    </w:p>
    <w:p w:rsidR="00E91779" w:rsidRPr="00E00A48" w:rsidRDefault="00E91779" w:rsidP="00E91779">
      <w:r w:rsidRPr="00E00A48">
        <w:rPr>
          <w:b/>
        </w:rPr>
        <w:lastRenderedPageBreak/>
        <w:t xml:space="preserve">Предназначение МБОУ «Кордонская ООШ» </w:t>
      </w:r>
      <w:r w:rsidRPr="00E00A48">
        <w:t xml:space="preserve">- создание условий для получения школьниками качественного образования, позволяющего успешно жить в быстро меняющемся мире. Для нас важно: </w:t>
      </w:r>
    </w:p>
    <w:p w:rsidR="00E91779" w:rsidRPr="00E00A48" w:rsidRDefault="00E91779" w:rsidP="00E91779">
      <w:r w:rsidRPr="00E00A48">
        <w:t xml:space="preserve">1) Выполнение образовательного государственного заказа. </w:t>
      </w:r>
    </w:p>
    <w:p w:rsidR="00E91779" w:rsidRPr="00E00A48" w:rsidRDefault="00E91779" w:rsidP="00E91779">
      <w:r w:rsidRPr="00E00A48">
        <w:t>2) Обеспечение положительной динамики образовательных результатов.</w:t>
      </w:r>
    </w:p>
    <w:p w:rsidR="00E91779" w:rsidRPr="00E00A48" w:rsidRDefault="00E91779" w:rsidP="00E91779">
      <w:r w:rsidRPr="00E00A48">
        <w:t>3) Достижение высокого уровня предметных и метапредметных результатов.</w:t>
      </w:r>
    </w:p>
    <w:p w:rsidR="00E91779" w:rsidRPr="00E00A48" w:rsidRDefault="00E91779" w:rsidP="00E91779">
      <w:r w:rsidRPr="00E00A48">
        <w:t>3) Комфортность обучения и работы всего коллектива школы.</w:t>
      </w:r>
    </w:p>
    <w:p w:rsidR="00E91779" w:rsidRPr="00E00A48" w:rsidRDefault="00E91779" w:rsidP="00E91779">
      <w:r w:rsidRPr="00E00A48">
        <w:t>4) Удовлетворённость качеством  образовательных услуг со стороны учащихся и родителей  (законных представителей).</w:t>
      </w:r>
    </w:p>
    <w:p w:rsidR="00E91779" w:rsidRPr="00E00A48" w:rsidRDefault="00E91779" w:rsidP="00E91779">
      <w:r w:rsidRPr="00E00A48">
        <w:t>5) Рост статуса школы в районе.</w:t>
      </w:r>
    </w:p>
    <w:p w:rsidR="00E91779" w:rsidRPr="00E00A48" w:rsidRDefault="00E91779" w:rsidP="00E91779">
      <w:r w:rsidRPr="00E00A48">
        <w:rPr>
          <w:rStyle w:val="Zag11"/>
          <w:rFonts w:eastAsia="@Arial Unicode MS"/>
          <w:b/>
        </w:rPr>
        <w:t>1.2. Планируемые результаты освоения обучающимися образовательной программы основного общего образования</w:t>
      </w:r>
    </w:p>
    <w:p w:rsidR="00E91779" w:rsidRPr="00E00A48" w:rsidRDefault="00E91779" w:rsidP="00E91779">
      <w:r w:rsidRPr="00E00A48">
        <w:t>Итогом освоения ООП ООО  является:</w:t>
      </w:r>
    </w:p>
    <w:p w:rsidR="00E91779" w:rsidRPr="00E00A48" w:rsidRDefault="00E91779" w:rsidP="00E91779">
      <w:r w:rsidRPr="00E00A48">
        <w:t>-  овладение содержанием дисциплин  учебного плана  основной школы, достижение учащимися  уровня функциональной грамотности (согласно Федеральному образовательному стандарту);</w:t>
      </w:r>
    </w:p>
    <w:p w:rsidR="00E91779" w:rsidRPr="00E00A48" w:rsidRDefault="00E91779" w:rsidP="00E91779">
      <w:r w:rsidRPr="00E00A48">
        <w:t>-  развитие художественно-эстетического вкуса, навыков художественно-эстетической деятельности;</w:t>
      </w:r>
    </w:p>
    <w:p w:rsidR="00E91779" w:rsidRPr="00E00A48" w:rsidRDefault="00E91779" w:rsidP="00E91779">
      <w:r w:rsidRPr="00E00A48">
        <w:t xml:space="preserve">-  воспитание гражданина РФ; </w:t>
      </w:r>
    </w:p>
    <w:p w:rsidR="00E91779" w:rsidRPr="00E00A48" w:rsidRDefault="00E91779" w:rsidP="00E91779">
      <w:r w:rsidRPr="00E00A48">
        <w:t>- полная занятость учащихся различными формами внеурочной деятельности, направленной на выявление и развитие способностей обучающихся, наличие мотивации у детей на личные достижения в различных сферах школьной жизни;</w:t>
      </w:r>
    </w:p>
    <w:p w:rsidR="00E91779" w:rsidRPr="00E00A48" w:rsidRDefault="00E91779" w:rsidP="00E91779">
      <w:r w:rsidRPr="00E00A48">
        <w:t>- способность обучающихся к самостоятельному выбору деятельности, партнеров, форм и способов действия;</w:t>
      </w:r>
    </w:p>
    <w:p w:rsidR="00E91779" w:rsidRPr="00E00A48" w:rsidRDefault="00E91779" w:rsidP="00E91779">
      <w:r w:rsidRPr="00E00A48">
        <w:t>- сформированность контрольно-оценочной самостоятельности обучающихся и рефлексивной компетенции.</w:t>
      </w:r>
    </w:p>
    <w:p w:rsidR="00E91779" w:rsidRPr="00E00A48" w:rsidRDefault="00E91779" w:rsidP="00E91779">
      <w:pPr>
        <w:rPr>
          <w:rStyle w:val="dash041e005f0431005f044b005f0447005f043d005f044b005f0439005f005fchar1char1"/>
          <w:rFonts w:eastAsia="Calibri"/>
        </w:rPr>
      </w:pPr>
      <w:r w:rsidRPr="00E00A48">
        <w:t>ООП ООО МБОУ «Кордонская ООШ»</w:t>
      </w:r>
      <w:r w:rsidRPr="00E00A48">
        <w:rPr>
          <w:rStyle w:val="dash041e005f0431005f044b005f0447005f043d005f044b005f0439005f005fchar1char1"/>
          <w:rFonts w:eastAsia="Calibri"/>
        </w:rPr>
        <w:t xml:space="preserve"> ориентирована на становление следующих личностных характеристик</w:t>
      </w:r>
      <w:r w:rsidRPr="00E00A48">
        <w:rPr>
          <w:rStyle w:val="dash041e005f0431005f044b005f0447005f043d005f044b005f0439005f005fchar1char1"/>
          <w:rFonts w:eastAsia="Calibri"/>
          <w:bCs/>
          <w:i/>
          <w:iCs/>
        </w:rPr>
        <w:t xml:space="preserve"> </w:t>
      </w:r>
      <w:r w:rsidRPr="00E00A48">
        <w:rPr>
          <w:rStyle w:val="dash041e005f0431005f044b005f0447005f043d005f044b005f0439005f005fchar1char1"/>
          <w:rFonts w:eastAsia="Calibri"/>
        </w:rPr>
        <w:t>выпускника:</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-любящий свой край и свою Родину, знающий свой родной язык, уважающий свой народ, его культуру и духовные традиции;</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-осознающий и принимающий ценности человеческой жизни, семьи, гражданского общества, многонационального российского народа, человечества;</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-активно и заинтересованно познающий мир, осознающий ценность труда, науки и творчества;</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-умеющий учиться, осознающий важность образования и самообразования для жизни и деятельности, способный применять на практике полученные знания;</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-уважающий других людей, умеющий вести конструктивный диалог, достигать взаимопонимания, сотрудничать для достижения общих результатов;</w:t>
      </w:r>
    </w:p>
    <w:p w:rsidR="00E91779" w:rsidRPr="00E00A48" w:rsidRDefault="00E91779" w:rsidP="00E91779">
      <w:pPr>
        <w:rPr>
          <w:rStyle w:val="dash041e005f0431005f044b005f0447005f043d005f044b005f0439005f005fchar1char1"/>
          <w:rFonts w:eastAsia="Calibri"/>
        </w:rPr>
      </w:pPr>
      <w:r w:rsidRPr="00E00A48">
        <w:rPr>
          <w:rStyle w:val="dash041e005f0431005f044b005f0447005f043d005f044b005f0439005f005fchar1char1"/>
          <w:rFonts w:eastAsia="Calibri"/>
        </w:rPr>
        <w:t>-осознанно выполняющий правила здорового и безопасного для себя и окружающих образа жизни;</w:t>
      </w:r>
    </w:p>
    <w:p w:rsidR="00E91779" w:rsidRPr="00E00A48" w:rsidRDefault="00E91779" w:rsidP="00E91779">
      <w:r w:rsidRPr="00E00A48">
        <w:rPr>
          <w:rStyle w:val="dash041e005f0431005f044b005f0447005f043d005f044b005f0439005f005fchar1char1"/>
          <w:rFonts w:eastAsia="Calibri"/>
        </w:rPr>
        <w:t xml:space="preserve">-ориентирующийся в мире профессий, понимающий значение профессиональной деятельности для человека.  </w:t>
      </w:r>
    </w:p>
    <w:p w:rsidR="00E91779" w:rsidRPr="00E00A48" w:rsidRDefault="00E91779" w:rsidP="00E91779">
      <w:r w:rsidRPr="00E00A48">
        <w:t>На ступени основного общего образования устанавливаются планируемые результаты освоения:</w:t>
      </w:r>
    </w:p>
    <w:p w:rsidR="00E91779" w:rsidRPr="00E00A48" w:rsidRDefault="00E91779" w:rsidP="00E91779">
      <w:pPr>
        <w:rPr>
          <w:rStyle w:val="Zag11"/>
          <w:rFonts w:eastAsia="@Arial Unicode MS"/>
        </w:rPr>
      </w:pPr>
      <w:r w:rsidRPr="00E00A48">
        <w:t>•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r w:rsidRPr="00E00A48">
        <w:rPr>
          <w:rStyle w:val="Zag11"/>
          <w:rFonts w:eastAsia="@Arial Unicode MS"/>
        </w:rPr>
        <w:t xml:space="preserve"> Конкретные планируемые предметные результаты освоения обучающимися ООП ООО описаны в Приложении 1.</w:t>
      </w:r>
    </w:p>
    <w:p w:rsidR="00E91779" w:rsidRPr="00E00A48" w:rsidRDefault="00E91779" w:rsidP="00E91779">
      <w:r w:rsidRPr="00E00A48">
        <w:lastRenderedPageBreak/>
        <w:t>• четырёх междисциплинарных учебных подпрограмм  — «Формирование универсальных учебных действий» (Приложение 2), «Формирование ИКТ-компетентности обучающихся» (Приложение 3) , «Основы учебно-исследовательской и проектной деятельности» (Приложение 4) и «Основы смыслового чтения и работа с текстом» (Приложение 5).</w:t>
      </w:r>
    </w:p>
    <w:p w:rsidR="00E91779" w:rsidRPr="00E00A48" w:rsidRDefault="00E91779" w:rsidP="00E91779">
      <w:pPr>
        <w:rPr>
          <w:rStyle w:val="Zag11"/>
          <w:rFonts w:eastAsia="@Arial Unicode MS"/>
        </w:rPr>
      </w:pPr>
      <w:r w:rsidRPr="00E00A48">
        <w:rPr>
          <w:rStyle w:val="Zag11"/>
          <w:rFonts w:eastAsia="@Arial Unicode MS"/>
          <w:b/>
        </w:rPr>
        <w:t>Механизмом</w:t>
      </w:r>
      <w:r w:rsidRPr="00E00A48">
        <w:rPr>
          <w:rStyle w:val="Zag11"/>
          <w:rFonts w:eastAsia="@Arial Unicode MS"/>
        </w:rPr>
        <w:t xml:space="preserve"> достижения образовательных результатов являются </w:t>
      </w:r>
      <w:r w:rsidRPr="00E00A48">
        <w:rPr>
          <w:rStyle w:val="Zag11"/>
          <w:rFonts w:eastAsia="@Arial Unicode MS"/>
          <w:b/>
        </w:rPr>
        <w:t>личностно-ориентированный, системно-деятельностный подходы.</w:t>
      </w:r>
      <w:r w:rsidRPr="00E00A48">
        <w:rPr>
          <w:rStyle w:val="Zag11"/>
          <w:rFonts w:eastAsia="@Arial Unicode MS"/>
        </w:rPr>
        <w:t xml:space="preserve"> Они предопределяют:</w:t>
      </w:r>
    </w:p>
    <w:p w:rsidR="00E91779" w:rsidRPr="00E00A48" w:rsidRDefault="00E91779" w:rsidP="00E91779">
      <w:pPr>
        <w:rPr>
          <w:rStyle w:val="Zag11"/>
          <w:rFonts w:eastAsia="@Arial Unicode MS"/>
        </w:rPr>
      </w:pPr>
      <w:r w:rsidRPr="00E00A48">
        <w:rPr>
          <w:rStyle w:val="Zag11"/>
          <w:rFonts w:eastAsia="@Arial Unicode MS"/>
        </w:rPr>
        <w:t>- воспитание и развитие качеств личности, на основе принципов толерантности и диалога;</w:t>
      </w:r>
    </w:p>
    <w:p w:rsidR="00E91779" w:rsidRPr="00E00A48" w:rsidRDefault="00E91779" w:rsidP="00E91779">
      <w:pPr>
        <w:rPr>
          <w:rStyle w:val="Zag11"/>
          <w:rFonts w:eastAsia="@Arial Unicode MS"/>
        </w:rPr>
      </w:pPr>
      <w:r w:rsidRPr="00E00A48">
        <w:rPr>
          <w:rStyle w:val="Zag11"/>
          <w:rFonts w:eastAsia="@Arial Unicode MS"/>
        </w:rPr>
        <w:t>- формирование социальной среды развития обучающихся, определяющей пути и способы достижения желаемого результата личностного и познавательного развития обучающихся;</w:t>
      </w:r>
    </w:p>
    <w:p w:rsidR="00E91779" w:rsidRPr="00E00A48" w:rsidRDefault="00E91779" w:rsidP="00E91779">
      <w:pPr>
        <w:rPr>
          <w:rStyle w:val="Zag11"/>
          <w:rFonts w:eastAsia="@Arial Unicode MS"/>
        </w:rPr>
      </w:pPr>
      <w:r w:rsidRPr="00E00A48">
        <w:rPr>
          <w:rStyle w:val="Zag11"/>
          <w:rFonts w:eastAsia="@Arial Unicode MS"/>
        </w:rPr>
        <w:t>- ориентацию на достижение основного результата образования на основе освоения УУД и их использования в решении реальных проблем подростка;</w:t>
      </w:r>
    </w:p>
    <w:p w:rsidR="00E91779" w:rsidRPr="00E00A48" w:rsidRDefault="00E91779" w:rsidP="00E91779">
      <w:pPr>
        <w:rPr>
          <w:rStyle w:val="Zag11"/>
          <w:rFonts w:eastAsia="@Arial Unicode MS"/>
        </w:rPr>
      </w:pPr>
      <w:r w:rsidRPr="00E00A48">
        <w:rPr>
          <w:rStyle w:val="Zag11"/>
          <w:rFonts w:eastAsia="@Arial Unicode MS"/>
        </w:rPr>
        <w:t>- признание решающей роли в ОП учебного сотрудничества в достижении целей личностного и социального развития обучающихся;</w:t>
      </w:r>
    </w:p>
    <w:p w:rsidR="00E91779" w:rsidRPr="00E00A48" w:rsidRDefault="00E91779" w:rsidP="00E91779">
      <w:pPr>
        <w:rPr>
          <w:rStyle w:val="Zag11"/>
          <w:rFonts w:eastAsia="@Arial Unicode MS"/>
        </w:rPr>
      </w:pPr>
      <w:r w:rsidRPr="00E00A48">
        <w:rPr>
          <w:rStyle w:val="Zag11"/>
          <w:rFonts w:eastAsia="@Arial Unicode MS"/>
        </w:rPr>
        <w:t>- учёт индивидуальных возрастных, психологических и физиологических особенностей обучающихся в выборе образовательных технологий;</w:t>
      </w:r>
    </w:p>
    <w:p w:rsidR="00E91779" w:rsidRPr="00E00A48" w:rsidRDefault="00E91779" w:rsidP="00E91779">
      <w:pPr>
        <w:rPr>
          <w:rStyle w:val="Zag11"/>
          <w:rFonts w:eastAsia="@Arial Unicode MS"/>
        </w:rPr>
      </w:pPr>
      <w:r w:rsidRPr="00E00A48">
        <w:rPr>
          <w:rStyle w:val="Zag11"/>
          <w:rFonts w:eastAsia="@Arial Unicode MS"/>
        </w:rPr>
        <w:t>- разнообразие индивидуальных образовательных траекторий и индивидуального развития каждого обучающегося.</w:t>
      </w:r>
    </w:p>
    <w:p w:rsidR="00E91779" w:rsidRPr="00E00A48" w:rsidRDefault="00E91779" w:rsidP="00E91779">
      <w:pPr>
        <w:rPr>
          <w:rStyle w:val="Zag11"/>
          <w:rFonts w:eastAsia="@Arial Unicode MS"/>
        </w:rPr>
      </w:pPr>
      <w:r w:rsidRPr="00E00A48">
        <w:rPr>
          <w:rStyle w:val="Zag11"/>
          <w:rFonts w:eastAsia="@Arial Unicode MS"/>
        </w:rPr>
        <w:t xml:space="preserve">Актуальным в реализации ООП является </w:t>
      </w:r>
      <w:r w:rsidRPr="00E00A48">
        <w:rPr>
          <w:rStyle w:val="Zag11"/>
          <w:rFonts w:eastAsia="@Arial Unicode MS"/>
          <w:b/>
        </w:rPr>
        <w:t xml:space="preserve">компетентностный подход </w:t>
      </w:r>
      <w:r w:rsidRPr="00E00A48">
        <w:rPr>
          <w:rStyle w:val="Zag11"/>
          <w:rFonts w:eastAsia="@Arial Unicode MS"/>
        </w:rPr>
        <w:t>– это подход, акцентирующий внимание на результате образования, в котором качество результата рассматривается как не сумма усвоенной информации, а способность человека действовать в различных проблемных ситуациях. Данный подход адекватно вписывается в реализацию ФГОС в части формирования универсальных учебных действий обучающихся или ключевых компетенций.</w:t>
      </w:r>
    </w:p>
    <w:p w:rsidR="00E91779" w:rsidRPr="00E00A48" w:rsidRDefault="00E91779" w:rsidP="00E91779">
      <w:pPr>
        <w:rPr>
          <w:rStyle w:val="Zag11"/>
          <w:rFonts w:eastAsia="@Arial Unicode MS"/>
        </w:rPr>
      </w:pPr>
      <w:r w:rsidRPr="00E00A48">
        <w:rPr>
          <w:rStyle w:val="Zag11"/>
          <w:rFonts w:eastAsia="@Arial Unicode MS"/>
        </w:rPr>
        <w:t>Личностно-ориентированная концепция, системно-деятельностный и компетентностные подходы требуют для своей реализации адекватных педагогических технологий. Их характерные черты: сотрудничество, диалогичность, направленность на поддержку индивидуального развития, предоставление обучающимся свободы для принятия самостоятельных решений, творчества, выбора  содержания и способов учения и поведения, сотворчества учителя и учащихся.</w:t>
      </w:r>
    </w:p>
    <w:p w:rsidR="00E91779" w:rsidRPr="00E00A48" w:rsidRDefault="00E91779" w:rsidP="00E91779">
      <w:pPr>
        <w:rPr>
          <w:rStyle w:val="Zag11"/>
          <w:rFonts w:eastAsia="@Arial Unicode MS"/>
        </w:rPr>
      </w:pPr>
      <w:r w:rsidRPr="00E00A48">
        <w:rPr>
          <w:rStyle w:val="Zag11"/>
          <w:rFonts w:eastAsia="@Arial Unicode MS"/>
        </w:rPr>
        <w:t>Повышение качества достижения результатов реализации ООП связываем с повышением продуктивности использования в образовательном процессе современных педагогических технологий:</w:t>
      </w:r>
    </w:p>
    <w:p w:rsidR="00E91779" w:rsidRPr="00E00A48" w:rsidRDefault="00E91779" w:rsidP="00E91779">
      <w:pPr>
        <w:rPr>
          <w:rStyle w:val="Zag11"/>
          <w:rFonts w:eastAsia="@Arial Unicode MS"/>
        </w:rPr>
        <w:sectPr w:rsidR="00E91779" w:rsidRPr="00E00A48" w:rsidSect="005F042A">
          <w:footnotePr>
            <w:numRestart w:val="eachPage"/>
          </w:footnotePr>
          <w:type w:val="continuous"/>
          <w:pgSz w:w="11906" w:h="16838"/>
          <w:pgMar w:top="851" w:right="850" w:bottom="284" w:left="1134" w:header="709" w:footer="709" w:gutter="0"/>
          <w:cols w:space="708"/>
          <w:docGrid w:linePitch="360"/>
        </w:sectPr>
      </w:pPr>
    </w:p>
    <w:p w:rsidR="00E91779" w:rsidRPr="00E00A48" w:rsidRDefault="005F042A" w:rsidP="005F042A">
      <w:pPr>
        <w:ind w:firstLine="0"/>
        <w:rPr>
          <w:rStyle w:val="Zag11"/>
          <w:rFonts w:eastAsia="@Arial Unicode MS"/>
        </w:rPr>
      </w:pPr>
      <w:r>
        <w:rPr>
          <w:rStyle w:val="Zag11"/>
          <w:rFonts w:eastAsia="@Arial Unicode MS"/>
        </w:rPr>
        <w:lastRenderedPageBreak/>
        <w:t xml:space="preserve">             </w:t>
      </w:r>
      <w:r w:rsidR="00E91779" w:rsidRPr="00E00A48">
        <w:rPr>
          <w:rStyle w:val="Zag11"/>
          <w:rFonts w:eastAsia="@Arial Unicode MS"/>
        </w:rPr>
        <w:t>- технология деятельностного метода,</w:t>
      </w:r>
    </w:p>
    <w:p w:rsidR="00E91779" w:rsidRPr="00E00A48" w:rsidRDefault="00E91779" w:rsidP="00E91779">
      <w:pPr>
        <w:rPr>
          <w:rStyle w:val="Zag11"/>
          <w:rFonts w:eastAsia="@Arial Unicode MS"/>
        </w:rPr>
      </w:pPr>
      <w:r w:rsidRPr="00E00A48">
        <w:rPr>
          <w:rStyle w:val="Zag11"/>
          <w:rFonts w:eastAsia="@Arial Unicode MS"/>
        </w:rPr>
        <w:t>- технология проблемного обучения,</w:t>
      </w:r>
    </w:p>
    <w:p w:rsidR="00E91779" w:rsidRPr="00E00A48" w:rsidRDefault="00E91779" w:rsidP="00E91779">
      <w:pPr>
        <w:rPr>
          <w:rStyle w:val="Zag11"/>
          <w:rFonts w:eastAsia="@Arial Unicode MS"/>
        </w:rPr>
      </w:pPr>
      <w:r w:rsidRPr="00E00A48">
        <w:rPr>
          <w:rStyle w:val="Zag11"/>
          <w:rFonts w:eastAsia="@Arial Unicode MS"/>
        </w:rPr>
        <w:t>- технология развития критического мышления,</w:t>
      </w:r>
    </w:p>
    <w:p w:rsidR="00E91779" w:rsidRPr="00E00A48" w:rsidRDefault="00E91779" w:rsidP="00E91779">
      <w:pPr>
        <w:rPr>
          <w:rStyle w:val="Zag11"/>
          <w:rFonts w:eastAsia="@Arial Unicode MS"/>
        </w:rPr>
      </w:pPr>
      <w:r w:rsidRPr="00E00A48">
        <w:rPr>
          <w:rStyle w:val="Zag11"/>
          <w:rFonts w:eastAsia="@Arial Unicode MS"/>
        </w:rPr>
        <w:t>- технология проектного обучения,</w:t>
      </w:r>
    </w:p>
    <w:p w:rsidR="00E91779" w:rsidRPr="00E00A48" w:rsidRDefault="00E91779" w:rsidP="00E91779">
      <w:pPr>
        <w:rPr>
          <w:rStyle w:val="Zag11"/>
          <w:rFonts w:eastAsia="@Arial Unicode MS"/>
        </w:rPr>
      </w:pPr>
      <w:r w:rsidRPr="00E00A48">
        <w:rPr>
          <w:rStyle w:val="Zag11"/>
          <w:rFonts w:eastAsia="@Arial Unicode MS"/>
        </w:rPr>
        <w:t>- технология учебного исследования.</w:t>
      </w:r>
    </w:p>
    <w:p w:rsidR="00E91779" w:rsidRPr="00E00A48" w:rsidRDefault="00E91779" w:rsidP="00E91779">
      <w:pPr>
        <w:rPr>
          <w:rStyle w:val="Zag11"/>
          <w:rFonts w:eastAsia="@Arial Unicode MS"/>
        </w:rPr>
      </w:pPr>
      <w:r w:rsidRPr="00E00A48">
        <w:rPr>
          <w:rStyle w:val="Zag11"/>
          <w:rFonts w:eastAsia="@Arial Unicode MS"/>
        </w:rPr>
        <w:t>Выбор технологий предопределяется возрастными особенностями обучающихся, видами учебной деятельности, которые наиболее адекватны им на разных уровнях и спецификой образовательных целей и задач, реализуемых в образовательном процессе.</w:t>
      </w:r>
    </w:p>
    <w:p w:rsidR="00E91779" w:rsidRPr="00E00A48" w:rsidRDefault="00E91779" w:rsidP="00E91779">
      <w:pPr>
        <w:rPr>
          <w:rStyle w:val="Zag11"/>
          <w:rFonts w:eastAsia="@Arial Unicode MS"/>
        </w:rPr>
      </w:pPr>
      <w:r w:rsidRPr="00E00A48">
        <w:rPr>
          <w:rStyle w:val="Zag11"/>
          <w:rFonts w:eastAsia="@Arial Unicode MS"/>
        </w:rPr>
        <w:t>ООП определяет использование следующих форм образовательного процесса:</w:t>
      </w:r>
    </w:p>
    <w:p w:rsidR="00E91779" w:rsidRPr="00E00A48" w:rsidRDefault="00E91779" w:rsidP="00E91779">
      <w:pPr>
        <w:rPr>
          <w:rStyle w:val="Zag11"/>
          <w:rFonts w:eastAsia="@Arial Unicode MS"/>
        </w:rPr>
      </w:pPr>
      <w:r w:rsidRPr="00E00A48">
        <w:rPr>
          <w:rStyle w:val="Zag11"/>
          <w:rFonts w:eastAsia="@Arial Unicode MS"/>
        </w:rPr>
        <w:t>-урок как форма учебной деятельности для постановки и решения учебных задач;</w:t>
      </w:r>
    </w:p>
    <w:p w:rsidR="00E91779" w:rsidRPr="00E00A48" w:rsidRDefault="00E91779" w:rsidP="00E91779">
      <w:pPr>
        <w:rPr>
          <w:rStyle w:val="Zag11"/>
          <w:rFonts w:eastAsia="@Arial Unicode MS"/>
        </w:rPr>
      </w:pPr>
      <w:r w:rsidRPr="00E00A48">
        <w:rPr>
          <w:rStyle w:val="Zag11"/>
          <w:rFonts w:eastAsia="@Arial Unicode MS"/>
        </w:rPr>
        <w:t>-учебное занятие как форма учебной деятельности для построения индивидуального действия;</w:t>
      </w:r>
    </w:p>
    <w:p w:rsidR="00E91779" w:rsidRPr="00E00A48" w:rsidRDefault="00E91779" w:rsidP="00E91779">
      <w:pPr>
        <w:rPr>
          <w:rStyle w:val="Zag11"/>
          <w:rFonts w:eastAsia="@Arial Unicode MS"/>
        </w:rPr>
      </w:pPr>
      <w:r w:rsidRPr="00E00A48">
        <w:rPr>
          <w:rStyle w:val="Zag11"/>
          <w:rFonts w:eastAsia="@Arial Unicode MS"/>
        </w:rPr>
        <w:t>-консультативное занятие как форма учебной деятельности по разрешению индивидуальных проблем в обучении;</w:t>
      </w:r>
    </w:p>
    <w:p w:rsidR="00E91779" w:rsidRPr="00E00A48" w:rsidRDefault="00E91779" w:rsidP="00E91779">
      <w:pPr>
        <w:rPr>
          <w:rStyle w:val="Zag11"/>
          <w:rFonts w:eastAsia="@Arial Unicode MS"/>
        </w:rPr>
      </w:pPr>
      <w:r w:rsidRPr="00E00A48">
        <w:rPr>
          <w:rStyle w:val="Zag11"/>
          <w:rFonts w:eastAsia="@Arial Unicode MS"/>
        </w:rPr>
        <w:t>-домашняя самостоятельная работа как форма учебной деятельности по построению индивидуальных образовательных маршрутов;</w:t>
      </w:r>
    </w:p>
    <w:p w:rsidR="00E91779" w:rsidRPr="00E00A48" w:rsidRDefault="00E91779" w:rsidP="00E91779">
      <w:pPr>
        <w:rPr>
          <w:rStyle w:val="Zag11"/>
          <w:rFonts w:eastAsia="@Arial Unicode MS"/>
        </w:rPr>
      </w:pPr>
      <w:r w:rsidRPr="00E00A48">
        <w:rPr>
          <w:rStyle w:val="Zag11"/>
          <w:rFonts w:eastAsia="@Arial Unicode MS"/>
        </w:rPr>
        <w:t>-неурочные формы в образовательном пространстве, как место реализации творческого потенциала обучающихся (конкурсы, акции, конференции, марафоны, выставки, эстафеты, олимпиады, предметные недели, экскурсии, секции, кружки).</w:t>
      </w:r>
    </w:p>
    <w:p w:rsidR="00E91779" w:rsidRPr="00E00A48" w:rsidRDefault="00E91779" w:rsidP="00E91779">
      <w:pPr>
        <w:rPr>
          <w:rStyle w:val="Zag11"/>
          <w:rFonts w:eastAsia="@Arial Unicode MS"/>
        </w:rPr>
      </w:pPr>
      <w:r w:rsidRPr="00E00A48">
        <w:rPr>
          <w:rStyle w:val="Zag11"/>
          <w:rFonts w:eastAsia="@Arial Unicode MS"/>
        </w:rPr>
        <w:t>Решающее значение для достижения прогнозируемых образовательных результатов имеет качество работы педагога, которое в значительной степени определяется адекватностью его педагогического инструментария и эффективностью образовательной системы, с помощью которых реализуется современный методологический системно-деятельностный и компетентностный подходы. Профессионализм педагогов предопределяет уровень владения образовательной технологией. В профессиональном развитии ставится задача овладения образовательными технологиями на продуктивном уровне.</w:t>
      </w:r>
    </w:p>
    <w:p w:rsidR="00E91779" w:rsidRPr="005F042A" w:rsidRDefault="00E91779" w:rsidP="005F042A">
      <w:pPr>
        <w:ind w:firstLine="771"/>
        <w:rPr>
          <w:b/>
        </w:rPr>
      </w:pPr>
      <w:r w:rsidRPr="00E00A48">
        <w:t xml:space="preserve">1.3. </w:t>
      </w:r>
      <w:r w:rsidRPr="005F042A">
        <w:rPr>
          <w:b/>
        </w:rPr>
        <w:t>Система оценки достижения планируемых результатов освоения  Программы</w:t>
      </w:r>
    </w:p>
    <w:p w:rsidR="00E91779" w:rsidRPr="00E00A48" w:rsidRDefault="00E91779" w:rsidP="005F042A">
      <w:pPr>
        <w:pStyle w:val="a7"/>
        <w:spacing w:before="0" w:beforeAutospacing="0" w:after="0" w:afterAutospacing="0"/>
        <w:ind w:firstLine="771"/>
        <w:rPr>
          <w:rFonts w:ascii="Times New Roman" w:hAnsi="Times New Roman"/>
          <w:sz w:val="24"/>
          <w:szCs w:val="24"/>
        </w:rPr>
      </w:pPr>
      <w:r w:rsidRPr="00E00A48">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91779" w:rsidRPr="00E00A48" w:rsidRDefault="00E91779" w:rsidP="005F042A">
      <w:pPr>
        <w:pStyle w:val="a7"/>
        <w:spacing w:before="0" w:beforeAutospacing="0" w:after="0" w:afterAutospacing="0"/>
        <w:ind w:firstLine="771"/>
        <w:rPr>
          <w:rFonts w:ascii="Times New Roman" w:hAnsi="Times New Roman"/>
          <w:sz w:val="24"/>
          <w:szCs w:val="24"/>
        </w:rPr>
      </w:pPr>
      <w:r w:rsidRPr="00E00A48">
        <w:rPr>
          <w:rFonts w:ascii="Times New Roman" w:hAnsi="Times New Roman"/>
          <w:sz w:val="24"/>
          <w:szCs w:val="24"/>
        </w:rPr>
        <w:t>Система внутришкольного оценивания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E91779" w:rsidRPr="00E00A48" w:rsidRDefault="00E91779" w:rsidP="005F042A">
      <w:pPr>
        <w:pStyle w:val="a7"/>
        <w:spacing w:before="0" w:beforeAutospacing="0" w:after="0" w:afterAutospacing="0"/>
        <w:ind w:firstLine="771"/>
        <w:rPr>
          <w:rFonts w:ascii="Times New Roman" w:hAnsi="Times New Roman"/>
          <w:sz w:val="24"/>
          <w:szCs w:val="24"/>
        </w:rPr>
      </w:pPr>
      <w:r w:rsidRPr="00E00A48">
        <w:rPr>
          <w:rFonts w:ascii="Times New Roman" w:hAnsi="Times New Roman"/>
          <w:sz w:val="24"/>
          <w:szCs w:val="24"/>
        </w:rPr>
        <w:t>Система внутришкольной оценки качества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E91779" w:rsidRPr="00E00A48" w:rsidRDefault="00E91779" w:rsidP="005F042A">
      <w:pPr>
        <w:pStyle w:val="a7"/>
        <w:spacing w:before="0" w:beforeAutospacing="0" w:after="0" w:afterAutospacing="0"/>
        <w:ind w:firstLine="771"/>
        <w:rPr>
          <w:rFonts w:ascii="Times New Roman" w:hAnsi="Times New Roman"/>
          <w:sz w:val="24"/>
          <w:szCs w:val="24"/>
        </w:rPr>
      </w:pPr>
      <w:r w:rsidRPr="00E00A48">
        <w:rPr>
          <w:rFonts w:ascii="Times New Roman" w:hAnsi="Times New Roman"/>
          <w:sz w:val="24"/>
          <w:szCs w:val="24"/>
        </w:rPr>
        <w:t>Отдельные элементы системы могут быть включены в «портфолио» достижений ученика.</w:t>
      </w:r>
    </w:p>
    <w:p w:rsidR="00E91779" w:rsidRPr="00E00A48" w:rsidRDefault="00E91779" w:rsidP="005F042A">
      <w:pPr>
        <w:pStyle w:val="a7"/>
        <w:spacing w:before="0" w:beforeAutospacing="0" w:after="0" w:afterAutospacing="0"/>
        <w:ind w:firstLine="771"/>
        <w:rPr>
          <w:rFonts w:ascii="Times New Roman" w:hAnsi="Times New Roman"/>
          <w:sz w:val="24"/>
          <w:szCs w:val="24"/>
        </w:rPr>
      </w:pPr>
      <w:r w:rsidRPr="00E00A48">
        <w:rPr>
          <w:rFonts w:ascii="Times New Roman" w:hAnsi="Times New Roman"/>
          <w:sz w:val="24"/>
          <w:szCs w:val="24"/>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91779" w:rsidRPr="00E00A48" w:rsidRDefault="00E91779" w:rsidP="00E91779">
      <w:r w:rsidRPr="00E00A48">
        <w:t>Отбор работ для «портфолио» ведётся самим обучающимся совместно с классным руководителем и при участии семьи.</w:t>
      </w:r>
    </w:p>
    <w:p w:rsidR="00E91779" w:rsidRPr="00E00A48" w:rsidRDefault="00E91779" w:rsidP="00E91779">
      <w:pPr>
        <w:pStyle w:val="a7"/>
        <w:rPr>
          <w:rFonts w:ascii="Times New Roman" w:hAnsi="Times New Roman"/>
          <w:sz w:val="24"/>
          <w:szCs w:val="24"/>
        </w:rPr>
      </w:pPr>
      <w:r w:rsidRPr="00E00A48">
        <w:rPr>
          <w:rFonts w:ascii="Times New Roman" w:hAnsi="Times New Roman"/>
          <w:b/>
          <w:sz w:val="24"/>
          <w:szCs w:val="24"/>
        </w:rPr>
        <w:t>Итоговая оценка на уровне основного общего образования</w:t>
      </w:r>
      <w:r w:rsidRPr="00E00A48">
        <w:rPr>
          <w:rFonts w:ascii="Times New Roman" w:hAnsi="Times New Roman"/>
          <w:sz w:val="24"/>
          <w:szCs w:val="24"/>
        </w:rPr>
        <w:t xml:space="preserve"> формируется на основе результатов образовательных достижений по всем предметам, зафиксированных в классном </w:t>
      </w:r>
      <w:r w:rsidRPr="00E00A48">
        <w:rPr>
          <w:rFonts w:ascii="Times New Roman" w:hAnsi="Times New Roman"/>
          <w:sz w:val="24"/>
          <w:szCs w:val="24"/>
        </w:rPr>
        <w:lastRenderedPageBreak/>
        <w:t>журнале, в том числе за промежуточные и итоговые комплексные работы на межпредметной основе, которые проводятся по КИМ ЦОКО,  материалам ФИПИ на ГИА в 9 классе.</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При этом система оценивания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выносимые на ГИА, характеризуют уровень усвоения обучающимися базовой системы знаний по изучаемым предметам, а также уровень овладения метапредметными действиями.</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91779" w:rsidRPr="00E00A48" w:rsidRDefault="00E91779" w:rsidP="00E91779">
      <w:pPr>
        <w:pStyle w:val="aa"/>
        <w:rPr>
          <w:rStyle w:val="14"/>
          <w:sz w:val="24"/>
          <w:szCs w:val="24"/>
        </w:rPr>
      </w:pPr>
      <w:r w:rsidRPr="00E00A48">
        <w:rPr>
          <w:rStyle w:val="14"/>
          <w:sz w:val="24"/>
          <w:szCs w:val="24"/>
        </w:rPr>
        <w:t>Результаты промежуточной аттестации,</w:t>
      </w:r>
      <w:r w:rsidRPr="00E00A48">
        <w:rPr>
          <w:rFonts w:ascii="Times New Roman" w:hAnsi="Times New Roman"/>
        </w:rPr>
        <w:t xml:space="preserve"> представляющие собой результаты внутришкольного мониторинга  индивидуальных образовательных достижений обучающихся, </w:t>
      </w:r>
      <w:r w:rsidRPr="00E00A48">
        <w:rPr>
          <w:rStyle w:val="14"/>
          <w:sz w:val="24"/>
          <w:szCs w:val="24"/>
        </w:rPr>
        <w:t>отражает динамику</w:t>
      </w:r>
      <w:r w:rsidRPr="00E00A48">
        <w:rPr>
          <w:rFonts w:ascii="Times New Roman" w:hAnsi="Times New Roman"/>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E00A48">
        <w:rPr>
          <w:rStyle w:val="14"/>
          <w:sz w:val="24"/>
          <w:szCs w:val="24"/>
        </w:rPr>
        <w:t xml:space="preserve"> внутренней оценкой.</w:t>
      </w:r>
    </w:p>
    <w:p w:rsidR="00E91779" w:rsidRPr="00E00A48" w:rsidRDefault="00E91779" w:rsidP="00E91779">
      <w:pPr>
        <w:pStyle w:val="aa"/>
        <w:rPr>
          <w:rStyle w:val="14"/>
          <w:sz w:val="24"/>
          <w:szCs w:val="24"/>
        </w:rPr>
      </w:pPr>
      <w:r w:rsidRPr="00E00A48">
        <w:rPr>
          <w:rStyle w:val="14"/>
          <w:sz w:val="24"/>
          <w:szCs w:val="24"/>
        </w:rPr>
        <w:t>Результаты итоговой аттестации выпускников</w:t>
      </w:r>
      <w:r w:rsidRPr="00E00A48">
        <w:rPr>
          <w:rStyle w:val="13"/>
        </w:rPr>
        <w:t xml:space="preserve"> </w:t>
      </w:r>
      <w:r w:rsidRPr="00E00A48">
        <w:rPr>
          <w:rStyle w:val="14"/>
          <w:sz w:val="24"/>
          <w:szCs w:val="24"/>
        </w:rPr>
        <w:t>(в том числе государственной)</w:t>
      </w:r>
      <w:r w:rsidRPr="00E00A48">
        <w:rPr>
          <w:rFonts w:ascii="Times New Roman" w:hAnsi="Times New Roman"/>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E00A48">
        <w:rPr>
          <w:rStyle w:val="14"/>
          <w:sz w:val="24"/>
          <w:szCs w:val="24"/>
        </w:rPr>
        <w:t xml:space="preserve"> внешней оценкой (ГИА).</w:t>
      </w:r>
    </w:p>
    <w:p w:rsidR="00E91779" w:rsidRPr="005F042A" w:rsidRDefault="00E91779" w:rsidP="00E91779">
      <w:pPr>
        <w:pStyle w:val="a7"/>
        <w:rPr>
          <w:rFonts w:ascii="Times New Roman" w:hAnsi="Times New Roman"/>
          <w:b/>
          <w:color w:val="000000"/>
          <w:sz w:val="24"/>
          <w:szCs w:val="24"/>
        </w:rPr>
      </w:pPr>
      <w:r w:rsidRPr="005F042A">
        <w:rPr>
          <w:rFonts w:ascii="Times New Roman" w:hAnsi="Times New Roman"/>
          <w:b/>
          <w:sz w:val="24"/>
          <w:szCs w:val="24"/>
        </w:rPr>
        <w:t>Особенности оценки предметных результатов</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Целесообразно установить следующие пять уровней достижений обучающихся</w:t>
      </w:r>
    </w:p>
    <w:tbl>
      <w:tblPr>
        <w:tblW w:w="11199"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2"/>
        <w:gridCol w:w="2551"/>
        <w:gridCol w:w="2552"/>
        <w:gridCol w:w="1984"/>
        <w:gridCol w:w="1701"/>
        <w:gridCol w:w="1559"/>
      </w:tblGrid>
      <w:tr w:rsidR="00E91779" w:rsidRPr="00E00A48" w:rsidTr="005F042A">
        <w:trPr>
          <w:tblCellSpacing w:w="0" w:type="dxa"/>
        </w:trPr>
        <w:tc>
          <w:tcPr>
            <w:tcW w:w="8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 </w:t>
            </w:r>
          </w:p>
        </w:tc>
        <w:tc>
          <w:tcPr>
            <w:tcW w:w="255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низкий уровень</w:t>
            </w:r>
          </w:p>
        </w:tc>
        <w:tc>
          <w:tcPr>
            <w:tcW w:w="25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пониженный уровень</w:t>
            </w:r>
          </w:p>
        </w:tc>
        <w:tc>
          <w:tcPr>
            <w:tcW w:w="1984"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базовый уровень</w:t>
            </w:r>
          </w:p>
        </w:tc>
        <w:tc>
          <w:tcPr>
            <w:tcW w:w="170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повышенныйуровень</w:t>
            </w:r>
          </w:p>
        </w:tc>
        <w:tc>
          <w:tcPr>
            <w:tcW w:w="155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Style w:val="a9"/>
                <w:rFonts w:ascii="Times New Roman" w:hAnsi="Times New Roman"/>
                <w:color w:val="000000"/>
                <w:sz w:val="24"/>
                <w:szCs w:val="24"/>
              </w:rPr>
              <w:t>высокий уровень</w:t>
            </w:r>
          </w:p>
        </w:tc>
      </w:tr>
      <w:tr w:rsidR="00E91779" w:rsidRPr="00E00A48" w:rsidTr="005F042A">
        <w:trPr>
          <w:tblCellSpacing w:w="0" w:type="dxa"/>
        </w:trPr>
        <w:tc>
          <w:tcPr>
            <w:tcW w:w="8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ind w:right="127" w:firstLine="127"/>
              <w:jc w:val="left"/>
              <w:rPr>
                <w:rStyle w:val="a9"/>
                <w:rFonts w:ascii="Times New Roman" w:hAnsi="Times New Roman"/>
                <w:color w:val="000000"/>
                <w:sz w:val="24"/>
                <w:szCs w:val="24"/>
              </w:rPr>
            </w:pPr>
            <w:r w:rsidRPr="00E00A48">
              <w:rPr>
                <w:rFonts w:ascii="Times New Roman" w:hAnsi="Times New Roman"/>
                <w:sz w:val="24"/>
                <w:szCs w:val="24"/>
              </w:rPr>
              <w:t>Свидетельствует</w:t>
            </w:r>
          </w:p>
        </w:tc>
        <w:tc>
          <w:tcPr>
            <w:tcW w:w="255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 наличии только отдельных фрагментарных знаний по предмету, дальнейшее обучение практически невозможно</w:t>
            </w:r>
          </w:p>
        </w:tc>
        <w:tc>
          <w:tcPr>
            <w:tcW w:w="25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1984"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об освоении учебных действий с опорной системой знаний в рамках диапазона (круга) выделенных задач</w:t>
            </w:r>
          </w:p>
        </w:tc>
        <w:tc>
          <w:tcPr>
            <w:tcW w:w="170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об усвоении опорной системы знаний на уровне осознанного произвольного овладения учебными действиями, а также о кругозоре, широте (или избирательност</w:t>
            </w:r>
            <w:r w:rsidRPr="00E00A48">
              <w:rPr>
                <w:rFonts w:ascii="Times New Roman" w:hAnsi="Times New Roman"/>
                <w:sz w:val="24"/>
                <w:szCs w:val="24"/>
              </w:rPr>
              <w:lastRenderedPageBreak/>
              <w:t>и) интересов</w:t>
            </w:r>
          </w:p>
        </w:tc>
        <w:tc>
          <w:tcPr>
            <w:tcW w:w="155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lastRenderedPageBreak/>
              <w:t xml:space="preserve">О большей полноте освоения планируемых результатов, о более высоком уровне овладения учебными действиями и сформированности интересов к </w:t>
            </w:r>
            <w:r w:rsidRPr="00E00A48">
              <w:rPr>
                <w:rFonts w:ascii="Times New Roman" w:hAnsi="Times New Roman"/>
                <w:sz w:val="24"/>
                <w:szCs w:val="24"/>
              </w:rPr>
              <w:lastRenderedPageBreak/>
              <w:t>данной предметной области</w:t>
            </w:r>
          </w:p>
        </w:tc>
      </w:tr>
      <w:tr w:rsidR="00E91779" w:rsidRPr="00E00A48" w:rsidTr="005F042A">
        <w:trPr>
          <w:cantSplit/>
          <w:trHeight w:val="1134"/>
          <w:tblCellSpacing w:w="0" w:type="dxa"/>
        </w:trPr>
        <w:tc>
          <w:tcPr>
            <w:tcW w:w="8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ind w:firstLine="0"/>
              <w:jc w:val="right"/>
              <w:rPr>
                <w:rFonts w:ascii="Times New Roman" w:hAnsi="Times New Roman"/>
                <w:sz w:val="24"/>
                <w:szCs w:val="24"/>
              </w:rPr>
            </w:pPr>
            <w:r w:rsidRPr="00E00A48">
              <w:rPr>
                <w:rFonts w:ascii="Times New Roman" w:hAnsi="Times New Roman"/>
                <w:sz w:val="24"/>
                <w:szCs w:val="24"/>
              </w:rPr>
              <w:lastRenderedPageBreak/>
              <w:t>Оценка</w:t>
            </w:r>
          </w:p>
        </w:tc>
        <w:tc>
          <w:tcPr>
            <w:tcW w:w="255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оценка «плохо» (отметка «1»)</w:t>
            </w:r>
          </w:p>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оценка «неудовлетворительно», отметка «2»</w:t>
            </w:r>
          </w:p>
        </w:tc>
        <w:tc>
          <w:tcPr>
            <w:tcW w:w="1984"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отметка «удовлетворительно» (или отметка «3», отметка «зачтено»)</w:t>
            </w:r>
          </w:p>
        </w:tc>
        <w:tc>
          <w:tcPr>
            <w:tcW w:w="170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оценка «хорошо» (или отметка «4»)</w:t>
            </w:r>
          </w:p>
        </w:tc>
        <w:tc>
          <w:tcPr>
            <w:tcW w:w="155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оценка «отлично» (или отметка «5</w:t>
            </w:r>
          </w:p>
        </w:tc>
      </w:tr>
      <w:tr w:rsidR="00E91779" w:rsidRPr="00E00A48" w:rsidTr="005F042A">
        <w:trPr>
          <w:cantSplit/>
          <w:trHeight w:val="1134"/>
          <w:tblCellSpacing w:w="0" w:type="dxa"/>
        </w:trPr>
        <w:tc>
          <w:tcPr>
            <w:tcW w:w="8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ind w:firstLine="127"/>
              <w:jc w:val="left"/>
              <w:rPr>
                <w:rFonts w:ascii="Times New Roman" w:hAnsi="Times New Roman"/>
                <w:sz w:val="24"/>
                <w:szCs w:val="24"/>
              </w:rPr>
            </w:pPr>
            <w:r w:rsidRPr="00E00A48">
              <w:rPr>
                <w:rFonts w:ascii="Times New Roman" w:hAnsi="Times New Roman"/>
                <w:sz w:val="24"/>
                <w:szCs w:val="24"/>
              </w:rPr>
              <w:t>Достаточность для продолжения обучения</w:t>
            </w:r>
          </w:p>
        </w:tc>
        <w:tc>
          <w:tcPr>
            <w:tcW w:w="255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Не является достаточным для продолжения обучения на следующей ступени образования.</w:t>
            </w:r>
          </w:p>
        </w:tc>
        <w:tc>
          <w:tcPr>
            <w:tcW w:w="25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Не является достаточным для продолжения обучения на следующей ступени образования.</w:t>
            </w:r>
          </w:p>
        </w:tc>
        <w:tc>
          <w:tcPr>
            <w:tcW w:w="1984"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Является достаточным для продолжения обучения на следующей ступени.</w:t>
            </w:r>
          </w:p>
        </w:tc>
        <w:tc>
          <w:tcPr>
            <w:tcW w:w="170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Является достаточным для продолжения обучения на следующей ступени образования.</w:t>
            </w:r>
          </w:p>
        </w:tc>
        <w:tc>
          <w:tcPr>
            <w:tcW w:w="155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Является достаточным для продолжения обучения на следующей ступени.</w:t>
            </w:r>
          </w:p>
        </w:tc>
      </w:tr>
      <w:tr w:rsidR="00E91779" w:rsidRPr="00E00A48" w:rsidTr="005F042A">
        <w:trPr>
          <w:cantSplit/>
          <w:trHeight w:val="1134"/>
          <w:tblCellSpacing w:w="0" w:type="dxa"/>
        </w:trPr>
        <w:tc>
          <w:tcPr>
            <w:tcW w:w="852" w:type="dxa"/>
            <w:tcBorders>
              <w:top w:val="outset" w:sz="6" w:space="0" w:color="auto"/>
              <w:left w:val="outset" w:sz="6" w:space="0" w:color="auto"/>
              <w:bottom w:val="outset" w:sz="6" w:space="0" w:color="auto"/>
              <w:right w:val="outset" w:sz="6" w:space="0" w:color="auto"/>
            </w:tcBorders>
            <w:textDirection w:val="btLr"/>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Корректировка</w:t>
            </w:r>
          </w:p>
        </w:tc>
        <w:tc>
          <w:tcPr>
            <w:tcW w:w="255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Требуется специальная помощь не только по учебному предмету, но и по</w:t>
            </w:r>
            <w:r w:rsidRPr="00E00A48">
              <w:rPr>
                <w:rFonts w:ascii="Times New Roman" w:hAnsi="Times New Roman"/>
                <w:sz w:val="24"/>
                <w:szCs w:val="24"/>
                <w:u w:val="single"/>
              </w:rPr>
              <w:t>формированию мотивации к обучению</w:t>
            </w:r>
            <w:r w:rsidRPr="00E00A48">
              <w:rPr>
                <w:rFonts w:ascii="Times New Roman" w:hAnsi="Times New Roman"/>
                <w:sz w:val="24"/>
                <w:szCs w:val="24"/>
              </w:rPr>
              <w:t>, развитию интереса к изучаемой предметной области, пониманию значимости предмета для жизни и др.</w:t>
            </w:r>
          </w:p>
        </w:tc>
        <w:tc>
          <w:tcPr>
            <w:tcW w:w="2552"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1984"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pStyle w:val="a7"/>
              <w:jc w:val="left"/>
              <w:rPr>
                <w:rFonts w:ascii="Times New Roman" w:hAnsi="Times New Roman"/>
                <w:sz w:val="24"/>
                <w:szCs w:val="24"/>
              </w:rPr>
            </w:pPr>
            <w:r w:rsidRPr="00E00A48">
              <w:rPr>
                <w:rFonts w:ascii="Times New Roman" w:hAnsi="Times New Roman"/>
                <w:sz w:val="24"/>
                <w:szCs w:val="24"/>
              </w:rPr>
              <w:t> </w:t>
            </w:r>
          </w:p>
        </w:tc>
      </w:tr>
    </w:tbl>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E91779" w:rsidRPr="00E00A48" w:rsidRDefault="00E91779" w:rsidP="00E91779">
      <w:pPr>
        <w:pStyle w:val="a7"/>
        <w:rPr>
          <w:rFonts w:ascii="Times New Roman" w:hAnsi="Times New Roman"/>
          <w:sz w:val="24"/>
          <w:szCs w:val="24"/>
        </w:rPr>
      </w:pPr>
      <w:r w:rsidRPr="00E00A48">
        <w:rPr>
          <w:rFonts w:ascii="Times New Roman" w:hAnsi="Times New Roman"/>
          <w:sz w:val="24"/>
          <w:szCs w:val="24"/>
        </w:rPr>
        <w:t>Описанный выше подход применяется  в ходе различных процедур оценивания: текущего, промежуточного и итогового.</w:t>
      </w:r>
    </w:p>
    <w:p w:rsidR="00E91779" w:rsidRPr="00E00A48" w:rsidRDefault="00E91779" w:rsidP="00E91779">
      <w:pPr>
        <w:ind w:firstLine="0"/>
        <w:rPr>
          <w:lang w:eastAsia="ru-RU" w:bidi="ar-SA"/>
        </w:rPr>
      </w:pPr>
      <w:r w:rsidRPr="00E00A48">
        <w:rPr>
          <w:lang w:eastAsia="ru-RU" w:bidi="ar-SA"/>
        </w:rPr>
        <w:t>Комплексный подход к оценке результатов</w:t>
      </w:r>
    </w:p>
    <w:p w:rsidR="00E91779" w:rsidRPr="00E00A48" w:rsidRDefault="00E91779" w:rsidP="00E91779">
      <w:pPr>
        <w:rPr>
          <w:lang w:eastAsia="ru-RU" w:bidi="ar-SA"/>
        </w:rPr>
      </w:pPr>
      <w:r w:rsidRPr="00E00A48">
        <w:rPr>
          <w:lang w:eastAsia="ru-RU" w:bidi="ar-SA"/>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tbl>
      <w:tblPr>
        <w:tblW w:w="105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66"/>
        <w:gridCol w:w="2977"/>
        <w:gridCol w:w="3969"/>
        <w:gridCol w:w="2693"/>
      </w:tblGrid>
      <w:tr w:rsidR="00E91779" w:rsidRPr="00E00A48" w:rsidTr="005F042A">
        <w:trPr>
          <w:tblCellSpacing w:w="0" w:type="dxa"/>
        </w:trPr>
        <w:tc>
          <w:tcPr>
            <w:tcW w:w="866"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142"/>
              <w:rPr>
                <w:lang w:eastAsia="ru-RU" w:bidi="ar-SA"/>
              </w:rPr>
            </w:pPr>
            <w:r w:rsidRPr="00E00A48">
              <w:rPr>
                <w:lang w:eastAsia="ru-RU" w:bidi="ar-SA"/>
              </w:rPr>
              <w:t>Результаты</w:t>
            </w:r>
          </w:p>
        </w:tc>
        <w:tc>
          <w:tcPr>
            <w:tcW w:w="2977"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Оценка</w:t>
            </w:r>
            <w:r w:rsidRPr="00E00A48">
              <w:rPr>
                <w:i/>
                <w:iCs/>
                <w:lang w:eastAsia="ru-RU" w:bidi="ar-SA"/>
              </w:rPr>
              <w:t> </w:t>
            </w:r>
          </w:p>
        </w:tc>
        <w:tc>
          <w:tcPr>
            <w:tcW w:w="396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Объект оценки</w:t>
            </w:r>
            <w:r w:rsidRPr="00E00A48">
              <w:rPr>
                <w:i/>
                <w:iCs/>
                <w:lang w:eastAsia="ru-RU" w:bidi="ar-SA"/>
              </w:rPr>
              <w:t> </w:t>
            </w:r>
          </w:p>
        </w:tc>
        <w:tc>
          <w:tcPr>
            <w:tcW w:w="2693"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Осуществляется</w:t>
            </w:r>
          </w:p>
        </w:tc>
      </w:tr>
      <w:tr w:rsidR="00E91779" w:rsidRPr="00E00A48" w:rsidTr="005F042A">
        <w:trPr>
          <w:tblCellSpacing w:w="0" w:type="dxa"/>
        </w:trPr>
        <w:tc>
          <w:tcPr>
            <w:tcW w:w="866"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142"/>
              <w:rPr>
                <w:lang w:eastAsia="ru-RU" w:bidi="ar-SA"/>
              </w:rPr>
            </w:pPr>
            <w:r w:rsidRPr="00E00A48">
              <w:rPr>
                <w:lang w:eastAsia="ru-RU" w:bidi="ar-SA"/>
              </w:rPr>
              <w:t>личностные</w:t>
            </w:r>
          </w:p>
        </w:tc>
        <w:tc>
          <w:tcPr>
            <w:tcW w:w="2977"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 xml:space="preserve">Достижение обучающимися в ходе их личностного развития планируемых результатов, представленных в разделе «Личностные </w:t>
            </w:r>
            <w:r w:rsidRPr="00E00A48">
              <w:rPr>
                <w:lang w:eastAsia="ru-RU" w:bidi="ar-SA"/>
              </w:rPr>
              <w:lastRenderedPageBreak/>
              <w:t>универсальные учебные действия» программы формирования универсальных учебных действий.</w:t>
            </w:r>
          </w:p>
          <w:p w:rsidR="00E91779" w:rsidRPr="00E00A48" w:rsidRDefault="00E91779" w:rsidP="005F042A">
            <w:pPr>
              <w:rPr>
                <w:lang w:eastAsia="ru-RU" w:bidi="ar-SA"/>
              </w:rPr>
            </w:pPr>
            <w:r w:rsidRPr="00E00A48">
              <w:rPr>
                <w:lang w:eastAsia="ru-RU" w:bidi="ar-SA"/>
              </w:rPr>
              <w:t> </w:t>
            </w:r>
          </w:p>
        </w:tc>
        <w:tc>
          <w:tcPr>
            <w:tcW w:w="396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lastRenderedPageBreak/>
              <w:t>Сформированность универсальных учебных действий, включаемых в следующие три основных блока:</w:t>
            </w:r>
          </w:p>
          <w:p w:rsidR="00E91779" w:rsidRPr="00E00A48" w:rsidRDefault="00E91779" w:rsidP="005F042A">
            <w:pPr>
              <w:rPr>
                <w:lang w:eastAsia="ru-RU" w:bidi="ar-SA"/>
              </w:rPr>
            </w:pPr>
            <w:r w:rsidRPr="00E00A48">
              <w:rPr>
                <w:lang w:eastAsia="ru-RU" w:bidi="ar-SA"/>
              </w:rPr>
              <w:t>1) сформированность основ гражданской идентичности личности;</w:t>
            </w:r>
          </w:p>
          <w:p w:rsidR="00E91779" w:rsidRPr="00E00A48" w:rsidRDefault="00E91779" w:rsidP="005F042A">
            <w:pPr>
              <w:rPr>
                <w:lang w:eastAsia="ru-RU" w:bidi="ar-SA"/>
              </w:rPr>
            </w:pPr>
            <w:r w:rsidRPr="00E00A48">
              <w:rPr>
                <w:lang w:eastAsia="ru-RU" w:bidi="ar-SA"/>
              </w:rPr>
              <w:lastRenderedPageBreak/>
              <w:t>2) готовность к самообразованию на основе учебно-познавательной мотивации, в том числе готовность к выбору направления профильного образования;</w:t>
            </w:r>
          </w:p>
          <w:p w:rsidR="00E91779" w:rsidRPr="00E00A48" w:rsidRDefault="00E91779" w:rsidP="005F042A">
            <w:pPr>
              <w:rPr>
                <w:lang w:eastAsia="ru-RU" w:bidi="ar-SA"/>
              </w:rPr>
            </w:pPr>
            <w:r w:rsidRPr="00E00A48">
              <w:rPr>
                <w:lang w:eastAsia="ru-RU" w:bidi="ar-SA"/>
              </w:rPr>
              <w:t xml:space="preserve">3) сформированность </w:t>
            </w:r>
            <w:r w:rsidRPr="00E00A48">
              <w:rPr>
                <w:i/>
                <w:iCs/>
                <w:lang w:eastAsia="ru-RU" w:bidi="ar-SA"/>
              </w:rPr>
              <w:t>социальных компетенций</w:t>
            </w:r>
            <w:r w:rsidRPr="00E00A48">
              <w:rPr>
                <w:lang w:eastAsia="ru-RU" w:bidi="ar-SA"/>
              </w:rPr>
              <w:t>, включая ценностно-смысловые установки и моральные нормы, опыт социальных и межличностных отношений, правосознание.</w:t>
            </w:r>
          </w:p>
        </w:tc>
        <w:tc>
          <w:tcPr>
            <w:tcW w:w="2693"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lastRenderedPageBreak/>
              <w:t xml:space="preserve">В ходе внешних неперсонифицирован ных мониторинговых исследований на основе централизованно разработанного </w:t>
            </w:r>
            <w:r w:rsidRPr="00E00A48">
              <w:rPr>
                <w:lang w:eastAsia="ru-RU" w:bidi="ar-SA"/>
              </w:rPr>
              <w:lastRenderedPageBreak/>
              <w:t>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tc>
      </w:tr>
      <w:tr w:rsidR="00E91779" w:rsidRPr="00E00A48" w:rsidTr="005F042A">
        <w:trPr>
          <w:tblCellSpacing w:w="0" w:type="dxa"/>
        </w:trPr>
        <w:tc>
          <w:tcPr>
            <w:tcW w:w="866"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142"/>
              <w:rPr>
                <w:lang w:eastAsia="ru-RU" w:bidi="ar-SA"/>
              </w:rPr>
            </w:pPr>
            <w:r w:rsidRPr="00E00A48">
              <w:rPr>
                <w:lang w:eastAsia="ru-RU" w:bidi="ar-SA"/>
              </w:rPr>
              <w:lastRenderedPageBreak/>
              <w:t>метапредметные</w:t>
            </w:r>
          </w:p>
        </w:tc>
        <w:tc>
          <w:tcPr>
            <w:tcW w:w="2977"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Достижение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396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1) способность и готовность к освоению систематических знаний, их самостоятельному пополнению, переносу и интеграции;</w:t>
            </w:r>
          </w:p>
          <w:p w:rsidR="00E91779" w:rsidRPr="00E00A48" w:rsidRDefault="00E91779" w:rsidP="005F042A">
            <w:pPr>
              <w:rPr>
                <w:lang w:eastAsia="ru-RU" w:bidi="ar-SA"/>
              </w:rPr>
            </w:pPr>
            <w:r w:rsidRPr="00E00A48">
              <w:rPr>
                <w:lang w:eastAsia="ru-RU" w:bidi="ar-SA"/>
              </w:rPr>
              <w:t>2) способность к сотрудничеству и коммуникации;</w:t>
            </w:r>
          </w:p>
          <w:p w:rsidR="00E91779" w:rsidRPr="00E00A48" w:rsidRDefault="00E91779" w:rsidP="005F042A">
            <w:pPr>
              <w:rPr>
                <w:lang w:eastAsia="ru-RU" w:bidi="ar-SA"/>
              </w:rPr>
            </w:pPr>
            <w:r w:rsidRPr="00E00A48">
              <w:rPr>
                <w:lang w:eastAsia="ru-RU" w:bidi="ar-SA"/>
              </w:rPr>
              <w:t>3) способность к решению личностно и социально значимых проблем и воплощению найденных решений в практику;</w:t>
            </w:r>
          </w:p>
          <w:p w:rsidR="00E91779" w:rsidRPr="00E00A48" w:rsidRDefault="00E91779" w:rsidP="005F042A">
            <w:pPr>
              <w:rPr>
                <w:lang w:eastAsia="ru-RU" w:bidi="ar-SA"/>
              </w:rPr>
            </w:pPr>
            <w:r w:rsidRPr="00E00A48">
              <w:rPr>
                <w:lang w:eastAsia="ru-RU" w:bidi="ar-SA"/>
              </w:rPr>
              <w:t>4) способность и готовность к использованию ИКТ в целях обучения и развития;</w:t>
            </w:r>
          </w:p>
          <w:p w:rsidR="00E91779" w:rsidRPr="00E00A48" w:rsidRDefault="00E91779" w:rsidP="005F042A">
            <w:pPr>
              <w:rPr>
                <w:lang w:eastAsia="ru-RU" w:bidi="ar-SA"/>
              </w:rPr>
            </w:pPr>
            <w:r w:rsidRPr="00E00A48">
              <w:rPr>
                <w:lang w:eastAsia="ru-RU" w:bidi="ar-SA"/>
              </w:rPr>
              <w:t>5) способность к самоорганизации, саморегуляции и рефлексии.</w:t>
            </w:r>
          </w:p>
          <w:p w:rsidR="00E91779" w:rsidRPr="00E00A48" w:rsidRDefault="00E91779" w:rsidP="005F042A">
            <w:pPr>
              <w:rPr>
                <w:lang w:eastAsia="ru-RU" w:bidi="ar-SA"/>
              </w:rPr>
            </w:pPr>
            <w:r w:rsidRPr="00E00A48">
              <w:rPr>
                <w:lang w:eastAsia="ru-RU" w:bidi="ar-SA"/>
              </w:rPr>
              <w:t> </w:t>
            </w:r>
          </w:p>
        </w:tc>
        <w:tc>
          <w:tcPr>
            <w:tcW w:w="2693"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 xml:space="preserve">Основной процедурой итоговой оценки достижения метапредметных результатов является </w:t>
            </w:r>
            <w:r w:rsidRPr="00E00A48">
              <w:rPr>
                <w:i/>
                <w:iCs/>
                <w:lang w:eastAsia="ru-RU" w:bidi="ar-SA"/>
              </w:rPr>
              <w:t>защита итогового индивидуального проекта</w:t>
            </w:r>
            <w:r w:rsidRPr="00E00A48">
              <w:rPr>
                <w:lang w:eastAsia="ru-RU" w:bidi="ar-SA"/>
              </w:rPr>
              <w:t>.</w:t>
            </w:r>
          </w:p>
          <w:p w:rsidR="00E91779" w:rsidRPr="00E00A48" w:rsidRDefault="00E91779" w:rsidP="005F042A">
            <w:pPr>
              <w:rPr>
                <w:lang w:eastAsia="ru-RU" w:bidi="ar-SA"/>
              </w:rPr>
            </w:pPr>
            <w:r w:rsidRPr="00E00A48">
              <w:rPr>
                <w:lang w:eastAsia="ru-RU" w:bidi="ar-SA"/>
              </w:rPr>
              <w:t>Дополнительным источником данных о достижении отдельных метапредметных результатов  служат </w:t>
            </w:r>
            <w:r w:rsidRPr="00E00A48">
              <w:rPr>
                <w:i/>
                <w:iCs/>
                <w:lang w:eastAsia="ru-RU" w:bidi="ar-SA"/>
              </w:rPr>
              <w:t xml:space="preserve">результаты выполнения проверочных работ </w:t>
            </w:r>
            <w:r w:rsidRPr="00E00A48">
              <w:rPr>
                <w:lang w:eastAsia="ru-RU" w:bidi="ar-SA"/>
              </w:rPr>
              <w:t>(как правило, тематических) </w:t>
            </w:r>
            <w:r w:rsidRPr="00E00A48">
              <w:rPr>
                <w:i/>
                <w:iCs/>
                <w:lang w:eastAsia="ru-RU" w:bidi="ar-SA"/>
              </w:rPr>
              <w:t>по всем предметам </w:t>
            </w:r>
            <w:r w:rsidRPr="00E00A48">
              <w:rPr>
                <w:lang w:eastAsia="ru-RU" w:bidi="ar-SA"/>
              </w:rPr>
              <w:t>в рамках системы промежуточной аттестации.</w:t>
            </w:r>
            <w:r w:rsidRPr="00E00A48">
              <w:rPr>
                <w:i/>
                <w:iCs/>
                <w:lang w:eastAsia="ru-RU" w:bidi="ar-SA"/>
              </w:rPr>
              <w:t> </w:t>
            </w:r>
          </w:p>
          <w:p w:rsidR="00E91779" w:rsidRPr="00E00A48" w:rsidRDefault="00E91779" w:rsidP="005F042A">
            <w:pPr>
              <w:rPr>
                <w:lang w:eastAsia="ru-RU" w:bidi="ar-SA"/>
              </w:rPr>
            </w:pPr>
          </w:p>
        </w:tc>
      </w:tr>
      <w:tr w:rsidR="00E91779" w:rsidRPr="00E00A48" w:rsidTr="005F042A">
        <w:trPr>
          <w:tblCellSpacing w:w="0" w:type="dxa"/>
        </w:trPr>
        <w:tc>
          <w:tcPr>
            <w:tcW w:w="866"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142"/>
              <w:rPr>
                <w:lang w:eastAsia="ru-RU" w:bidi="ar-SA"/>
              </w:rPr>
            </w:pPr>
            <w:r w:rsidRPr="00E00A48">
              <w:rPr>
                <w:lang w:eastAsia="ru-RU" w:bidi="ar-SA"/>
              </w:rPr>
              <w:t>предметные</w:t>
            </w:r>
          </w:p>
        </w:tc>
        <w:tc>
          <w:tcPr>
            <w:tcW w:w="2977"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91779" w:rsidRPr="00E00A48" w:rsidRDefault="00E91779" w:rsidP="005F042A">
            <w:pPr>
              <w:rPr>
                <w:lang w:eastAsia="ru-RU" w:bidi="ar-SA"/>
              </w:rPr>
            </w:pPr>
            <w:r w:rsidRPr="00E00A48">
              <w:rPr>
                <w:lang w:eastAsia="ru-RU" w:bidi="ar-SA"/>
              </w:rPr>
              <w:t> </w:t>
            </w:r>
          </w:p>
        </w:tc>
        <w:tc>
          <w:tcPr>
            <w:tcW w:w="3969"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 xml:space="preserve">Сформированность умений и навыков, способствующих </w:t>
            </w:r>
            <w:r w:rsidRPr="00E00A48">
              <w:rPr>
                <w:b/>
                <w:bCs/>
                <w:lang w:eastAsia="ru-RU" w:bidi="ar-SA"/>
              </w:rPr>
              <w:t>освоению систематических знаний</w:t>
            </w:r>
            <w:r w:rsidRPr="00E00A48">
              <w:rPr>
                <w:lang w:eastAsia="ru-RU" w:bidi="ar-SA"/>
              </w:rPr>
              <w:t>, в том числе:</w:t>
            </w:r>
          </w:p>
          <w:p w:rsidR="00E91779" w:rsidRPr="00E00A48" w:rsidRDefault="00E91779" w:rsidP="005F042A">
            <w:pPr>
              <w:rPr>
                <w:lang w:eastAsia="ru-RU" w:bidi="ar-SA"/>
              </w:rPr>
            </w:pPr>
            <w:r w:rsidRPr="00E00A48">
              <w:rPr>
                <w:lang w:eastAsia="ru-RU" w:bidi="ar-SA"/>
              </w:rPr>
              <w:t>1) первичному ознакомлению, отработке и осознанию теоретических моделей и понятий(общенаучных и базовых для данной области знания),стандартных алгоритмов и процедур;</w:t>
            </w:r>
          </w:p>
          <w:p w:rsidR="00E91779" w:rsidRPr="00E00A48" w:rsidRDefault="00E91779" w:rsidP="005F042A">
            <w:pPr>
              <w:rPr>
                <w:lang w:eastAsia="ru-RU" w:bidi="ar-SA"/>
              </w:rPr>
            </w:pPr>
            <w:r w:rsidRPr="00E00A48">
              <w:rPr>
                <w:lang w:eastAsia="ru-RU" w:bidi="ar-SA"/>
              </w:rPr>
              <w:t>2) </w:t>
            </w:r>
            <w:r w:rsidRPr="00E00A48">
              <w:rPr>
                <w:i/>
                <w:iCs/>
                <w:lang w:eastAsia="ru-RU" w:bidi="ar-SA"/>
              </w:rPr>
              <w:t>выявлению и осознанию сущности и особенностей</w:t>
            </w:r>
            <w:r w:rsidRPr="00E00A48">
              <w:rPr>
                <w:lang w:eastAsia="ru-RU" w:bidi="ar-SA"/>
              </w:rPr>
              <w:t xml:space="preserve">изучаемых объектов, процессов и явлений действительности (природных, социальных, культурных, технических и др.) в соответствии с </w:t>
            </w:r>
            <w:r w:rsidRPr="00E00A48">
              <w:rPr>
                <w:lang w:eastAsia="ru-RU" w:bidi="ar-SA"/>
              </w:rPr>
              <w:lastRenderedPageBreak/>
              <w:t>содержанием конкретного учебного предмета,</w:t>
            </w:r>
            <w:r w:rsidRPr="00E00A48">
              <w:rPr>
                <w:i/>
                <w:iCs/>
                <w:lang w:eastAsia="ru-RU" w:bidi="ar-SA"/>
              </w:rPr>
              <w:t>созданию и использованию моделей</w:t>
            </w:r>
            <w:r w:rsidRPr="00E00A48">
              <w:rPr>
                <w:lang w:eastAsia="ru-RU" w:bidi="ar-SA"/>
              </w:rPr>
              <w:t> изучаемых объектов и процессов, схем;</w:t>
            </w:r>
          </w:p>
          <w:p w:rsidR="00E91779" w:rsidRPr="00E00A48" w:rsidRDefault="00E91779" w:rsidP="005F042A">
            <w:pPr>
              <w:rPr>
                <w:lang w:eastAsia="ru-RU" w:bidi="ar-SA"/>
              </w:rPr>
            </w:pPr>
            <w:r w:rsidRPr="00E00A48">
              <w:rPr>
                <w:lang w:eastAsia="ru-RU" w:bidi="ar-SA"/>
              </w:rPr>
              <w:t>3) выявлению и анализу существенных и устойчивых связей и отношений</w:t>
            </w:r>
            <w:r w:rsidRPr="00E00A48">
              <w:rPr>
                <w:b/>
                <w:bCs/>
                <w:lang w:eastAsia="ru-RU" w:bidi="ar-SA"/>
              </w:rPr>
              <w:t> </w:t>
            </w:r>
            <w:r w:rsidRPr="00E00A48">
              <w:rPr>
                <w:lang w:eastAsia="ru-RU" w:bidi="ar-SA"/>
              </w:rPr>
              <w:t>между объектами и процессами.</w:t>
            </w:r>
          </w:p>
        </w:tc>
        <w:tc>
          <w:tcPr>
            <w:tcW w:w="2693"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lastRenderedPageBreak/>
              <w:t>Посредством • стартовой диагностики;</w:t>
            </w:r>
          </w:p>
          <w:p w:rsidR="00E91779" w:rsidRPr="00E00A48" w:rsidRDefault="00E91779" w:rsidP="005F042A">
            <w:pPr>
              <w:rPr>
                <w:lang w:eastAsia="ru-RU" w:bidi="ar-SA"/>
              </w:rPr>
            </w:pPr>
            <w:r w:rsidRPr="00E00A48">
              <w:rPr>
                <w:lang w:eastAsia="ru-RU" w:bidi="ar-SA"/>
              </w:rPr>
              <w:t>• тематических и итоговых проверочных работ по всем учебным предметам;</w:t>
            </w:r>
          </w:p>
          <w:p w:rsidR="00E91779" w:rsidRPr="00E00A48" w:rsidRDefault="00E91779" w:rsidP="005F042A">
            <w:pPr>
              <w:rPr>
                <w:lang w:eastAsia="ru-RU" w:bidi="ar-SA"/>
              </w:rPr>
            </w:pPr>
            <w:r w:rsidRPr="00E00A48">
              <w:rPr>
                <w:lang w:eastAsia="ru-RU" w:bidi="ar-SA"/>
              </w:rPr>
              <w:t>•  </w:t>
            </w:r>
            <w:r w:rsidRPr="00E00A48">
              <w:rPr>
                <w:i/>
                <w:iCs/>
                <w:lang w:eastAsia="ru-RU" w:bidi="ar-SA"/>
              </w:rPr>
              <w:t>творческих работ</w:t>
            </w:r>
            <w:r w:rsidRPr="00E00A48">
              <w:rPr>
                <w:lang w:eastAsia="ru-RU" w:bidi="ar-SA"/>
              </w:rPr>
              <w:t>, включая учебные исследования и учебные проекты.</w:t>
            </w:r>
          </w:p>
          <w:p w:rsidR="00E91779" w:rsidRPr="00E00A48" w:rsidRDefault="00E91779" w:rsidP="005F042A">
            <w:pPr>
              <w:rPr>
                <w:lang w:eastAsia="ru-RU" w:bidi="ar-SA"/>
              </w:rPr>
            </w:pPr>
            <w:r w:rsidRPr="00E00A48">
              <w:rPr>
                <w:lang w:eastAsia="ru-RU" w:bidi="ar-SA"/>
              </w:rPr>
              <w:t> </w:t>
            </w:r>
          </w:p>
        </w:tc>
      </w:tr>
    </w:tbl>
    <w:p w:rsidR="00E91779" w:rsidRPr="00E00A48" w:rsidRDefault="00E91779" w:rsidP="00E91779">
      <w:pPr>
        <w:rPr>
          <w:lang w:eastAsia="ru-RU" w:bidi="ar-SA"/>
        </w:rPr>
      </w:pPr>
    </w:p>
    <w:p w:rsidR="00E91779" w:rsidRPr="005F042A" w:rsidRDefault="00E91779" w:rsidP="00E91779">
      <w:pPr>
        <w:rPr>
          <w:b/>
          <w:lang w:eastAsia="ru-RU" w:bidi="ar-SA"/>
        </w:rPr>
      </w:pPr>
      <w:r w:rsidRPr="005F042A">
        <w:rPr>
          <w:b/>
          <w:lang w:eastAsia="ru-RU" w:bidi="ar-SA"/>
        </w:rPr>
        <w:t>Оценка сформированности отдельных личностных результатов</w:t>
      </w:r>
    </w:p>
    <w:p w:rsidR="00E91779" w:rsidRPr="00E00A48" w:rsidRDefault="00E91779" w:rsidP="00E91779">
      <w:pPr>
        <w:rPr>
          <w:lang w:eastAsia="ru-RU" w:bidi="ar-SA"/>
        </w:rPr>
      </w:pP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95"/>
        <w:gridCol w:w="2410"/>
      </w:tblGrid>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Личностные результаты</w:t>
            </w:r>
          </w:p>
        </w:tc>
        <w:tc>
          <w:tcPr>
            <w:tcW w:w="2410"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Осуществляется через</w:t>
            </w:r>
          </w:p>
        </w:tc>
      </w:tr>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0"/>
              <w:rPr>
                <w:lang w:eastAsia="ru-RU" w:bidi="ar-SA"/>
              </w:rPr>
            </w:pPr>
            <w:r w:rsidRPr="00E00A48">
              <w:rPr>
                <w:lang w:eastAsia="ru-RU" w:bidi="ar-SA"/>
              </w:rPr>
              <w:t>Соблюдение </w:t>
            </w:r>
            <w:r w:rsidRPr="00E00A48">
              <w:rPr>
                <w:i/>
                <w:iCs/>
                <w:lang w:eastAsia="ru-RU" w:bidi="ar-SA"/>
              </w:rPr>
              <w:t>норм и правил поведения</w:t>
            </w:r>
            <w:r w:rsidRPr="00E00A48">
              <w:rPr>
                <w:lang w:eastAsia="ru-RU" w:bidi="ar-SA"/>
              </w:rPr>
              <w:t>, принятых в образовательном учреждении.</w:t>
            </w:r>
          </w:p>
        </w:tc>
        <w:tc>
          <w:tcPr>
            <w:tcW w:w="2410" w:type="dxa"/>
            <w:vMerge w:val="restart"/>
            <w:tcBorders>
              <w:top w:val="outset" w:sz="6" w:space="0" w:color="auto"/>
              <w:left w:val="outset" w:sz="6" w:space="0" w:color="auto"/>
              <w:bottom w:val="outset" w:sz="6" w:space="0" w:color="auto"/>
              <w:right w:val="outset" w:sz="6" w:space="0" w:color="auto"/>
            </w:tcBorders>
          </w:tcPr>
          <w:p w:rsidR="00E91779" w:rsidRPr="00E00A48" w:rsidRDefault="00E91779" w:rsidP="005F042A">
            <w:pPr>
              <w:rPr>
                <w:lang w:eastAsia="ru-RU" w:bidi="ar-SA"/>
              </w:rPr>
            </w:pPr>
            <w:r w:rsidRPr="00E00A48">
              <w:rPr>
                <w:lang w:eastAsia="ru-RU" w:bidi="ar-SA"/>
              </w:rPr>
              <w:t>наблюдение</w:t>
            </w:r>
          </w:p>
          <w:p w:rsidR="00E91779" w:rsidRPr="00E00A48" w:rsidRDefault="00E91779" w:rsidP="005F042A">
            <w:pPr>
              <w:rPr>
                <w:lang w:eastAsia="ru-RU" w:bidi="ar-SA"/>
              </w:rPr>
            </w:pPr>
            <w:r w:rsidRPr="00E00A48">
              <w:rPr>
                <w:lang w:eastAsia="ru-RU" w:bidi="ar-SA"/>
              </w:rPr>
              <w:t>собеседование классного руководителя, учителей-предметников, социального педагога, психолога</w:t>
            </w:r>
          </w:p>
          <w:p w:rsidR="00E91779" w:rsidRPr="00E00A48" w:rsidRDefault="00E91779" w:rsidP="005F042A">
            <w:pPr>
              <w:rPr>
                <w:lang w:eastAsia="ru-RU" w:bidi="ar-SA"/>
              </w:rPr>
            </w:pPr>
            <w:r w:rsidRPr="00E00A48">
              <w:rPr>
                <w:lang w:eastAsia="ru-RU" w:bidi="ar-SA"/>
              </w:rPr>
              <w:t>опрос</w:t>
            </w:r>
          </w:p>
          <w:p w:rsidR="00E91779" w:rsidRPr="00E00A48" w:rsidRDefault="00E91779" w:rsidP="005F042A">
            <w:pPr>
              <w:rPr>
                <w:lang w:eastAsia="ru-RU" w:bidi="ar-SA"/>
              </w:rPr>
            </w:pPr>
            <w:r w:rsidRPr="00E00A48">
              <w:rPr>
                <w:lang w:eastAsia="ru-RU" w:bidi="ar-SA"/>
              </w:rPr>
              <w:t>анкетирование</w:t>
            </w:r>
          </w:p>
        </w:tc>
      </w:tr>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0"/>
              <w:rPr>
                <w:lang w:eastAsia="ru-RU" w:bidi="ar-SA"/>
              </w:rPr>
            </w:pPr>
            <w:r w:rsidRPr="00E00A48">
              <w:rPr>
                <w:lang w:eastAsia="ru-RU" w:bidi="ar-SA"/>
              </w:rPr>
              <w:t>Участие в общественной жизни образовательного учреждения и ближайшего социального окружения, общественно-полезной деятельности.</w:t>
            </w:r>
          </w:p>
        </w:tc>
        <w:tc>
          <w:tcPr>
            <w:tcW w:w="2410" w:type="dxa"/>
            <w:vMerge/>
            <w:tcBorders>
              <w:top w:val="outset" w:sz="6" w:space="0" w:color="auto"/>
              <w:left w:val="outset" w:sz="6" w:space="0" w:color="auto"/>
              <w:bottom w:val="outset" w:sz="6" w:space="0" w:color="auto"/>
              <w:right w:val="outset" w:sz="6" w:space="0" w:color="auto"/>
            </w:tcBorders>
            <w:vAlign w:val="center"/>
          </w:tcPr>
          <w:p w:rsidR="00E91779" w:rsidRPr="00E00A48" w:rsidRDefault="00E91779" w:rsidP="005F042A">
            <w:pPr>
              <w:rPr>
                <w:lang w:eastAsia="ru-RU" w:bidi="ar-SA"/>
              </w:rPr>
            </w:pPr>
          </w:p>
        </w:tc>
      </w:tr>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0"/>
              <w:rPr>
                <w:lang w:eastAsia="ru-RU" w:bidi="ar-SA"/>
              </w:rPr>
            </w:pPr>
            <w:r w:rsidRPr="00E00A48">
              <w:rPr>
                <w:lang w:eastAsia="ru-RU" w:bidi="ar-SA"/>
              </w:rPr>
              <w:t>Прилежание и ответственность за результаты обучения.</w:t>
            </w:r>
          </w:p>
        </w:tc>
        <w:tc>
          <w:tcPr>
            <w:tcW w:w="2410" w:type="dxa"/>
            <w:vMerge/>
            <w:tcBorders>
              <w:top w:val="outset" w:sz="6" w:space="0" w:color="auto"/>
              <w:left w:val="outset" w:sz="6" w:space="0" w:color="auto"/>
              <w:bottom w:val="outset" w:sz="6" w:space="0" w:color="auto"/>
              <w:right w:val="outset" w:sz="6" w:space="0" w:color="auto"/>
            </w:tcBorders>
            <w:vAlign w:val="center"/>
          </w:tcPr>
          <w:p w:rsidR="00E91779" w:rsidRPr="00E00A48" w:rsidRDefault="00E91779" w:rsidP="005F042A">
            <w:pPr>
              <w:rPr>
                <w:lang w:eastAsia="ru-RU" w:bidi="ar-SA"/>
              </w:rPr>
            </w:pPr>
          </w:p>
        </w:tc>
      </w:tr>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0"/>
              <w:rPr>
                <w:lang w:eastAsia="ru-RU" w:bidi="ar-SA"/>
              </w:rPr>
            </w:pPr>
            <w:r w:rsidRPr="00E00A48">
              <w:rPr>
                <w:lang w:eastAsia="ru-RU" w:bidi="ar-SA"/>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2410" w:type="dxa"/>
            <w:vMerge/>
            <w:tcBorders>
              <w:top w:val="outset" w:sz="6" w:space="0" w:color="auto"/>
              <w:left w:val="outset" w:sz="6" w:space="0" w:color="auto"/>
              <w:bottom w:val="outset" w:sz="6" w:space="0" w:color="auto"/>
              <w:right w:val="outset" w:sz="6" w:space="0" w:color="auto"/>
            </w:tcBorders>
            <w:vAlign w:val="center"/>
          </w:tcPr>
          <w:p w:rsidR="00E91779" w:rsidRPr="00E00A48" w:rsidRDefault="00E91779" w:rsidP="005F042A">
            <w:pPr>
              <w:rPr>
                <w:lang w:eastAsia="ru-RU" w:bidi="ar-SA"/>
              </w:rPr>
            </w:pPr>
          </w:p>
        </w:tc>
      </w:tr>
      <w:tr w:rsidR="00E91779" w:rsidRPr="00E00A48" w:rsidTr="005F042A">
        <w:trPr>
          <w:tblCellSpacing w:w="0" w:type="dxa"/>
        </w:trPr>
        <w:tc>
          <w:tcPr>
            <w:tcW w:w="8095" w:type="dxa"/>
            <w:tcBorders>
              <w:top w:val="outset" w:sz="6" w:space="0" w:color="auto"/>
              <w:left w:val="outset" w:sz="6" w:space="0" w:color="auto"/>
              <w:bottom w:val="outset" w:sz="6" w:space="0" w:color="auto"/>
              <w:right w:val="outset" w:sz="6" w:space="0" w:color="auto"/>
            </w:tcBorders>
          </w:tcPr>
          <w:p w:rsidR="00E91779" w:rsidRPr="00E00A48" w:rsidRDefault="00E91779" w:rsidP="005F042A">
            <w:pPr>
              <w:ind w:firstLine="0"/>
              <w:rPr>
                <w:lang w:eastAsia="ru-RU" w:bidi="ar-SA"/>
              </w:rPr>
            </w:pPr>
            <w:r w:rsidRPr="00E00A48">
              <w:rPr>
                <w:lang w:eastAsia="ru-RU" w:bidi="ar-SA"/>
              </w:rPr>
              <w:t>Ценностно-смысловые установки обучающихся, формируемые средствами различных предметов в рамках системы общего образования.</w:t>
            </w:r>
          </w:p>
        </w:tc>
        <w:tc>
          <w:tcPr>
            <w:tcW w:w="2410" w:type="dxa"/>
            <w:vMerge/>
            <w:tcBorders>
              <w:top w:val="outset" w:sz="6" w:space="0" w:color="auto"/>
              <w:left w:val="outset" w:sz="6" w:space="0" w:color="auto"/>
              <w:bottom w:val="outset" w:sz="6" w:space="0" w:color="auto"/>
              <w:right w:val="outset" w:sz="6" w:space="0" w:color="auto"/>
            </w:tcBorders>
            <w:vAlign w:val="center"/>
          </w:tcPr>
          <w:p w:rsidR="00E91779" w:rsidRPr="00E00A48" w:rsidRDefault="00E91779" w:rsidP="005F042A">
            <w:pPr>
              <w:rPr>
                <w:lang w:eastAsia="ru-RU" w:bidi="ar-SA"/>
              </w:rPr>
            </w:pPr>
          </w:p>
        </w:tc>
      </w:tr>
    </w:tbl>
    <w:p w:rsidR="00E91779" w:rsidRPr="00E00A48" w:rsidRDefault="00E91779" w:rsidP="00E91779">
      <w:pPr>
        <w:rPr>
          <w:lang w:eastAsia="ru-RU" w:bidi="ar-SA"/>
        </w:rPr>
      </w:pPr>
    </w:p>
    <w:p w:rsidR="00E91779" w:rsidRPr="00E00A48" w:rsidRDefault="00E91779" w:rsidP="00E91779">
      <w:pPr>
        <w:rPr>
          <w:lang w:eastAsia="ru-RU" w:bidi="ar-SA"/>
        </w:rPr>
      </w:pPr>
      <w:r w:rsidRPr="00E00A48">
        <w:rPr>
          <w:lang w:eastAsia="ru-RU" w:bidi="ar-SA"/>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E00A48">
        <w:rPr>
          <w:bCs/>
          <w:lang w:eastAsia="ru-RU" w:bidi="ar-SA"/>
        </w:rPr>
        <w:t> </w:t>
      </w:r>
      <w:r w:rsidRPr="00E00A48">
        <w:rPr>
          <w:lang w:eastAsia="ru-RU" w:bidi="ar-SA"/>
        </w:rPr>
        <w:t>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E00A48">
        <w:rPr>
          <w:bCs/>
          <w:lang w:eastAsia="ru-RU" w:bidi="ar-SA"/>
        </w:rPr>
        <w:t>в форме, не представляющей угрозы личности, психологической безопасности и эмоциональному статусу учащегося </w:t>
      </w:r>
      <w:r w:rsidRPr="00E00A48">
        <w:rPr>
          <w:lang w:eastAsia="ru-RU" w:bidi="ar-SA"/>
        </w:rPr>
        <w:t>и может использоваться </w:t>
      </w:r>
      <w:r w:rsidRPr="00E00A48">
        <w:rPr>
          <w:bCs/>
          <w:lang w:eastAsia="ru-RU" w:bidi="ar-SA"/>
        </w:rPr>
        <w:t>исключительно в целях оптимизации личностного развития</w:t>
      </w:r>
      <w:r w:rsidRPr="00E00A48">
        <w:rPr>
          <w:lang w:eastAsia="ru-RU" w:bidi="ar-SA"/>
        </w:rPr>
        <w:t> обучающихся.</w:t>
      </w:r>
    </w:p>
    <w:p w:rsidR="00E91779" w:rsidRPr="00E00A48" w:rsidRDefault="00E91779" w:rsidP="00E91779">
      <w:r w:rsidRPr="00E00A48">
        <w:rPr>
          <w:lang w:eastAsia="ru-RU" w:bidi="ar-SA"/>
        </w:rPr>
        <w:t>Оценка результатов деятельности образовательного  учреждения и работников образования</w:t>
      </w:r>
    </w:p>
    <w:p w:rsidR="00E91779" w:rsidRPr="00E00A48" w:rsidRDefault="00E91779" w:rsidP="00E91779">
      <w:r w:rsidRPr="00E00A48">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E91779" w:rsidRPr="00E00A48" w:rsidRDefault="00E91779" w:rsidP="00E91779">
      <w:r w:rsidRPr="00E00A48">
        <w:t>• результатов мониторинговых исследований разного уровня (федерального, регионального, муниципального);</w:t>
      </w:r>
    </w:p>
    <w:p w:rsidR="00E91779" w:rsidRPr="00E00A48" w:rsidRDefault="00E91779" w:rsidP="00E91779">
      <w:r w:rsidRPr="00E00A48">
        <w:t>• условий реализации основной образовательной программы основного общего образования;</w:t>
      </w:r>
    </w:p>
    <w:p w:rsidR="00E91779" w:rsidRPr="00E00A48" w:rsidRDefault="00E91779" w:rsidP="00E91779">
      <w:r w:rsidRPr="00E00A48">
        <w:t>• особенностей контингента обучающихся.</w:t>
      </w:r>
    </w:p>
    <w:p w:rsidR="00E91779" w:rsidRPr="00E00A48" w:rsidRDefault="00E91779" w:rsidP="00E91779">
      <w:r w:rsidRPr="00E00A48">
        <w:t>Предметом оценки в ходе данных процедур является также текущая оценочная деятельность педагогов и, в частности, отслеживание динамики образовательных достижений выпускников школы.</w:t>
      </w:r>
    </w:p>
    <w:p w:rsidR="00E91779" w:rsidRPr="00505A08" w:rsidRDefault="00E91779" w:rsidP="00E91779">
      <w:pPr>
        <w:rPr>
          <w:b/>
        </w:rPr>
      </w:pPr>
      <w:r w:rsidRPr="00505A08">
        <w:rPr>
          <w:b/>
        </w:rPr>
        <w:t>2. Содержательный раздел</w:t>
      </w:r>
    </w:p>
    <w:p w:rsidR="00E91779" w:rsidRPr="005F042A" w:rsidRDefault="00E91779" w:rsidP="00E91779">
      <w:pPr>
        <w:rPr>
          <w:b/>
        </w:rPr>
      </w:pPr>
      <w:r w:rsidRPr="005F042A">
        <w:rPr>
          <w:b/>
        </w:rPr>
        <w:t>2.1. Программа развития универсальных учебных действий на ступени основного общего образования</w:t>
      </w:r>
    </w:p>
    <w:p w:rsidR="00E91779" w:rsidRPr="00E00A48" w:rsidRDefault="00E91779" w:rsidP="00E91779">
      <w:pPr>
        <w:rPr>
          <w:lang w:eastAsia="ru-RU" w:bidi="ar-SA"/>
        </w:rPr>
      </w:pPr>
      <w:r w:rsidRPr="00E00A48">
        <w:rPr>
          <w:b/>
          <w:bCs/>
          <w:lang w:eastAsia="ru-RU" w:bidi="ar-SA"/>
        </w:rPr>
        <w:t>Цель программы</w:t>
      </w:r>
      <w:r w:rsidRPr="00E00A48">
        <w:rPr>
          <w:lang w:eastAsia="ru-RU" w:bidi="ar-SA"/>
        </w:rPr>
        <w:t>  обеспечение умения школьников учиться,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развитие у них способности к самосовершенствованию и саморазвитию.</w:t>
      </w:r>
    </w:p>
    <w:p w:rsidR="00E91779" w:rsidRPr="00E00A48" w:rsidRDefault="00E91779" w:rsidP="00E91779">
      <w:pPr>
        <w:rPr>
          <w:lang w:eastAsia="ru-RU" w:bidi="ar-SA"/>
        </w:rPr>
      </w:pPr>
      <w:r w:rsidRPr="00E00A48">
        <w:rPr>
          <w:lang w:eastAsia="ru-RU" w:bidi="ar-SA"/>
        </w:rPr>
        <w:t>Программа развития УУД направлена на:</w:t>
      </w:r>
    </w:p>
    <w:p w:rsidR="00E91779" w:rsidRPr="00E00A48" w:rsidRDefault="00E91779" w:rsidP="00E91779">
      <w:pPr>
        <w:rPr>
          <w:lang w:eastAsia="ru-RU" w:bidi="ar-SA"/>
        </w:rPr>
      </w:pPr>
      <w:r w:rsidRPr="00E00A48">
        <w:rPr>
          <w:lang w:eastAsia="ru-RU" w:bidi="ar-SA"/>
        </w:rPr>
        <w:lastRenderedPageBreak/>
        <w:t>повышение эффективности освоения обучающимися основной образовательной программы основного общего образования,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E91779" w:rsidRPr="00E00A48" w:rsidRDefault="00E91779" w:rsidP="00E91779">
      <w:pPr>
        <w:rPr>
          <w:lang w:eastAsia="ru-RU" w:bidi="ar-SA"/>
        </w:rPr>
      </w:pPr>
      <w:r w:rsidRPr="00E00A48">
        <w:rPr>
          <w:lang w:eastAsia="ru-RU" w:bidi="ar-SA"/>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E91779" w:rsidRPr="00E00A48" w:rsidRDefault="00E91779" w:rsidP="00E91779">
      <w:r w:rsidRPr="00E00A48">
        <w:t>Программа развития универсальных учебных действий на ступени основного общего образования состоит из четырех междисциплинарных учебных подпрограмм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E91779" w:rsidRPr="00E00A48" w:rsidRDefault="00E91779" w:rsidP="00E91779"/>
    <w:p w:rsidR="00E91779" w:rsidRPr="005F042A" w:rsidRDefault="00E91779" w:rsidP="00E91779">
      <w:pPr>
        <w:rPr>
          <w:b/>
        </w:rPr>
      </w:pPr>
      <w:r w:rsidRPr="005F042A">
        <w:rPr>
          <w:b/>
        </w:rPr>
        <w:t>2.1.1. Подпрограмма «Формирование универсальных учебных действий»</w:t>
      </w:r>
    </w:p>
    <w:p w:rsidR="00E91779" w:rsidRPr="00E00A48" w:rsidRDefault="00E91779" w:rsidP="00E91779">
      <w:pPr>
        <w:rPr>
          <w:lang w:eastAsia="ru-RU" w:bidi="ar-SA"/>
        </w:rPr>
      </w:pPr>
      <w:r w:rsidRPr="00E00A48">
        <w:rPr>
          <w:lang w:eastAsia="ru-RU" w:bidi="ar-SA"/>
        </w:rPr>
        <w:t>Универсальные учебные действия и  их связь с содержанием учебных предметов, внеурочной деятельностью</w:t>
      </w:r>
    </w:p>
    <w:p w:rsidR="00E91779" w:rsidRPr="00E00A48" w:rsidRDefault="00E91779" w:rsidP="00E91779">
      <w:pPr>
        <w:rPr>
          <w:lang w:eastAsia="ru-RU" w:bidi="ar-SA"/>
        </w:rPr>
      </w:pPr>
      <w:r w:rsidRPr="00E00A48">
        <w:rPr>
          <w:b/>
          <w:bCs/>
          <w:lang w:eastAsia="ru-RU" w:bidi="ar-SA"/>
        </w:rPr>
        <w:t>В широком значении</w:t>
      </w:r>
      <w:r w:rsidRPr="00E00A48">
        <w:rPr>
          <w:lang w:eastAsia="ru-RU" w:bidi="ar-SA"/>
        </w:rPr>
        <w:t>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E91779" w:rsidRPr="00E00A48" w:rsidRDefault="00E91779" w:rsidP="00E91779">
      <w:pPr>
        <w:rPr>
          <w:lang w:eastAsia="ru-RU" w:bidi="ar-SA"/>
        </w:rPr>
      </w:pPr>
      <w:r w:rsidRPr="00E00A48">
        <w:rPr>
          <w:b/>
          <w:bCs/>
          <w:lang w:eastAsia="ru-RU" w:bidi="ar-SA"/>
        </w:rPr>
        <w:t>В более узком</w:t>
      </w:r>
      <w:r w:rsidRPr="00E00A48">
        <w:rPr>
          <w:lang w:eastAsia="ru-RU" w:bidi="ar-SA"/>
        </w:rPr>
        <w:t> (собственно психологическом) </w:t>
      </w:r>
      <w:r w:rsidRPr="00E00A48">
        <w:rPr>
          <w:b/>
          <w:bCs/>
          <w:lang w:eastAsia="ru-RU" w:bidi="ar-SA"/>
        </w:rPr>
        <w:t>значении</w:t>
      </w:r>
      <w:r w:rsidRPr="00E00A48">
        <w:rPr>
          <w:lang w:eastAsia="ru-RU" w:bidi="ar-SA"/>
        </w:rPr>
        <w:t> этот термин можно определить как совокупность способов действия учащегося, обеспечивающих самостоятельное усвоение новых знаний, формирование умений, включая организацию этого процесса.</w:t>
      </w:r>
    </w:p>
    <w:p w:rsidR="00E91779" w:rsidRPr="00E00A48" w:rsidRDefault="00E91779" w:rsidP="00E91779">
      <w:pPr>
        <w:rPr>
          <w:lang w:eastAsia="ru-RU" w:bidi="ar-SA"/>
        </w:rPr>
      </w:pPr>
      <w:r w:rsidRPr="00E00A48">
        <w:rPr>
          <w:b/>
          <w:bCs/>
          <w:lang w:eastAsia="ru-RU" w:bidi="ar-SA"/>
        </w:rPr>
        <w:t>Универсальный характер</w:t>
      </w:r>
      <w:r w:rsidRPr="00E00A48">
        <w:rPr>
          <w:lang w:eastAsia="ru-RU" w:bidi="ar-SA"/>
        </w:rPr>
        <w:t> учебных действий проявляется в том, что они:</w:t>
      </w:r>
    </w:p>
    <w:p w:rsidR="00E91779" w:rsidRPr="00E00A48" w:rsidRDefault="00E91779" w:rsidP="00E91779">
      <w:pPr>
        <w:rPr>
          <w:lang w:eastAsia="ru-RU" w:bidi="ar-SA"/>
        </w:rPr>
      </w:pPr>
      <w:r w:rsidRPr="00E00A48">
        <w:rPr>
          <w:lang w:eastAsia="ru-RU" w:bidi="ar-SA"/>
        </w:rPr>
        <w:t>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w:t>
      </w:r>
    </w:p>
    <w:p w:rsidR="00E91779" w:rsidRPr="00E00A48" w:rsidRDefault="00E91779" w:rsidP="00E91779">
      <w:pPr>
        <w:rPr>
          <w:lang w:eastAsia="ru-RU" w:bidi="ar-SA"/>
        </w:rPr>
      </w:pPr>
      <w:r w:rsidRPr="00E00A48">
        <w:rPr>
          <w:lang w:eastAsia="ru-RU" w:bidi="ar-SA"/>
        </w:rPr>
        <w:t>обеспечивают преемственность всех ступеней образовательного процесса;</w:t>
      </w:r>
    </w:p>
    <w:p w:rsidR="00E91779" w:rsidRPr="00E00A48" w:rsidRDefault="00E91779" w:rsidP="00E91779">
      <w:pPr>
        <w:rPr>
          <w:lang w:eastAsia="ru-RU" w:bidi="ar-SA"/>
        </w:rPr>
      </w:pPr>
      <w:r w:rsidRPr="00E00A48">
        <w:rPr>
          <w:lang w:eastAsia="ru-RU" w:bidi="ar-SA"/>
        </w:rPr>
        <w:t>лежат в основе организации и регуляции любой деятельности учащегося независимо от её специально-предметного содержания.</w:t>
      </w:r>
    </w:p>
    <w:p w:rsidR="00E91779" w:rsidRPr="00E00A48" w:rsidRDefault="00E91779" w:rsidP="00E91779">
      <w:pPr>
        <w:rPr>
          <w:lang w:eastAsia="ru-RU" w:bidi="ar-SA"/>
        </w:rPr>
      </w:pPr>
      <w:r w:rsidRPr="00E00A48">
        <w:rPr>
          <w:lang w:eastAsia="ru-RU" w:bidi="ar-SA"/>
        </w:rPr>
        <w:t>Выделяют следующие блоки УУД:</w:t>
      </w:r>
    </w:p>
    <w:p w:rsidR="00E91779" w:rsidRPr="00E00A48" w:rsidRDefault="00E91779" w:rsidP="00E91779">
      <w:pPr>
        <w:rPr>
          <w:lang w:eastAsia="ru-RU" w:bidi="ar-SA"/>
        </w:rPr>
      </w:pPr>
      <w:r w:rsidRPr="00E00A48">
        <w:rPr>
          <w:b/>
          <w:bCs/>
          <w:lang w:eastAsia="ru-RU" w:bidi="ar-SA"/>
        </w:rPr>
        <w:t xml:space="preserve">Личностные - </w:t>
      </w:r>
      <w:r w:rsidRPr="00E00A48">
        <w:rPr>
          <w:lang w:eastAsia="ru-RU" w:bidi="ar-SA"/>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ориентацию в социальных ролях и межличностных отношениях.</w:t>
      </w:r>
    </w:p>
    <w:p w:rsidR="00E91779" w:rsidRPr="00E00A48" w:rsidRDefault="00E91779" w:rsidP="00E91779">
      <w:pPr>
        <w:rPr>
          <w:lang w:eastAsia="ru-RU" w:bidi="ar-SA"/>
        </w:rPr>
      </w:pPr>
      <w:r w:rsidRPr="00E00A48">
        <w:rPr>
          <w:b/>
          <w:bCs/>
          <w:lang w:eastAsia="ru-RU" w:bidi="ar-SA"/>
        </w:rPr>
        <w:t xml:space="preserve">Регулятивные - </w:t>
      </w:r>
      <w:r w:rsidRPr="00E00A48">
        <w:rPr>
          <w:lang w:eastAsia="ru-RU" w:bidi="ar-SA"/>
        </w:rPr>
        <w:t>обеспечивают организацию обучающимися своей учебной деятельности.</w:t>
      </w:r>
    </w:p>
    <w:p w:rsidR="00E91779" w:rsidRPr="00E00A48" w:rsidRDefault="00E91779" w:rsidP="00E91779">
      <w:pPr>
        <w:rPr>
          <w:lang w:eastAsia="ru-RU" w:bidi="ar-SA"/>
        </w:rPr>
      </w:pPr>
      <w:r w:rsidRPr="00E00A48">
        <w:rPr>
          <w:b/>
          <w:bCs/>
          <w:lang w:eastAsia="ru-RU" w:bidi="ar-SA"/>
        </w:rPr>
        <w:t>Познавательные </w:t>
      </w:r>
      <w:r w:rsidRPr="00E00A48">
        <w:rPr>
          <w:lang w:eastAsia="ru-RU" w:bidi="ar-SA"/>
        </w:rPr>
        <w:t>- обеспечивают исследовательскую компетентность, умение работать с информацией.</w:t>
      </w:r>
    </w:p>
    <w:p w:rsidR="00E91779" w:rsidRDefault="00E91779" w:rsidP="00E91779">
      <w:pPr>
        <w:ind w:firstLine="709"/>
        <w:rPr>
          <w:color w:val="000000"/>
          <w:lang w:eastAsia="ru-RU" w:bidi="ar-SA"/>
        </w:rPr>
      </w:pPr>
      <w:r w:rsidRPr="00540B88">
        <w:rPr>
          <w:b/>
          <w:bCs/>
          <w:color w:val="000000"/>
          <w:lang w:eastAsia="ru-RU" w:bidi="ar-SA"/>
        </w:rPr>
        <w:t>Коммуникативные </w:t>
      </w:r>
      <w:r w:rsidRPr="00540B88">
        <w:rPr>
          <w:color w:val="000000"/>
          <w:lang w:eastAsia="ru-RU" w:bidi="ar-SA"/>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p w:rsidR="00E91779" w:rsidRPr="00540B88" w:rsidRDefault="00E91779" w:rsidP="00E91779">
      <w:pPr>
        <w:ind w:firstLine="709"/>
        <w:rPr>
          <w:color w:val="000000"/>
          <w:lang w:eastAsia="ru-RU" w:bidi="ar-SA"/>
        </w:rPr>
      </w:pPr>
    </w:p>
    <w:tbl>
      <w:tblPr>
        <w:tblW w:w="10490"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3"/>
        <w:gridCol w:w="1843"/>
        <w:gridCol w:w="7654"/>
      </w:tblGrid>
      <w:tr w:rsidR="00E91779" w:rsidRPr="009A0859" w:rsidTr="005F042A">
        <w:trPr>
          <w:tblCellSpacing w:w="0" w:type="dxa"/>
        </w:trPr>
        <w:tc>
          <w:tcPr>
            <w:tcW w:w="99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Блок  УУД</w:t>
            </w:r>
          </w:p>
        </w:tc>
        <w:tc>
          <w:tcPr>
            <w:tcW w:w="184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Составляющие УУД</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Умения, которые формируются у учащихся</w:t>
            </w:r>
          </w:p>
        </w:tc>
      </w:tr>
      <w:tr w:rsidR="00E91779" w:rsidRPr="009A0859" w:rsidTr="005F042A">
        <w:trPr>
          <w:tblCellSpacing w:w="0" w:type="dxa"/>
        </w:trPr>
        <w:tc>
          <w:tcPr>
            <w:tcW w:w="99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jc w:val="center"/>
              <w:rPr>
                <w:color w:val="000000"/>
                <w:lang w:eastAsia="ru-RU" w:bidi="ar-SA"/>
              </w:rPr>
            </w:pPr>
            <w:r w:rsidRPr="009A0859">
              <w:rPr>
                <w:color w:val="000000"/>
                <w:lang w:eastAsia="ru-RU" w:bidi="ar-SA"/>
              </w:rPr>
              <w:t>Личностные</w:t>
            </w: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Самопознание и самоопределение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построение образа «Я»  («Я-концепции»), включая самоотношение и самооценку</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формирование идентичности личности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личностное, профессиональное, жизненное самоопределение и построение жизненных планов во временной перспективе</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Смыслообразование и смыслопорождение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установление учащимся значения результатов своей деятельности для удовлетворения своих потребностей,  мотивов, жизненных интересов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установление связи между целью учебной деятельности и ее мотивом</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Нравственно-</w:t>
            </w:r>
            <w:r w:rsidRPr="009A0859">
              <w:rPr>
                <w:color w:val="000000"/>
                <w:lang w:eastAsia="ru-RU" w:bidi="ar-SA"/>
              </w:rPr>
              <w:lastRenderedPageBreak/>
              <w:t>этическое оценивание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lastRenderedPageBreak/>
              <w:t>выделение морально-этического содержания событий и действий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построение системы нравственных ценностей как основания морального выбора</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нравственно-этическое оценивание событий и действий с точки зрения моральных норм</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ориентировка в моральной дилемме и осуществление личностного морального выбора</w:t>
            </w:r>
          </w:p>
        </w:tc>
      </w:tr>
      <w:tr w:rsidR="00E91779" w:rsidRPr="009A0859" w:rsidTr="005F042A">
        <w:trPr>
          <w:tblCellSpacing w:w="0" w:type="dxa"/>
        </w:trPr>
        <w:tc>
          <w:tcPr>
            <w:tcW w:w="99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jc w:val="center"/>
              <w:rPr>
                <w:color w:val="000000"/>
                <w:lang w:eastAsia="ru-RU" w:bidi="ar-SA"/>
              </w:rPr>
            </w:pPr>
            <w:r w:rsidRPr="009A0859">
              <w:rPr>
                <w:color w:val="000000"/>
                <w:lang w:eastAsia="ru-RU" w:bidi="ar-SA"/>
              </w:rPr>
              <w:t>Регулятивные</w:t>
            </w:r>
          </w:p>
        </w:tc>
        <w:tc>
          <w:tcPr>
            <w:tcW w:w="184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Целеполагание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постановка учебной задачи на основе соотнесения того, что уже известно и усвоено учащимся, и того, что еще неизвестно</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Планирование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определение последовательности промежуточных целей с учетом конечного результата</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составление плана и последовательности действий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Прогнозирование</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предвосхищение результата и уровня усвоения, его временных характеристик</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Контроль</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сличение способа действия и его результата с заданным эталоном с целью обнаружения отклонений и отличий от эталона</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Коррекция</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внесение необходимых дополнений и корректив в план и способ действия в случае расхождения</w:t>
            </w:r>
          </w:p>
          <w:p w:rsidR="00E91779" w:rsidRPr="009A0859" w:rsidRDefault="00E91779" w:rsidP="005F042A">
            <w:pPr>
              <w:ind w:firstLine="0"/>
              <w:rPr>
                <w:color w:val="000000"/>
                <w:lang w:eastAsia="ru-RU" w:bidi="ar-SA"/>
              </w:rPr>
            </w:pPr>
            <w:r w:rsidRPr="009A0859">
              <w:rPr>
                <w:bCs/>
                <w:color w:val="000000"/>
                <w:lang w:eastAsia="ru-RU" w:bidi="ar-SA"/>
              </w:rPr>
              <w:t>эталона, реального действия и его продукта</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Оценка</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выделение и осознание учащимся того, что уже усвоено и что еще подлежит усвоению</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осознание качества и уровня усвоения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Волевая саморегуляция</w:t>
            </w:r>
          </w:p>
          <w:p w:rsidR="00E91779" w:rsidRPr="009A0859" w:rsidRDefault="00E91779" w:rsidP="005F042A">
            <w:pPr>
              <w:ind w:firstLine="0"/>
              <w:rPr>
                <w:color w:val="000000"/>
                <w:lang w:eastAsia="ru-RU" w:bidi="ar-SA"/>
              </w:rPr>
            </w:pPr>
            <w:r w:rsidRPr="009A0859">
              <w:rPr>
                <w:bCs/>
                <w:color w:val="000000"/>
                <w:lang w:eastAsia="ru-RU" w:bidi="ar-SA"/>
              </w:rPr>
              <w:t> </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способность к волевому усилию  - выбору в ситуации конфликта мотивов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способность</w:t>
            </w:r>
            <w:r w:rsidRPr="009A0859">
              <w:rPr>
                <w:color w:val="000000"/>
                <w:lang w:eastAsia="ru-RU" w:bidi="ar-SA"/>
              </w:rPr>
              <w:t> </w:t>
            </w:r>
            <w:r w:rsidRPr="009A0859">
              <w:rPr>
                <w:bCs/>
                <w:color w:val="000000"/>
                <w:lang w:eastAsia="ru-RU" w:bidi="ar-SA"/>
              </w:rPr>
              <w:t>к преодолению препятствий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способность к мобилизации сил  и энергии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эмоциональная устойчивость к стрессам и фрустрации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эффективные стратегии совладания с трудными жизненными ситуациями</w:t>
            </w:r>
          </w:p>
        </w:tc>
      </w:tr>
      <w:tr w:rsidR="00E91779" w:rsidRPr="009A0859" w:rsidTr="005F042A">
        <w:trPr>
          <w:tblCellSpacing w:w="0" w:type="dxa"/>
        </w:trPr>
        <w:tc>
          <w:tcPr>
            <w:tcW w:w="99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jc w:val="center"/>
              <w:rPr>
                <w:color w:val="000000"/>
                <w:lang w:eastAsia="ru-RU" w:bidi="ar-SA"/>
              </w:rPr>
            </w:pPr>
            <w:r w:rsidRPr="009A0859">
              <w:rPr>
                <w:color w:val="000000"/>
                <w:lang w:eastAsia="ru-RU" w:bidi="ar-SA"/>
              </w:rPr>
              <w:t>Познавательные</w:t>
            </w: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Общеучебные универсальные учебные действия</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самостоятельное выделение и формулирование учебной цели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информационный поиск</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знаково-символические действия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структурирование знаний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произвольное и осознанное построение речевого высказывания (устно и письменно)</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смысловое чтение текстов различных жанров; извлечение информации в соответствии с целью чтения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рефлексия способов и условий действия, их контроль и оценка, критичность</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выбор наиболее эффективных способов решения задач в зависимости от условий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Логические универсальные учебные действия</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анализ объекта с выделением существенных и несущественных признаков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синтез как составление целого из частей, в том числе с восполнением недостающих компонентов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выбор оснований и критериев для  сравнения, классификации, сериации объектов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подведение под понятия, выведение следствий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установление причинно-следственных связей</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построение логической цепи рассуждения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выдвижение гипотез, их обоснование</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доказательство</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 xml:space="preserve">Постановка и </w:t>
            </w:r>
            <w:r w:rsidRPr="009A0859">
              <w:rPr>
                <w:color w:val="000000"/>
                <w:lang w:eastAsia="ru-RU" w:bidi="ar-SA"/>
              </w:rPr>
              <w:lastRenderedPageBreak/>
              <w:t>решение проблемы</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lastRenderedPageBreak/>
              <w:t>формулирование проблемы</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самостоятельное создание способов решения проблем творческого и поискового характера</w:t>
            </w:r>
          </w:p>
        </w:tc>
      </w:tr>
      <w:tr w:rsidR="00E91779" w:rsidRPr="009A0859" w:rsidTr="005F042A">
        <w:trPr>
          <w:tblCellSpacing w:w="0" w:type="dxa"/>
        </w:trPr>
        <w:tc>
          <w:tcPr>
            <w:tcW w:w="99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jc w:val="center"/>
              <w:rPr>
                <w:color w:val="000000"/>
                <w:lang w:eastAsia="ru-RU" w:bidi="ar-SA"/>
              </w:rPr>
            </w:pPr>
            <w:r w:rsidRPr="009A0859">
              <w:rPr>
                <w:color w:val="000000"/>
                <w:lang w:eastAsia="ru-RU" w:bidi="ar-SA"/>
              </w:rPr>
              <w:lastRenderedPageBreak/>
              <w:t>Коммуникативные</w:t>
            </w: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Коммуникация как взаимодействие –действия, направленные на учет позиции собеседника либо партнера по деятельности</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учет возможности существования у людей различных точек зрения,  ориентация на позицию партнера в общении и взаимодействи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учет разных мнения и стремление к координации различных позиций в сотрудничестве</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формулирование собственного мнения и позиции</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Коммуникация как кооперация – согласование усилий по достижению общей цели, организации и осуществлению совместной деятельности</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умение договариваться и приходить к общему решению в совместной деятельности, в том числе в ситуации столкновения интересов</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умение строить понятные для партнера высказывания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умение контролировать действия партнера</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val="restart"/>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color w:val="000000"/>
                <w:lang w:eastAsia="ru-RU" w:bidi="ar-SA"/>
              </w:rPr>
              <w:t>Коммуникация как условие интериоризации –</w:t>
            </w:r>
            <w:r w:rsidRPr="009A0859">
              <w:rPr>
                <w:bCs/>
                <w:color w:val="000000"/>
                <w:lang w:eastAsia="ru-RU" w:bidi="ar-SA"/>
              </w:rPr>
              <w:t> </w:t>
            </w:r>
            <w:r w:rsidRPr="009A0859">
              <w:rPr>
                <w:color w:val="000000"/>
                <w:lang w:eastAsia="ru-RU" w:bidi="ar-SA"/>
              </w:rPr>
              <w:t>действия, служащие средством передачи информации другим людям и становления рефлексии</w:t>
            </w: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умение задавать вопросы</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умение использовать речь для регуляции своего действия</w:t>
            </w:r>
          </w:p>
        </w:tc>
      </w:tr>
      <w:tr w:rsidR="00E91779" w:rsidRPr="009A0859" w:rsidTr="005F042A">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E91779" w:rsidRPr="009A0859" w:rsidRDefault="00E91779" w:rsidP="005F042A">
            <w:pPr>
              <w:ind w:firstLine="0"/>
              <w:rPr>
                <w:color w:val="000000"/>
                <w:lang w:eastAsia="ru-RU" w:bidi="ar-SA"/>
              </w:rPr>
            </w:pPr>
          </w:p>
        </w:tc>
        <w:tc>
          <w:tcPr>
            <w:tcW w:w="7654" w:type="dxa"/>
            <w:tcBorders>
              <w:top w:val="outset" w:sz="6" w:space="0" w:color="auto"/>
              <w:left w:val="outset" w:sz="6" w:space="0" w:color="auto"/>
              <w:bottom w:val="outset" w:sz="6" w:space="0" w:color="auto"/>
              <w:right w:val="outset" w:sz="6" w:space="0" w:color="auto"/>
            </w:tcBorders>
          </w:tcPr>
          <w:p w:rsidR="00E91779" w:rsidRPr="009A0859" w:rsidRDefault="00E91779" w:rsidP="005F042A">
            <w:pPr>
              <w:ind w:firstLine="0"/>
              <w:rPr>
                <w:color w:val="000000"/>
                <w:lang w:eastAsia="ru-RU" w:bidi="ar-SA"/>
              </w:rPr>
            </w:pPr>
            <w:r w:rsidRPr="009A0859">
              <w:rPr>
                <w:bCs/>
                <w:color w:val="000000"/>
                <w:lang w:eastAsia="ru-RU" w:bidi="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bl>
    <w:p w:rsidR="00E91779" w:rsidRPr="00540B88" w:rsidRDefault="00E91779" w:rsidP="00E91779">
      <w:pPr>
        <w:ind w:firstLine="709"/>
        <w:rPr>
          <w:color w:val="000000"/>
          <w:lang w:eastAsia="ru-RU" w:bidi="ar-SA"/>
        </w:rPr>
      </w:pPr>
      <w:r w:rsidRPr="00540B88">
        <w:rPr>
          <w:color w:val="000000"/>
          <w:sz w:val="27"/>
          <w:szCs w:val="27"/>
          <w:lang w:eastAsia="ru-RU" w:bidi="ar-SA"/>
        </w:rPr>
        <w:t> </w:t>
      </w:r>
      <w:r w:rsidRPr="00540B88">
        <w:rPr>
          <w:color w:val="000000"/>
          <w:lang w:eastAsia="ru-RU" w:bidi="ar-SA"/>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sidRPr="00540B88">
        <w:rPr>
          <w:b/>
          <w:bCs/>
          <w:i/>
          <w:iCs/>
          <w:color w:val="000000"/>
          <w:lang w:eastAsia="ru-RU" w:bidi="ar-SA"/>
        </w:rPr>
        <w:t> </w:t>
      </w:r>
    </w:p>
    <w:p w:rsidR="00E91779" w:rsidRPr="00540B88" w:rsidRDefault="00E91779" w:rsidP="00E91779">
      <w:pPr>
        <w:ind w:firstLine="709"/>
        <w:rPr>
          <w:color w:val="000000"/>
          <w:lang w:eastAsia="ru-RU" w:bidi="ar-SA"/>
        </w:rPr>
      </w:pPr>
      <w:r w:rsidRPr="00540B88">
        <w:rPr>
          <w:color w:val="000000"/>
          <w:lang w:eastAsia="ru-RU" w:bidi="ar-SA"/>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540B88">
        <w:rPr>
          <w:b/>
          <w:bCs/>
          <w:color w:val="000000"/>
          <w:lang w:eastAsia="ru-RU" w:bidi="ar-SA"/>
        </w:rPr>
        <w:t>коммуникативных </w:t>
      </w:r>
      <w:r w:rsidRPr="00540B88">
        <w:rPr>
          <w:color w:val="000000"/>
          <w:lang w:eastAsia="ru-RU" w:bidi="ar-SA"/>
        </w:rPr>
        <w:t>универсальных учебных действий.</w:t>
      </w:r>
    </w:p>
    <w:p w:rsidR="00E91779" w:rsidRPr="00540B88" w:rsidRDefault="00E91779" w:rsidP="00E91779">
      <w:pPr>
        <w:ind w:firstLine="709"/>
        <w:rPr>
          <w:color w:val="000000"/>
          <w:lang w:eastAsia="ru-RU" w:bidi="ar-SA"/>
        </w:rPr>
      </w:pPr>
      <w:r w:rsidRPr="00540B88">
        <w:rPr>
          <w:color w:val="000000"/>
          <w:lang w:eastAsia="ru-RU" w:bidi="ar-SA"/>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E91779" w:rsidRPr="00540B88" w:rsidRDefault="00E91779" w:rsidP="00E91779">
      <w:pPr>
        <w:ind w:firstLine="709"/>
        <w:rPr>
          <w:color w:val="000000"/>
          <w:lang w:eastAsia="ru-RU" w:bidi="ar-SA"/>
        </w:rPr>
      </w:pPr>
      <w:r w:rsidRPr="00540B88">
        <w:rPr>
          <w:color w:val="000000"/>
          <w:lang w:eastAsia="ru-RU" w:bidi="ar-SA"/>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w:t>
      </w:r>
      <w:r w:rsidRPr="00540B88">
        <w:rPr>
          <w:color w:val="000000"/>
          <w:lang w:eastAsia="ru-RU" w:bidi="ar-SA"/>
        </w:rPr>
        <w:lastRenderedPageBreak/>
        <w:t>учиться» трансформируется  в новую задачу для основной школы — «учить ученика учиться в общении».</w:t>
      </w:r>
    </w:p>
    <w:p w:rsidR="00E91779" w:rsidRPr="00540B88" w:rsidRDefault="00E91779" w:rsidP="00E91779">
      <w:pPr>
        <w:ind w:firstLine="709"/>
        <w:rPr>
          <w:color w:val="000000"/>
          <w:lang w:eastAsia="ru-RU" w:bidi="ar-SA"/>
        </w:rPr>
      </w:pPr>
      <w:r w:rsidRPr="00540B88">
        <w:rPr>
          <w:color w:val="000000"/>
          <w:lang w:eastAsia="ru-RU" w:bidi="ar-SA"/>
        </w:rPr>
        <w:t>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E91779" w:rsidRPr="00540B88" w:rsidRDefault="00E91779" w:rsidP="00E91779">
      <w:pPr>
        <w:ind w:firstLine="709"/>
        <w:rPr>
          <w:color w:val="000000"/>
          <w:lang w:eastAsia="ru-RU" w:bidi="ar-SA"/>
        </w:rPr>
      </w:pPr>
      <w:r w:rsidRPr="00540B88">
        <w:rPr>
          <w:color w:val="000000"/>
          <w:lang w:eastAsia="ru-RU" w:bidi="ar-SA"/>
        </w:rPr>
        <w:t>Требования к развитию универсальных учебных действий находят отражение в планируемых результатах освоения программ учебных предметов «Русский язык», «Литература», «Математика», «Информатика», «Иностранный язык», «История», «Обществознание», «География», «Биология», «Физика», «Химия», «Изобразительное искусство», «Музыка», «Физическая культура», «Основы безопасности жизнедеятельности» в отношении  ценностно-смыслового, личностного, познавательного и коммуникативного развития учащихся.</w:t>
      </w:r>
    </w:p>
    <w:p w:rsidR="00E91779" w:rsidRPr="00540B88" w:rsidRDefault="00E91779" w:rsidP="00E91779">
      <w:pPr>
        <w:ind w:firstLine="709"/>
        <w:rPr>
          <w:color w:val="000000"/>
          <w:lang w:eastAsia="ru-RU" w:bidi="ar-SA"/>
        </w:rPr>
      </w:pPr>
      <w:r w:rsidRPr="00540B88">
        <w:rPr>
          <w:color w:val="000000"/>
          <w:lang w:eastAsia="ru-RU" w:bidi="ar-SA"/>
        </w:rPr>
        <w:t>Каждый из вышеперечисленных предметов помимо прямого эффекта обучения – приобретения определенных знаний, умений, навыков, вносит свой вклад в развитие универсальных учебных умений. Для каждого учебного предмета можно выделить приоритеты в развитии тех или иных УУД, что отражено в следующей таблице:</w:t>
      </w:r>
    </w:p>
    <w:p w:rsidR="00E91779" w:rsidRPr="00540B88" w:rsidRDefault="00E91779" w:rsidP="00E91779">
      <w:pPr>
        <w:ind w:firstLine="0"/>
        <w:rPr>
          <w:color w:val="000000"/>
          <w:sz w:val="27"/>
          <w:szCs w:val="27"/>
          <w:lang w:eastAsia="ru-RU" w:bidi="ar-SA"/>
        </w:rPr>
      </w:pPr>
      <w:r w:rsidRPr="00540B88">
        <w:rPr>
          <w:color w:val="000000"/>
          <w:sz w:val="27"/>
          <w:szCs w:val="27"/>
          <w:lang w:eastAsia="ru-RU" w:bidi="ar-SA"/>
        </w:rPr>
        <w:t> </w:t>
      </w: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23"/>
        <w:gridCol w:w="1536"/>
        <w:gridCol w:w="2410"/>
        <w:gridCol w:w="1559"/>
        <w:gridCol w:w="2410"/>
      </w:tblGrid>
      <w:tr w:rsidR="00E91779" w:rsidRPr="00010DD0" w:rsidTr="005F042A">
        <w:trPr>
          <w:tblCellSpacing w:w="0" w:type="dxa"/>
        </w:trPr>
        <w:tc>
          <w:tcPr>
            <w:tcW w:w="2023"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Учебный предмет</w:t>
            </w:r>
          </w:p>
        </w:tc>
        <w:tc>
          <w:tcPr>
            <w:tcW w:w="7915" w:type="dxa"/>
            <w:gridSpan w:val="4"/>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Развитие</w:t>
            </w:r>
          </w:p>
        </w:tc>
      </w:tr>
      <w:tr w:rsidR="00E91779" w:rsidRPr="00010DD0" w:rsidTr="005F042A">
        <w:trPr>
          <w:tblCellSpacing w:w="0" w:type="dxa"/>
        </w:trPr>
        <w:tc>
          <w:tcPr>
            <w:tcW w:w="2023"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Pr>
                <w:color w:val="000000"/>
                <w:lang w:eastAsia="ru-RU" w:bidi="ar-SA"/>
              </w:rPr>
              <w:t>Личност</w:t>
            </w:r>
            <w:r w:rsidRPr="00010DD0">
              <w:rPr>
                <w:color w:val="000000"/>
                <w:lang w:eastAsia="ru-RU" w:bidi="ar-SA"/>
              </w:rPr>
              <w:t>ных</w:t>
            </w:r>
          </w:p>
          <w:p w:rsidR="00E91779" w:rsidRPr="00010DD0" w:rsidRDefault="00E91779" w:rsidP="005F042A">
            <w:pPr>
              <w:ind w:firstLine="0"/>
              <w:rPr>
                <w:color w:val="000000"/>
                <w:lang w:eastAsia="ru-RU" w:bidi="ar-SA"/>
              </w:rPr>
            </w:pPr>
            <w:r w:rsidRPr="00010DD0">
              <w:rPr>
                <w:color w:val="000000"/>
                <w:lang w:eastAsia="ru-RU" w:bidi="ar-SA"/>
              </w:rPr>
              <w:t>УУД</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Регулятивных</w:t>
            </w:r>
          </w:p>
          <w:p w:rsidR="00E91779" w:rsidRPr="00010DD0" w:rsidRDefault="00E91779" w:rsidP="005F042A">
            <w:pPr>
              <w:ind w:firstLine="0"/>
              <w:rPr>
                <w:color w:val="000000"/>
                <w:lang w:eastAsia="ru-RU" w:bidi="ar-SA"/>
              </w:rPr>
            </w:pPr>
            <w:r w:rsidRPr="00010DD0">
              <w:rPr>
                <w:color w:val="000000"/>
                <w:lang w:eastAsia="ru-RU" w:bidi="ar-SA"/>
              </w:rPr>
              <w:t>УУД</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Познавател</w:t>
            </w:r>
            <w:r>
              <w:rPr>
                <w:color w:val="000000"/>
                <w:lang w:eastAsia="ru-RU" w:bidi="ar-SA"/>
              </w:rPr>
              <w:t>ь</w:t>
            </w:r>
            <w:r w:rsidRPr="00010DD0">
              <w:rPr>
                <w:color w:val="000000"/>
                <w:lang w:eastAsia="ru-RU" w:bidi="ar-SA"/>
              </w:rPr>
              <w:t>ных</w:t>
            </w:r>
          </w:p>
          <w:p w:rsidR="00E91779" w:rsidRPr="00010DD0" w:rsidRDefault="00E91779" w:rsidP="005F042A">
            <w:pPr>
              <w:ind w:firstLine="0"/>
              <w:rPr>
                <w:color w:val="000000"/>
                <w:lang w:eastAsia="ru-RU" w:bidi="ar-SA"/>
              </w:rPr>
            </w:pPr>
            <w:r w:rsidRPr="00010DD0">
              <w:rPr>
                <w:color w:val="000000"/>
                <w:lang w:eastAsia="ru-RU" w:bidi="ar-SA"/>
              </w:rPr>
              <w:t>УУД</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w:t>
            </w:r>
          </w:p>
          <w:p w:rsidR="00E91779" w:rsidRPr="00010DD0" w:rsidRDefault="00E91779" w:rsidP="005F042A">
            <w:pPr>
              <w:ind w:firstLine="0"/>
              <w:rPr>
                <w:color w:val="000000"/>
                <w:lang w:eastAsia="ru-RU" w:bidi="ar-SA"/>
              </w:rPr>
            </w:pPr>
            <w:r w:rsidRPr="00010DD0">
              <w:rPr>
                <w:color w:val="000000"/>
                <w:lang w:eastAsia="ru-RU" w:bidi="ar-SA"/>
              </w:rPr>
              <w:t>тивных УУД</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Русский язык</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w:t>
            </w:r>
          </w:p>
          <w:p w:rsidR="00E91779" w:rsidRPr="00010DD0" w:rsidRDefault="00E91779" w:rsidP="005F042A">
            <w:pPr>
              <w:ind w:firstLine="0"/>
              <w:rPr>
                <w:color w:val="000000"/>
                <w:lang w:eastAsia="ru-RU" w:bidi="ar-SA"/>
              </w:rPr>
            </w:pPr>
            <w:r w:rsidRPr="00010DD0">
              <w:rPr>
                <w:color w:val="000000"/>
                <w:lang w:eastAsia="ru-RU" w:bidi="ar-SA"/>
              </w:rPr>
              <w:t>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Литература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Нравственно-этическое оценива-</w:t>
            </w:r>
          </w:p>
          <w:p w:rsidR="00E91779" w:rsidRPr="00010DD0" w:rsidRDefault="00E91779" w:rsidP="005F042A">
            <w:pPr>
              <w:ind w:firstLine="0"/>
              <w:rPr>
                <w:color w:val="000000"/>
                <w:lang w:eastAsia="ru-RU" w:bidi="ar-SA"/>
              </w:rPr>
            </w:pPr>
            <w:r w:rsidRPr="00010DD0">
              <w:rPr>
                <w:color w:val="000000"/>
                <w:lang w:eastAsia="ru-RU" w:bidi="ar-SA"/>
              </w:rPr>
              <w:t>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Иностранный язык</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История</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Обществознание</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lastRenderedPageBreak/>
              <w:t>География</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Математика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Логические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Информатика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Логические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Физика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sidRPr="00010DD0">
              <w:rPr>
                <w:color w:val="000000"/>
                <w:lang w:eastAsia="ru-RU" w:bidi="ar-SA"/>
              </w:rPr>
              <w:t>Прогнозирова-ние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Постановка и решение проблемы</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Биология</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Постановка и решение проблемы</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p w:rsidR="00E91779" w:rsidRPr="00010DD0" w:rsidRDefault="00E91779" w:rsidP="005F042A">
            <w:pPr>
              <w:ind w:firstLine="0"/>
              <w:rPr>
                <w:color w:val="000000"/>
                <w:lang w:eastAsia="ru-RU" w:bidi="ar-SA"/>
              </w:rPr>
            </w:pPr>
            <w:r w:rsidRPr="00010DD0">
              <w:rPr>
                <w:color w:val="000000"/>
                <w:lang w:eastAsia="ru-RU" w:bidi="ar-SA"/>
              </w:rPr>
              <w:t> </w:t>
            </w:r>
          </w:p>
          <w:p w:rsidR="00E91779" w:rsidRPr="00010DD0" w:rsidRDefault="00E91779" w:rsidP="005F042A">
            <w:pPr>
              <w:ind w:firstLine="0"/>
              <w:rPr>
                <w:color w:val="000000"/>
                <w:lang w:eastAsia="ru-RU" w:bidi="ar-SA"/>
              </w:rPr>
            </w:pPr>
            <w:r w:rsidRPr="00010DD0">
              <w:rPr>
                <w:color w:val="000000"/>
                <w:lang w:eastAsia="ru-RU" w:bidi="ar-SA"/>
              </w:rPr>
              <w:t> </w:t>
            </w:r>
          </w:p>
          <w:p w:rsidR="00E91779" w:rsidRPr="00010DD0" w:rsidRDefault="00E91779" w:rsidP="005F042A">
            <w:pPr>
              <w:ind w:firstLine="0"/>
              <w:rPr>
                <w:color w:val="000000"/>
                <w:lang w:eastAsia="ru-RU" w:bidi="ar-SA"/>
              </w:rPr>
            </w:pPr>
            <w:r w:rsidRPr="00010DD0">
              <w:rPr>
                <w:color w:val="000000"/>
                <w:lang w:eastAsia="ru-RU" w:bidi="ar-SA"/>
              </w:rPr>
              <w:t> </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Химия</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sidRPr="00010DD0">
              <w:rPr>
                <w:color w:val="000000"/>
                <w:lang w:eastAsia="ru-RU" w:bidi="ar-SA"/>
              </w:rPr>
              <w:t>Прогнозирова-ние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Постановка и решение проблемы</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Изобразительное искусство</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Нравственно-этическое оценивание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Музыка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Нравственно-этическое оценивание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sidRPr="00010DD0">
              <w:rPr>
                <w:color w:val="000000"/>
                <w:lang w:eastAsia="ru-RU" w:bidi="ar-SA"/>
              </w:rPr>
              <w:t>Прогнозирова-ние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w:t>
            </w:r>
          </w:p>
          <w:p w:rsidR="00E91779" w:rsidRPr="00010DD0" w:rsidRDefault="00E91779" w:rsidP="005F042A">
            <w:pPr>
              <w:ind w:firstLine="0"/>
              <w:rPr>
                <w:color w:val="000000"/>
                <w:lang w:eastAsia="ru-RU" w:bidi="ar-SA"/>
              </w:rPr>
            </w:pPr>
            <w:r w:rsidRPr="00010DD0">
              <w:rPr>
                <w:color w:val="000000"/>
                <w:lang w:eastAsia="ru-RU" w:bidi="ar-SA"/>
              </w:rPr>
              <w:t> </w:t>
            </w:r>
          </w:p>
          <w:p w:rsidR="00E91779" w:rsidRPr="00010DD0" w:rsidRDefault="00E91779" w:rsidP="005F042A">
            <w:pPr>
              <w:ind w:firstLine="0"/>
              <w:rPr>
                <w:color w:val="000000"/>
                <w:lang w:eastAsia="ru-RU" w:bidi="ar-SA"/>
              </w:rPr>
            </w:pPr>
            <w:r w:rsidRPr="00010DD0">
              <w:rPr>
                <w:color w:val="000000"/>
                <w:lang w:eastAsia="ru-RU" w:bidi="ar-SA"/>
              </w:rPr>
              <w:t> </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Технология</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Смыслообразова-ние и смыслопорожде-ние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Целеполагание</w:t>
            </w:r>
          </w:p>
          <w:p w:rsidR="00E91779" w:rsidRPr="00010DD0" w:rsidRDefault="00E91779" w:rsidP="005F042A">
            <w:pPr>
              <w:ind w:firstLine="0"/>
              <w:rPr>
                <w:color w:val="000000"/>
                <w:lang w:eastAsia="ru-RU" w:bidi="ar-SA"/>
              </w:rPr>
            </w:pPr>
            <w:r w:rsidRPr="00010DD0">
              <w:rPr>
                <w:color w:val="000000"/>
                <w:lang w:eastAsia="ru-RU" w:bidi="ar-SA"/>
              </w:rPr>
              <w:t>Планирование</w:t>
            </w:r>
          </w:p>
          <w:p w:rsidR="00E91779" w:rsidRPr="00010DD0" w:rsidRDefault="00E91779" w:rsidP="005F042A">
            <w:pPr>
              <w:ind w:firstLine="0"/>
              <w:rPr>
                <w:color w:val="000000"/>
                <w:lang w:eastAsia="ru-RU" w:bidi="ar-SA"/>
              </w:rPr>
            </w:pPr>
            <w:r>
              <w:rPr>
                <w:color w:val="000000"/>
                <w:lang w:eastAsia="ru-RU" w:bidi="ar-SA"/>
              </w:rPr>
              <w:t>Прогнозирова</w:t>
            </w:r>
            <w:r w:rsidRPr="00010DD0">
              <w:rPr>
                <w:color w:val="000000"/>
                <w:lang w:eastAsia="ru-RU" w:bidi="ar-SA"/>
              </w:rPr>
              <w:t>ние</w:t>
            </w:r>
          </w:p>
          <w:p w:rsidR="00E91779" w:rsidRPr="00010DD0" w:rsidRDefault="00E91779" w:rsidP="005F042A">
            <w:pPr>
              <w:ind w:firstLine="0"/>
              <w:rPr>
                <w:color w:val="000000"/>
                <w:lang w:eastAsia="ru-RU" w:bidi="ar-SA"/>
              </w:rPr>
            </w:pPr>
            <w:r w:rsidRPr="00010DD0">
              <w:rPr>
                <w:color w:val="000000"/>
                <w:lang w:eastAsia="ru-RU" w:bidi="ar-SA"/>
              </w:rPr>
              <w:t>Контроль</w:t>
            </w:r>
          </w:p>
          <w:p w:rsidR="00E91779" w:rsidRPr="00010DD0" w:rsidRDefault="00E91779" w:rsidP="005F042A">
            <w:pPr>
              <w:ind w:firstLine="0"/>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lastRenderedPageBreak/>
              <w:t>Оценка </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lastRenderedPageBreak/>
              <w:t>Постановка и решение проблемы</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p w:rsidR="00E91779" w:rsidRPr="00010DD0" w:rsidRDefault="00E91779" w:rsidP="005F042A">
            <w:pPr>
              <w:ind w:firstLine="0"/>
              <w:rPr>
                <w:color w:val="000000"/>
                <w:lang w:eastAsia="ru-RU" w:bidi="ar-SA"/>
              </w:rPr>
            </w:pPr>
            <w:r w:rsidRPr="00010DD0">
              <w:rPr>
                <w:color w:val="000000"/>
                <w:lang w:eastAsia="ru-RU" w:bidi="ar-SA"/>
              </w:rPr>
              <w:t> </w:t>
            </w:r>
          </w:p>
          <w:p w:rsidR="00E91779" w:rsidRPr="00010DD0" w:rsidRDefault="00E91779" w:rsidP="005F042A">
            <w:pPr>
              <w:ind w:firstLine="0"/>
              <w:rPr>
                <w:color w:val="000000"/>
                <w:lang w:eastAsia="ru-RU" w:bidi="ar-SA"/>
              </w:rPr>
            </w:pP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lastRenderedPageBreak/>
              <w:t>Физическая культура</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Волевая саморегуляция</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Постановка и решение проблемы</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кооперация</w:t>
            </w:r>
          </w:p>
        </w:tc>
      </w:tr>
      <w:tr w:rsidR="00E91779" w:rsidRPr="00010DD0" w:rsidTr="005F042A">
        <w:trPr>
          <w:tblCellSpacing w:w="0" w:type="dxa"/>
        </w:trPr>
        <w:tc>
          <w:tcPr>
            <w:tcW w:w="2023"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Основы безопасности жизнедеятельности</w:t>
            </w:r>
          </w:p>
        </w:tc>
        <w:tc>
          <w:tcPr>
            <w:tcW w:w="1536"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Самопознание и самоопределение</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Волевая саморегуляция</w:t>
            </w:r>
          </w:p>
        </w:tc>
        <w:tc>
          <w:tcPr>
            <w:tcW w:w="155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Общеучебные универсальные учебные действия</w:t>
            </w:r>
          </w:p>
        </w:tc>
        <w:tc>
          <w:tcPr>
            <w:tcW w:w="241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Коммуника-ция как взаимодейст-вие, как кооперация, как условие интериориза-ции</w:t>
            </w:r>
          </w:p>
        </w:tc>
      </w:tr>
    </w:tbl>
    <w:p w:rsidR="00E91779" w:rsidRPr="00010DD0" w:rsidRDefault="00E91779" w:rsidP="00E91779">
      <w:pPr>
        <w:ind w:firstLine="709"/>
        <w:rPr>
          <w:color w:val="000000"/>
          <w:lang w:eastAsia="ru-RU" w:bidi="ar-SA"/>
        </w:rPr>
      </w:pPr>
      <w:r w:rsidRPr="00010DD0">
        <w:rPr>
          <w:color w:val="000000"/>
          <w:lang w:eastAsia="ru-RU" w:bidi="ar-SA"/>
        </w:rPr>
        <w:t>Помимо учебных предметов существует внеурочная деятельность (кружки, психологические тренинги, факультативы, классные часы), которая также способствует развитию всех блоков УУД.</w:t>
      </w:r>
    </w:p>
    <w:p w:rsidR="00E91779" w:rsidRPr="00010DD0" w:rsidRDefault="00E91779" w:rsidP="00E91779">
      <w:pPr>
        <w:ind w:firstLine="709"/>
        <w:rPr>
          <w:color w:val="000000"/>
          <w:lang w:eastAsia="ru-RU" w:bidi="ar-SA"/>
        </w:rPr>
      </w:pPr>
      <w:r w:rsidRPr="00010DD0">
        <w:rPr>
          <w:color w:val="000000"/>
          <w:lang w:eastAsia="ru-RU" w:bidi="ar-SA"/>
        </w:rPr>
        <w:t>Связь универсальных учебных действий с содержанием учебных предметов  и внеурочной деятельности определяется   следующими утверждениями:</w:t>
      </w:r>
    </w:p>
    <w:p w:rsidR="00E91779" w:rsidRPr="00010DD0" w:rsidRDefault="00E91779" w:rsidP="00E91779">
      <w:pPr>
        <w:numPr>
          <w:ilvl w:val="0"/>
          <w:numId w:val="1"/>
        </w:numPr>
        <w:ind w:left="0" w:firstLine="709"/>
        <w:rPr>
          <w:color w:val="000000"/>
          <w:lang w:eastAsia="ru-RU" w:bidi="ar-SA"/>
        </w:rPr>
      </w:pPr>
      <w:r w:rsidRPr="00010DD0">
        <w:rPr>
          <w:color w:val="000000"/>
          <w:lang w:eastAsia="ru-RU" w:bidi="ar-SA"/>
        </w:rPr>
        <w:t>УУД представляют собой целостную систему, в которой можно выделить  взаимосвязанные и взаимообуславливающие  виды действий:</w:t>
      </w:r>
    </w:p>
    <w:p w:rsidR="00E91779" w:rsidRPr="00010DD0" w:rsidRDefault="00E91779" w:rsidP="00E91779">
      <w:pPr>
        <w:numPr>
          <w:ilvl w:val="0"/>
          <w:numId w:val="2"/>
        </w:numPr>
        <w:ind w:left="0" w:firstLine="709"/>
        <w:rPr>
          <w:color w:val="000000"/>
          <w:lang w:eastAsia="ru-RU" w:bidi="ar-SA"/>
        </w:rPr>
      </w:pPr>
      <w:r w:rsidRPr="00010DD0">
        <w:rPr>
          <w:color w:val="000000"/>
          <w:lang w:eastAsia="ru-RU" w:bidi="ar-SA"/>
        </w:rPr>
        <w:t>коммуникативные – обеспечивающие социальную компетентность,</w:t>
      </w:r>
    </w:p>
    <w:p w:rsidR="00E91779" w:rsidRPr="00010DD0" w:rsidRDefault="00E91779" w:rsidP="00E91779">
      <w:pPr>
        <w:numPr>
          <w:ilvl w:val="0"/>
          <w:numId w:val="2"/>
        </w:numPr>
        <w:ind w:left="0" w:firstLine="709"/>
        <w:rPr>
          <w:color w:val="000000"/>
          <w:lang w:eastAsia="ru-RU" w:bidi="ar-SA"/>
        </w:rPr>
      </w:pPr>
      <w:r w:rsidRPr="00010DD0">
        <w:rPr>
          <w:color w:val="000000"/>
          <w:lang w:eastAsia="ru-RU" w:bidi="ar-SA"/>
        </w:rPr>
        <w:t>познавательные – общеучебные, логические, связанные с решением проблемы,</w:t>
      </w:r>
    </w:p>
    <w:p w:rsidR="00E91779" w:rsidRPr="00010DD0" w:rsidRDefault="00E91779" w:rsidP="00E91779">
      <w:pPr>
        <w:numPr>
          <w:ilvl w:val="0"/>
          <w:numId w:val="2"/>
        </w:numPr>
        <w:ind w:left="0" w:firstLine="709"/>
        <w:rPr>
          <w:color w:val="000000"/>
          <w:lang w:eastAsia="ru-RU" w:bidi="ar-SA"/>
        </w:rPr>
      </w:pPr>
      <w:r w:rsidRPr="00010DD0">
        <w:rPr>
          <w:color w:val="000000"/>
          <w:lang w:eastAsia="ru-RU" w:bidi="ar-SA"/>
        </w:rPr>
        <w:t>личностные – определяющие мотивационную ориентацию,</w:t>
      </w:r>
    </w:p>
    <w:p w:rsidR="00E91779" w:rsidRPr="00010DD0" w:rsidRDefault="00E91779" w:rsidP="00E91779">
      <w:pPr>
        <w:numPr>
          <w:ilvl w:val="0"/>
          <w:numId w:val="2"/>
        </w:numPr>
        <w:ind w:left="0" w:firstLine="709"/>
        <w:rPr>
          <w:color w:val="000000"/>
          <w:lang w:eastAsia="ru-RU" w:bidi="ar-SA"/>
        </w:rPr>
      </w:pPr>
      <w:r w:rsidRPr="00010DD0">
        <w:rPr>
          <w:color w:val="000000"/>
          <w:lang w:eastAsia="ru-RU" w:bidi="ar-SA"/>
        </w:rPr>
        <w:t>регулятивные –  обеспечивающие организацию собственной  деятельности.</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Развитие УУД является целенаправленным, системным процессом, который реализуется через все предметные области  и внеурочную деятельность.</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 Схема работы над развитием конкретных УУД каждого блока указывается в тематическом планировании, технологических картах. </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E91779" w:rsidRPr="00010DD0" w:rsidRDefault="00E91779" w:rsidP="00E91779">
      <w:pPr>
        <w:numPr>
          <w:ilvl w:val="0"/>
          <w:numId w:val="3"/>
        </w:numPr>
        <w:ind w:left="0" w:firstLine="709"/>
        <w:rPr>
          <w:color w:val="000000"/>
          <w:lang w:eastAsia="ru-RU" w:bidi="ar-SA"/>
        </w:rPr>
      </w:pPr>
      <w:r w:rsidRPr="00010DD0">
        <w:rPr>
          <w:color w:val="000000"/>
          <w:lang w:eastAsia="ru-RU" w:bidi="ar-SA"/>
        </w:rPr>
        <w:t>Результаты развития УУД формулируются для каждого класса и являются ориентиром при организации мониторинга их достижения.</w:t>
      </w:r>
    </w:p>
    <w:p w:rsidR="00E91779" w:rsidRPr="00010DD0" w:rsidRDefault="00E91779" w:rsidP="00E91779">
      <w:pPr>
        <w:ind w:firstLine="0"/>
        <w:rPr>
          <w:color w:val="000000"/>
          <w:lang w:eastAsia="ru-RU" w:bidi="ar-SA"/>
        </w:rPr>
      </w:pPr>
      <w:r w:rsidRPr="00540B88">
        <w:rPr>
          <w:color w:val="000000"/>
          <w:sz w:val="27"/>
          <w:szCs w:val="27"/>
          <w:lang w:eastAsia="ru-RU" w:bidi="ar-SA"/>
        </w:rPr>
        <w:t> </w:t>
      </w:r>
      <w:r w:rsidRPr="00010DD0">
        <w:rPr>
          <w:b/>
          <w:bCs/>
          <w:color w:val="000000"/>
          <w:lang w:eastAsia="ru-RU" w:bidi="ar-SA"/>
        </w:rPr>
        <w:t>Типовые задачи по формированию и развитию УУД</w:t>
      </w:r>
    </w:p>
    <w:p w:rsidR="00E91779" w:rsidRPr="00010DD0" w:rsidRDefault="00E91779" w:rsidP="00E91779">
      <w:pPr>
        <w:ind w:firstLine="709"/>
        <w:rPr>
          <w:color w:val="000000"/>
          <w:lang w:eastAsia="ru-RU" w:bidi="ar-SA"/>
        </w:rPr>
      </w:pPr>
      <w:r w:rsidRPr="00010DD0">
        <w:rPr>
          <w:color w:val="000000"/>
          <w:lang w:eastAsia="ru-RU" w:bidi="ar-SA"/>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91779" w:rsidRPr="00010DD0" w:rsidRDefault="00E91779" w:rsidP="00E91779">
      <w:pPr>
        <w:ind w:firstLine="709"/>
        <w:rPr>
          <w:color w:val="000000"/>
          <w:lang w:eastAsia="ru-RU" w:bidi="ar-SA"/>
        </w:rPr>
      </w:pPr>
      <w:r w:rsidRPr="00010DD0">
        <w:rPr>
          <w:color w:val="000000"/>
          <w:lang w:eastAsia="ru-RU" w:bidi="ar-SA"/>
        </w:rPr>
        <w:t>Развитие УУД в основной школе целесообразно в рамках использования возможностей </w:t>
      </w:r>
      <w:r w:rsidRPr="00010DD0">
        <w:rPr>
          <w:b/>
          <w:bCs/>
          <w:color w:val="000000"/>
          <w:lang w:eastAsia="ru-RU" w:bidi="ar-SA"/>
        </w:rPr>
        <w:t>современной информационной образовательной среды</w:t>
      </w:r>
      <w:r w:rsidRPr="00010DD0">
        <w:rPr>
          <w:color w:val="000000"/>
          <w:lang w:eastAsia="ru-RU" w:bidi="ar-SA"/>
        </w:rPr>
        <w:t>как:</w:t>
      </w:r>
    </w:p>
    <w:p w:rsidR="00E91779" w:rsidRPr="00010DD0" w:rsidRDefault="00E91779" w:rsidP="00E91779">
      <w:pPr>
        <w:ind w:firstLine="709"/>
        <w:rPr>
          <w:color w:val="000000"/>
          <w:lang w:eastAsia="ru-RU" w:bidi="ar-SA"/>
        </w:rPr>
      </w:pPr>
      <w:r w:rsidRPr="00010DD0">
        <w:rPr>
          <w:color w:val="000000"/>
          <w:lang w:eastAsia="ru-RU" w:bidi="ar-SA"/>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E91779" w:rsidRPr="00010DD0" w:rsidRDefault="00E91779" w:rsidP="00E91779">
      <w:pPr>
        <w:ind w:firstLine="709"/>
        <w:rPr>
          <w:color w:val="000000"/>
          <w:lang w:eastAsia="ru-RU" w:bidi="ar-SA"/>
        </w:rPr>
      </w:pPr>
      <w:r w:rsidRPr="00010DD0">
        <w:rPr>
          <w:color w:val="000000"/>
          <w:lang w:eastAsia="ru-RU" w:bidi="ar-SA"/>
        </w:rPr>
        <w:lastRenderedPageBreak/>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91779" w:rsidRPr="00010DD0" w:rsidRDefault="00E91779" w:rsidP="00E91779">
      <w:pPr>
        <w:ind w:firstLine="709"/>
        <w:rPr>
          <w:color w:val="000000"/>
          <w:lang w:eastAsia="ru-RU" w:bidi="ar-SA"/>
        </w:rPr>
      </w:pPr>
      <w:r w:rsidRPr="00010DD0">
        <w:rPr>
          <w:color w:val="000000"/>
          <w:lang w:eastAsia="ru-RU" w:bidi="ar-SA"/>
        </w:rPr>
        <w:t>• средства телекоммуникации, формирующего умения и навыки получения необходимой информации из разнообразных источников;</w:t>
      </w:r>
    </w:p>
    <w:p w:rsidR="00E91779" w:rsidRPr="00010DD0" w:rsidRDefault="00E91779" w:rsidP="00E91779">
      <w:pPr>
        <w:ind w:firstLine="709"/>
        <w:rPr>
          <w:color w:val="000000"/>
          <w:lang w:eastAsia="ru-RU" w:bidi="ar-SA"/>
        </w:rPr>
      </w:pPr>
      <w:r w:rsidRPr="00010DD0">
        <w:rPr>
          <w:color w:val="000000"/>
          <w:lang w:eastAsia="ru-RU" w:bidi="ar-SA"/>
        </w:rPr>
        <w:t>• средства развития личности за счёт формирования навыков культуры общения;</w:t>
      </w:r>
    </w:p>
    <w:p w:rsidR="00E91779" w:rsidRPr="00010DD0" w:rsidRDefault="00E91779" w:rsidP="00E91779">
      <w:pPr>
        <w:ind w:firstLine="709"/>
        <w:rPr>
          <w:color w:val="000000"/>
          <w:lang w:eastAsia="ru-RU" w:bidi="ar-SA"/>
        </w:rPr>
      </w:pPr>
      <w:r w:rsidRPr="00010DD0">
        <w:rPr>
          <w:color w:val="000000"/>
          <w:lang w:eastAsia="ru-RU" w:bidi="ar-SA"/>
        </w:rPr>
        <w:t>• эффективного инструмента контроля и коррекции результатов учебной деятельности.</w:t>
      </w:r>
    </w:p>
    <w:p w:rsidR="00E91779" w:rsidRPr="00010DD0" w:rsidRDefault="00E91779" w:rsidP="00E91779">
      <w:pPr>
        <w:ind w:firstLine="709"/>
        <w:rPr>
          <w:color w:val="000000"/>
          <w:lang w:eastAsia="ru-RU" w:bidi="ar-SA"/>
        </w:rPr>
      </w:pPr>
      <w:r w:rsidRPr="00010DD0">
        <w:rPr>
          <w:color w:val="000000"/>
          <w:lang w:eastAsia="ru-RU" w:bidi="ar-SA"/>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E91779" w:rsidRPr="00010DD0" w:rsidRDefault="00E91779" w:rsidP="00E91779">
      <w:pPr>
        <w:ind w:firstLine="709"/>
        <w:rPr>
          <w:color w:val="000000"/>
          <w:lang w:eastAsia="ru-RU" w:bidi="ar-SA"/>
        </w:rPr>
      </w:pPr>
      <w:r w:rsidRPr="00010DD0">
        <w:rPr>
          <w:color w:val="000000"/>
          <w:lang w:eastAsia="ru-RU" w:bidi="ar-SA"/>
        </w:rPr>
        <w:t>Среди технологий, методов и приёмов развития УУД в основной школе особое место занимают </w:t>
      </w:r>
      <w:r w:rsidRPr="00010DD0">
        <w:rPr>
          <w:b/>
          <w:bCs/>
          <w:color w:val="000000"/>
          <w:lang w:eastAsia="ru-RU" w:bidi="ar-SA"/>
        </w:rPr>
        <w:t>учебные ситуации</w:t>
      </w:r>
      <w:r w:rsidRPr="00010DD0">
        <w:rPr>
          <w:color w:val="000000"/>
          <w:lang w:eastAsia="ru-RU" w:bidi="ar-SA"/>
        </w:rPr>
        <w:t>,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E91779" w:rsidRPr="00010DD0" w:rsidRDefault="00E91779" w:rsidP="00E91779">
      <w:pPr>
        <w:ind w:firstLine="709"/>
        <w:rPr>
          <w:color w:val="000000"/>
          <w:lang w:eastAsia="ru-RU" w:bidi="ar-SA"/>
        </w:rPr>
      </w:pPr>
      <w:r w:rsidRPr="00010DD0">
        <w:rPr>
          <w:color w:val="000000"/>
          <w:lang w:eastAsia="ru-RU" w:bidi="ar-SA"/>
        </w:rPr>
        <w:t>• </w:t>
      </w:r>
      <w:r w:rsidRPr="00010DD0">
        <w:rPr>
          <w:i/>
          <w:iCs/>
          <w:color w:val="000000"/>
          <w:lang w:eastAsia="ru-RU" w:bidi="ar-SA"/>
        </w:rPr>
        <w:t>ситуация-проблема</w:t>
      </w:r>
      <w:r w:rsidRPr="00010DD0">
        <w:rPr>
          <w:color w:val="000000"/>
          <w:lang w:eastAsia="ru-RU" w:bidi="ar-SA"/>
        </w:rPr>
        <w:t>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91779" w:rsidRPr="00010DD0" w:rsidRDefault="00E91779" w:rsidP="00E91779">
      <w:pPr>
        <w:ind w:firstLine="709"/>
        <w:rPr>
          <w:color w:val="000000"/>
          <w:lang w:eastAsia="ru-RU" w:bidi="ar-SA"/>
        </w:rPr>
      </w:pPr>
      <w:r w:rsidRPr="00010DD0">
        <w:rPr>
          <w:color w:val="000000"/>
          <w:lang w:eastAsia="ru-RU" w:bidi="ar-SA"/>
        </w:rPr>
        <w:t>• </w:t>
      </w:r>
      <w:r w:rsidRPr="00010DD0">
        <w:rPr>
          <w:i/>
          <w:iCs/>
          <w:color w:val="000000"/>
          <w:lang w:eastAsia="ru-RU" w:bidi="ar-SA"/>
        </w:rPr>
        <w:t>ситуация-иллюстрация</w:t>
      </w:r>
      <w:r w:rsidRPr="00010DD0">
        <w:rPr>
          <w:color w:val="000000"/>
          <w:lang w:eastAsia="ru-RU" w:bidi="ar-SA"/>
        </w:rPr>
        <w:t>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91779" w:rsidRPr="00010DD0" w:rsidRDefault="00E91779" w:rsidP="00E91779">
      <w:pPr>
        <w:ind w:firstLine="709"/>
        <w:rPr>
          <w:color w:val="000000"/>
          <w:lang w:eastAsia="ru-RU" w:bidi="ar-SA"/>
        </w:rPr>
      </w:pPr>
      <w:r w:rsidRPr="00010DD0">
        <w:rPr>
          <w:color w:val="000000"/>
          <w:lang w:eastAsia="ru-RU" w:bidi="ar-SA"/>
        </w:rPr>
        <w:t>• </w:t>
      </w:r>
      <w:r w:rsidRPr="00010DD0">
        <w:rPr>
          <w:i/>
          <w:iCs/>
          <w:color w:val="000000"/>
          <w:lang w:eastAsia="ru-RU" w:bidi="ar-SA"/>
        </w:rPr>
        <w:t>ситуация-оценка</w:t>
      </w:r>
      <w:r w:rsidRPr="00010DD0">
        <w:rPr>
          <w:color w:val="000000"/>
          <w:lang w:eastAsia="ru-RU" w:bidi="ar-SA"/>
        </w:rPr>
        <w:t> — прототип реальной ситуации с готовым предполагаемым решением, которое следует оценить, и предложить своё адекватное решение;</w:t>
      </w:r>
    </w:p>
    <w:p w:rsidR="00E91779" w:rsidRPr="00010DD0" w:rsidRDefault="00E91779" w:rsidP="00E91779">
      <w:pPr>
        <w:ind w:firstLine="709"/>
        <w:rPr>
          <w:color w:val="000000"/>
          <w:lang w:eastAsia="ru-RU" w:bidi="ar-SA"/>
        </w:rPr>
      </w:pPr>
      <w:r w:rsidRPr="00010DD0">
        <w:rPr>
          <w:color w:val="000000"/>
          <w:lang w:eastAsia="ru-RU" w:bidi="ar-SA"/>
        </w:rPr>
        <w:t>• </w:t>
      </w:r>
      <w:r w:rsidRPr="00010DD0">
        <w:rPr>
          <w:i/>
          <w:iCs/>
          <w:color w:val="000000"/>
          <w:lang w:eastAsia="ru-RU" w:bidi="ar-SA"/>
        </w:rPr>
        <w:t>ситуация-тренинг</w:t>
      </w:r>
      <w:r w:rsidRPr="00010DD0">
        <w:rPr>
          <w:color w:val="000000"/>
          <w:lang w:eastAsia="ru-RU" w:bidi="ar-SA"/>
        </w:rPr>
        <w:t> — прототип стандартной или другой ситуации (тренинг возможно проводить как по описанию ситуации, так и по её решению).</w:t>
      </w:r>
    </w:p>
    <w:p w:rsidR="00E91779" w:rsidRDefault="00E91779" w:rsidP="00E91779">
      <w:pPr>
        <w:ind w:firstLine="709"/>
        <w:rPr>
          <w:color w:val="000000"/>
          <w:lang w:eastAsia="ru-RU" w:bidi="ar-SA"/>
        </w:rPr>
      </w:pPr>
      <w:r w:rsidRPr="00010DD0">
        <w:rPr>
          <w:color w:val="000000"/>
          <w:lang w:eastAsia="ru-RU" w:bidi="ar-SA"/>
        </w:rPr>
        <w:t>Наряду с учебными ситуациями для развития УУД в основной школе возможно использовать следующие типовые задачи:</w:t>
      </w:r>
    </w:p>
    <w:p w:rsidR="00E91779" w:rsidRPr="00010DD0" w:rsidRDefault="00E91779" w:rsidP="00E91779">
      <w:pPr>
        <w:ind w:firstLine="709"/>
        <w:rPr>
          <w:color w:val="000000"/>
          <w:lang w:eastAsia="ru-RU" w:bidi="ar-SA"/>
        </w:rPr>
      </w:pPr>
    </w:p>
    <w:tbl>
      <w:tblPr>
        <w:tblW w:w="1064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58"/>
        <w:gridCol w:w="3260"/>
        <w:gridCol w:w="5529"/>
      </w:tblGrid>
      <w:tr w:rsidR="00E91779" w:rsidRPr="00010DD0" w:rsidTr="00E91779">
        <w:trPr>
          <w:tblCellSpacing w:w="0" w:type="dxa"/>
        </w:trPr>
        <w:tc>
          <w:tcPr>
            <w:tcW w:w="1858"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Блок УУД</w:t>
            </w:r>
          </w:p>
        </w:tc>
        <w:tc>
          <w:tcPr>
            <w:tcW w:w="3260"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Составляющие УУД</w:t>
            </w: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Типовые задачи</w:t>
            </w:r>
          </w:p>
        </w:tc>
      </w:tr>
      <w:tr w:rsidR="00E91779" w:rsidRPr="00010DD0" w:rsidTr="00E91779">
        <w:trPr>
          <w:tblCellSpacing w:w="0" w:type="dxa"/>
        </w:trPr>
        <w:tc>
          <w:tcPr>
            <w:tcW w:w="1858"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Личностные</w:t>
            </w:r>
          </w:p>
        </w:tc>
        <w:tc>
          <w:tcPr>
            <w:tcW w:w="3260"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E91779">
            <w:pPr>
              <w:numPr>
                <w:ilvl w:val="0"/>
                <w:numId w:val="4"/>
              </w:numPr>
              <w:jc w:val="left"/>
              <w:rPr>
                <w:color w:val="000000"/>
                <w:lang w:eastAsia="ru-RU" w:bidi="ar-SA"/>
              </w:rPr>
            </w:pPr>
            <w:r w:rsidRPr="00010DD0">
              <w:rPr>
                <w:color w:val="000000"/>
                <w:lang w:eastAsia="ru-RU" w:bidi="ar-SA"/>
              </w:rPr>
              <w:t>личностное самоопределение</w:t>
            </w:r>
          </w:p>
          <w:p w:rsidR="00E91779" w:rsidRPr="00010DD0" w:rsidRDefault="00E91779" w:rsidP="00E91779">
            <w:pPr>
              <w:numPr>
                <w:ilvl w:val="0"/>
                <w:numId w:val="4"/>
              </w:numPr>
              <w:jc w:val="left"/>
              <w:rPr>
                <w:color w:val="000000"/>
                <w:lang w:eastAsia="ru-RU" w:bidi="ar-SA"/>
              </w:rPr>
            </w:pPr>
            <w:r w:rsidRPr="00010DD0">
              <w:rPr>
                <w:color w:val="000000"/>
                <w:lang w:eastAsia="ru-RU" w:bidi="ar-SA"/>
              </w:rPr>
              <w:t>развитие Я-концепции</w:t>
            </w:r>
          </w:p>
          <w:p w:rsidR="00E91779" w:rsidRPr="00010DD0" w:rsidRDefault="00E91779" w:rsidP="00E91779">
            <w:pPr>
              <w:numPr>
                <w:ilvl w:val="0"/>
                <w:numId w:val="4"/>
              </w:numPr>
              <w:jc w:val="left"/>
              <w:rPr>
                <w:color w:val="000000"/>
                <w:lang w:eastAsia="ru-RU" w:bidi="ar-SA"/>
              </w:rPr>
            </w:pPr>
            <w:r w:rsidRPr="00010DD0">
              <w:rPr>
                <w:color w:val="000000"/>
                <w:lang w:eastAsia="ru-RU" w:bidi="ar-SA"/>
              </w:rPr>
              <w:t>смыслообразование</w:t>
            </w:r>
          </w:p>
          <w:p w:rsidR="00E91779" w:rsidRPr="00010DD0" w:rsidRDefault="00E91779" w:rsidP="00E91779">
            <w:pPr>
              <w:numPr>
                <w:ilvl w:val="0"/>
                <w:numId w:val="4"/>
              </w:numPr>
              <w:jc w:val="left"/>
              <w:rPr>
                <w:color w:val="000000"/>
                <w:lang w:eastAsia="ru-RU" w:bidi="ar-SA"/>
              </w:rPr>
            </w:pPr>
            <w:r w:rsidRPr="00010DD0">
              <w:rPr>
                <w:color w:val="000000"/>
                <w:lang w:eastAsia="ru-RU" w:bidi="ar-SA"/>
              </w:rPr>
              <w:t>мотивация</w:t>
            </w:r>
          </w:p>
          <w:p w:rsidR="00E91779" w:rsidRPr="00010DD0" w:rsidRDefault="00E91779" w:rsidP="00E91779">
            <w:pPr>
              <w:numPr>
                <w:ilvl w:val="0"/>
                <w:numId w:val="4"/>
              </w:numPr>
              <w:jc w:val="left"/>
              <w:rPr>
                <w:color w:val="000000"/>
                <w:lang w:eastAsia="ru-RU" w:bidi="ar-SA"/>
              </w:rPr>
            </w:pPr>
            <w:r w:rsidRPr="00010DD0">
              <w:rPr>
                <w:color w:val="000000"/>
                <w:lang w:eastAsia="ru-RU" w:bidi="ar-SA"/>
              </w:rPr>
              <w:t>нравственно-этическое оценивание</w:t>
            </w: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участие в проектах</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творческие задания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самооценка события, происшествия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самоанализ</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ролевые игры в рамках тренинга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дневники достижений</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подведение итогов урока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выразительное чтение</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мысленное воспроизведение и анализ картины, ситуации, книги, фильма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зрительное, моторное, вербальное восприятие живописи, музыки, литературы</w:t>
            </w:r>
          </w:p>
        </w:tc>
      </w:tr>
      <w:tr w:rsidR="00E91779" w:rsidRPr="00010DD0" w:rsidTr="00E91779">
        <w:trPr>
          <w:tblCellSpacing w:w="0" w:type="dxa"/>
        </w:trPr>
        <w:tc>
          <w:tcPr>
            <w:tcW w:w="1858"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Коммуникативные</w:t>
            </w:r>
          </w:p>
        </w:tc>
        <w:tc>
          <w:tcPr>
            <w:tcW w:w="3260"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E91779">
            <w:pPr>
              <w:numPr>
                <w:ilvl w:val="0"/>
                <w:numId w:val="5"/>
              </w:numPr>
              <w:jc w:val="left"/>
              <w:rPr>
                <w:color w:val="000000"/>
                <w:lang w:eastAsia="ru-RU" w:bidi="ar-SA"/>
              </w:rPr>
            </w:pPr>
            <w:r w:rsidRPr="00010DD0">
              <w:rPr>
                <w:color w:val="000000"/>
                <w:lang w:eastAsia="ru-RU" w:bidi="ar-SA"/>
              </w:rPr>
              <w:t>планирование и осуществление учебного сотрудничества с учителем и сверстниками</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 xml:space="preserve">постановка вопросов -инициативное сотрудничество в поиске и сборе </w:t>
            </w:r>
            <w:r w:rsidRPr="00010DD0">
              <w:rPr>
                <w:color w:val="000000"/>
                <w:lang w:eastAsia="ru-RU" w:bidi="ar-SA"/>
              </w:rPr>
              <w:lastRenderedPageBreak/>
              <w:t>информации</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учет позиции партнера</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разрешение конфликтов</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управление поведением партнёра — контроль, коррекция, оценка его действий</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умение с достаточной полнотой и точностью выражать свои мысли в соответствии с задачами и условиями коммуникации</w:t>
            </w:r>
          </w:p>
          <w:p w:rsidR="00E91779" w:rsidRPr="00010DD0" w:rsidRDefault="00E91779" w:rsidP="00E91779">
            <w:pPr>
              <w:numPr>
                <w:ilvl w:val="0"/>
                <w:numId w:val="5"/>
              </w:numPr>
              <w:jc w:val="left"/>
              <w:rPr>
                <w:color w:val="000000"/>
                <w:lang w:eastAsia="ru-RU" w:bidi="ar-SA"/>
              </w:rPr>
            </w:pPr>
            <w:r w:rsidRPr="00010DD0">
              <w:rPr>
                <w:color w:val="000000"/>
                <w:lang w:eastAsia="ru-RU" w:bidi="ar-SA"/>
              </w:rPr>
              <w:t>передача информации и отображение предметного содержания</w:t>
            </w: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lastRenderedPageBreak/>
              <w:t>составление задания партнеру</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отзыв на работу товарища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парная работа по выполнению заданий, поиску информации и т.д.</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групповая работа по созданию проекта, составлению кроссворда и т.д.</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диалоговое слушание (формулировка вопросов для обратной связи)</w:t>
            </w:r>
          </w:p>
          <w:p w:rsidR="00E91779" w:rsidRPr="00010DD0" w:rsidRDefault="00E91779" w:rsidP="005F042A">
            <w:pPr>
              <w:ind w:firstLine="0"/>
              <w:rPr>
                <w:color w:val="000000"/>
                <w:lang w:eastAsia="ru-RU" w:bidi="ar-SA"/>
              </w:rPr>
            </w:pPr>
            <w:r w:rsidRPr="00010DD0">
              <w:rPr>
                <w:color w:val="000000"/>
                <w:lang w:eastAsia="ru-RU" w:bidi="ar-SA"/>
              </w:rPr>
              <w:t> </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диспуты, дискуссии</w:t>
            </w:r>
          </w:p>
          <w:p w:rsidR="00E91779" w:rsidRPr="00010DD0" w:rsidRDefault="00E91779" w:rsidP="005F042A">
            <w:pPr>
              <w:ind w:firstLine="0"/>
              <w:rPr>
                <w:color w:val="000000"/>
                <w:lang w:eastAsia="ru-RU" w:bidi="ar-SA"/>
              </w:rPr>
            </w:pPr>
            <w:r w:rsidRPr="00010DD0">
              <w:rPr>
                <w:color w:val="000000"/>
                <w:lang w:eastAsia="ru-RU" w:bidi="ar-SA"/>
              </w:rPr>
              <w:lastRenderedPageBreak/>
              <w:t> </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на развитие диалогической речи (обсуждение, расспрос, убеждение, приглашение и т.д.)</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на развитие монологической речи (составление  рассказа, описание, объяснение и т.д.)</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ролевые игры в рамках тренинга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групповые игры</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тренинги коммуникативных навыков</w:t>
            </w:r>
          </w:p>
        </w:tc>
      </w:tr>
      <w:tr w:rsidR="00E91779" w:rsidRPr="00010DD0" w:rsidTr="00E91779">
        <w:trPr>
          <w:tblCellSpacing w:w="0" w:type="dxa"/>
        </w:trPr>
        <w:tc>
          <w:tcPr>
            <w:tcW w:w="1858"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Познавательные</w:t>
            </w:r>
          </w:p>
        </w:tc>
        <w:tc>
          <w:tcPr>
            <w:tcW w:w="3260"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E91779">
            <w:pPr>
              <w:numPr>
                <w:ilvl w:val="0"/>
                <w:numId w:val="6"/>
              </w:numPr>
              <w:jc w:val="left"/>
              <w:rPr>
                <w:color w:val="000000"/>
                <w:lang w:eastAsia="ru-RU" w:bidi="ar-SA"/>
              </w:rPr>
            </w:pPr>
            <w:r w:rsidRPr="00010DD0">
              <w:rPr>
                <w:color w:val="000000"/>
                <w:lang w:eastAsia="ru-RU" w:bidi="ar-SA"/>
              </w:rPr>
              <w:t>самостоятельное выделение и формулирование учебной цели;</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информационный поиск;</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знаково-символические действия;</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структурирование знаний;</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произвольное и осознанное построение речевого высказывания (устно и письменно);</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смысловое чтение текстов различных жанров; извлечение информации в соответствии с целью чтения;</w:t>
            </w:r>
          </w:p>
          <w:p w:rsidR="00E91779" w:rsidRPr="00010DD0" w:rsidRDefault="00E91779" w:rsidP="00E91779">
            <w:pPr>
              <w:numPr>
                <w:ilvl w:val="0"/>
                <w:numId w:val="6"/>
              </w:numPr>
              <w:jc w:val="left"/>
              <w:rPr>
                <w:color w:val="000000"/>
                <w:lang w:eastAsia="ru-RU" w:bidi="ar-SA"/>
              </w:rPr>
            </w:pPr>
            <w:r w:rsidRPr="00010DD0">
              <w:rPr>
                <w:color w:val="000000"/>
                <w:lang w:eastAsia="ru-RU" w:bidi="ar-SA"/>
              </w:rPr>
              <w:t>рефлексия способов и условий действия, их контроль и оценка; критичность</w:t>
            </w: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задачи и проекты на выстраивание стратегии поиска решения задач</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на нахождение отличий, сравнение, поиск лишнего, упорядочивание, цепочки, оценивание и т.д.</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на поиск информации из разных источников</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задачи и проекты на проведение эмпирического исследования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задачи и проекты на проведение теоретического исследования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задачи на смысловое чтение</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составление схем-опор</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работа с планом, тезисами, конспектами</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составление и расшифровка схем, диаграмм, таблиц</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работа со словарями и справочниками</w:t>
            </w:r>
          </w:p>
        </w:tc>
      </w:tr>
      <w:tr w:rsidR="00E91779" w:rsidRPr="00010DD0" w:rsidTr="00E91779">
        <w:trPr>
          <w:tblCellSpacing w:w="0" w:type="dxa"/>
        </w:trPr>
        <w:tc>
          <w:tcPr>
            <w:tcW w:w="1858"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jc w:val="center"/>
              <w:rPr>
                <w:color w:val="000000"/>
                <w:lang w:eastAsia="ru-RU" w:bidi="ar-SA"/>
              </w:rPr>
            </w:pPr>
            <w:r w:rsidRPr="00010DD0">
              <w:rPr>
                <w:color w:val="000000"/>
                <w:lang w:eastAsia="ru-RU" w:bidi="ar-SA"/>
              </w:rPr>
              <w:t>Регулятивные</w:t>
            </w:r>
          </w:p>
        </w:tc>
        <w:tc>
          <w:tcPr>
            <w:tcW w:w="3260" w:type="dxa"/>
            <w:vMerge w:val="restart"/>
            <w:tcBorders>
              <w:top w:val="outset" w:sz="6" w:space="0" w:color="auto"/>
              <w:left w:val="outset" w:sz="6" w:space="0" w:color="auto"/>
              <w:bottom w:val="outset" w:sz="6" w:space="0" w:color="auto"/>
              <w:right w:val="outset" w:sz="6" w:space="0" w:color="auto"/>
            </w:tcBorders>
          </w:tcPr>
          <w:p w:rsidR="00E91779" w:rsidRPr="00010DD0" w:rsidRDefault="00E91779" w:rsidP="00E91779">
            <w:pPr>
              <w:numPr>
                <w:ilvl w:val="0"/>
                <w:numId w:val="7"/>
              </w:numPr>
              <w:jc w:val="left"/>
              <w:rPr>
                <w:color w:val="000000"/>
                <w:lang w:eastAsia="ru-RU" w:bidi="ar-SA"/>
              </w:rPr>
            </w:pPr>
            <w:r w:rsidRPr="00010DD0">
              <w:rPr>
                <w:color w:val="000000"/>
                <w:lang w:eastAsia="ru-RU" w:bidi="ar-SA"/>
              </w:rPr>
              <w:t>планирование</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рефлексия</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ориентировка в ситуации</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прогнозирование</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целеполагание</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оценивание</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принятие решения</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самоконтроль</w:t>
            </w:r>
          </w:p>
          <w:p w:rsidR="00E91779" w:rsidRPr="00010DD0" w:rsidRDefault="00E91779" w:rsidP="00E91779">
            <w:pPr>
              <w:numPr>
                <w:ilvl w:val="0"/>
                <w:numId w:val="7"/>
              </w:numPr>
              <w:jc w:val="left"/>
              <w:rPr>
                <w:color w:val="000000"/>
                <w:lang w:eastAsia="ru-RU" w:bidi="ar-SA"/>
              </w:rPr>
            </w:pPr>
            <w:r w:rsidRPr="00010DD0">
              <w:rPr>
                <w:color w:val="000000"/>
                <w:lang w:eastAsia="ru-RU" w:bidi="ar-SA"/>
              </w:rPr>
              <w:t>коррекция</w:t>
            </w:r>
          </w:p>
          <w:p w:rsidR="00E91779" w:rsidRPr="00010DD0" w:rsidRDefault="00E91779" w:rsidP="005F042A">
            <w:pPr>
              <w:ind w:firstLine="0"/>
              <w:rPr>
                <w:color w:val="000000"/>
                <w:lang w:eastAsia="ru-RU" w:bidi="ar-SA"/>
              </w:rPr>
            </w:pPr>
            <w:r w:rsidRPr="00010DD0">
              <w:rPr>
                <w:color w:val="000000"/>
                <w:lang w:eastAsia="ru-RU" w:bidi="ar-SA"/>
              </w:rPr>
              <w:t> </w:t>
            </w: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маршрутные листы</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парная и коллективная деятельность</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задания,нацеленные на оценку, прикидку и прогнозирование результата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на самопроверку  результата, оценку результата,  коррекцию (преднамеренные ошибки)</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обучающие пошаговому и итоговому контролю за результатами, планированию решения задачи и прогнозированию результата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задания, содержащие элементы проектной и исследовательской деятельности</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самоконтроль и самооценка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взаимоконтроль и взаимооценка</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дифференцированные задания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тренинговые и проверочные задания</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подготовка материалов для школьного сайта, школьной газеты, выставки</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ведение читательских дневников, дневников самонаблюдений, дневников наблюдений за природными явлениями</w:t>
            </w:r>
          </w:p>
        </w:tc>
      </w:tr>
      <w:tr w:rsidR="00E91779" w:rsidRPr="00010DD0" w:rsidTr="00E91779">
        <w:trPr>
          <w:tblCellSpacing w:w="0" w:type="dxa"/>
        </w:trPr>
        <w:tc>
          <w:tcPr>
            <w:tcW w:w="1858"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3260" w:type="dxa"/>
            <w:vMerge/>
            <w:tcBorders>
              <w:top w:val="outset" w:sz="6" w:space="0" w:color="auto"/>
              <w:left w:val="outset" w:sz="6" w:space="0" w:color="auto"/>
              <w:bottom w:val="outset" w:sz="6" w:space="0" w:color="auto"/>
              <w:right w:val="outset" w:sz="6" w:space="0" w:color="auto"/>
            </w:tcBorders>
            <w:vAlign w:val="center"/>
          </w:tcPr>
          <w:p w:rsidR="00E91779" w:rsidRPr="00010DD0" w:rsidRDefault="00E91779" w:rsidP="005F042A">
            <w:pPr>
              <w:ind w:firstLine="0"/>
              <w:rPr>
                <w:color w:val="000000"/>
                <w:lang w:eastAsia="ru-RU" w:bidi="ar-SA"/>
              </w:rPr>
            </w:pPr>
          </w:p>
        </w:tc>
        <w:tc>
          <w:tcPr>
            <w:tcW w:w="5529" w:type="dxa"/>
            <w:tcBorders>
              <w:top w:val="outset" w:sz="6" w:space="0" w:color="auto"/>
              <w:left w:val="outset" w:sz="6" w:space="0" w:color="auto"/>
              <w:bottom w:val="outset" w:sz="6" w:space="0" w:color="auto"/>
              <w:right w:val="outset" w:sz="6" w:space="0" w:color="auto"/>
            </w:tcBorders>
          </w:tcPr>
          <w:p w:rsidR="00E91779" w:rsidRPr="00010DD0" w:rsidRDefault="00E91779" w:rsidP="005F042A">
            <w:pPr>
              <w:ind w:firstLine="0"/>
              <w:rPr>
                <w:color w:val="000000"/>
                <w:lang w:eastAsia="ru-RU" w:bidi="ar-SA"/>
              </w:rPr>
            </w:pPr>
            <w:r w:rsidRPr="00010DD0">
              <w:rPr>
                <w:color w:val="000000"/>
                <w:lang w:eastAsia="ru-RU" w:bidi="ar-SA"/>
              </w:rPr>
              <w:t>ведение протоколов выполнения учебного задания</w:t>
            </w:r>
          </w:p>
        </w:tc>
      </w:tr>
    </w:tbl>
    <w:p w:rsidR="00E91779" w:rsidRPr="00010DD0" w:rsidRDefault="00E91779" w:rsidP="00E91779">
      <w:pPr>
        <w:ind w:firstLine="709"/>
        <w:rPr>
          <w:color w:val="000000"/>
          <w:lang w:eastAsia="ru-RU" w:bidi="ar-SA"/>
        </w:rPr>
      </w:pPr>
      <w:r w:rsidRPr="00010DD0">
        <w:rPr>
          <w:color w:val="000000"/>
          <w:lang w:eastAsia="ru-RU" w:bidi="ar-SA"/>
        </w:rPr>
        <w:t>На смену репродуктивным заданиям, нацеленным лишь на предметные результаты, приходят продуктивные задания, нацеленные также на метапредметные результаты. Ход выполнения продуктивных заданий не описан в учебнике, а даны лишь подсказки. Учащиеся должны знать порядок выполнения продуктивного задания:</w:t>
      </w:r>
    </w:p>
    <w:p w:rsidR="00E91779" w:rsidRPr="00010DD0" w:rsidRDefault="00E91779" w:rsidP="00E91779">
      <w:pPr>
        <w:numPr>
          <w:ilvl w:val="0"/>
          <w:numId w:val="8"/>
        </w:numPr>
        <w:ind w:left="0" w:firstLine="709"/>
        <w:rPr>
          <w:color w:val="000000"/>
          <w:lang w:eastAsia="ru-RU" w:bidi="ar-SA"/>
        </w:rPr>
      </w:pPr>
      <w:r w:rsidRPr="00010DD0">
        <w:rPr>
          <w:b/>
          <w:bCs/>
          <w:color w:val="000000"/>
          <w:lang w:eastAsia="ru-RU" w:bidi="ar-SA"/>
        </w:rPr>
        <w:t>Осмыслить</w:t>
      </w:r>
      <w:r w:rsidRPr="00010DD0">
        <w:rPr>
          <w:color w:val="000000"/>
          <w:lang w:eastAsia="ru-RU" w:bidi="ar-SA"/>
        </w:rPr>
        <w:t> задание (что надо сделать?)</w:t>
      </w:r>
    </w:p>
    <w:p w:rsidR="00E91779" w:rsidRPr="00010DD0" w:rsidRDefault="00E91779" w:rsidP="00E91779">
      <w:pPr>
        <w:numPr>
          <w:ilvl w:val="0"/>
          <w:numId w:val="8"/>
        </w:numPr>
        <w:ind w:left="0" w:firstLine="709"/>
        <w:rPr>
          <w:color w:val="000000"/>
          <w:lang w:eastAsia="ru-RU" w:bidi="ar-SA"/>
        </w:rPr>
      </w:pPr>
      <w:r w:rsidRPr="00010DD0">
        <w:rPr>
          <w:b/>
          <w:bCs/>
          <w:color w:val="000000"/>
          <w:lang w:eastAsia="ru-RU" w:bidi="ar-SA"/>
        </w:rPr>
        <w:t>Найти</w:t>
      </w:r>
      <w:r w:rsidRPr="00010DD0">
        <w:rPr>
          <w:color w:val="000000"/>
          <w:lang w:eastAsia="ru-RU" w:bidi="ar-SA"/>
        </w:rPr>
        <w:t> нужную информацию (текст, рисунок, диаграмму и т.д.)</w:t>
      </w:r>
    </w:p>
    <w:p w:rsidR="00E91779" w:rsidRPr="00010DD0" w:rsidRDefault="00E91779" w:rsidP="00E91779">
      <w:pPr>
        <w:numPr>
          <w:ilvl w:val="0"/>
          <w:numId w:val="8"/>
        </w:numPr>
        <w:ind w:left="0" w:firstLine="709"/>
        <w:rPr>
          <w:color w:val="000000"/>
          <w:lang w:eastAsia="ru-RU" w:bidi="ar-SA"/>
        </w:rPr>
      </w:pPr>
      <w:r w:rsidRPr="00010DD0">
        <w:rPr>
          <w:b/>
          <w:bCs/>
          <w:color w:val="000000"/>
          <w:lang w:eastAsia="ru-RU" w:bidi="ar-SA"/>
        </w:rPr>
        <w:t>Преобразовать</w:t>
      </w:r>
      <w:r w:rsidRPr="00010DD0">
        <w:rPr>
          <w:color w:val="000000"/>
          <w:lang w:eastAsia="ru-RU" w:bidi="ar-SA"/>
        </w:rPr>
        <w:t> информацию в соответствии с заданием (найти причину, выделить главное, дать оценку и т.д.)</w:t>
      </w:r>
    </w:p>
    <w:p w:rsidR="00E91779" w:rsidRPr="00010DD0" w:rsidRDefault="00E91779" w:rsidP="00E91779">
      <w:pPr>
        <w:numPr>
          <w:ilvl w:val="0"/>
          <w:numId w:val="8"/>
        </w:numPr>
        <w:ind w:left="0" w:firstLine="709"/>
        <w:rPr>
          <w:color w:val="000000"/>
          <w:lang w:eastAsia="ru-RU" w:bidi="ar-SA"/>
        </w:rPr>
      </w:pPr>
      <w:r w:rsidRPr="00010DD0">
        <w:rPr>
          <w:b/>
          <w:bCs/>
          <w:color w:val="000000"/>
          <w:lang w:eastAsia="ru-RU" w:bidi="ar-SA"/>
        </w:rPr>
        <w:t>Сформулировать</w:t>
      </w:r>
      <w:r w:rsidRPr="00010DD0">
        <w:rPr>
          <w:color w:val="000000"/>
          <w:lang w:eastAsia="ru-RU" w:bidi="ar-SA"/>
        </w:rPr>
        <w:t> </w:t>
      </w:r>
      <w:r w:rsidRPr="00010DD0">
        <w:rPr>
          <w:b/>
          <w:bCs/>
          <w:color w:val="000000"/>
          <w:lang w:eastAsia="ru-RU" w:bidi="ar-SA"/>
        </w:rPr>
        <w:t>мысленно</w:t>
      </w:r>
      <w:r w:rsidRPr="00010DD0">
        <w:rPr>
          <w:color w:val="000000"/>
          <w:lang w:eastAsia="ru-RU" w:bidi="ar-SA"/>
        </w:rPr>
        <w:t> ответ, используя слова: «я считаю что…, потому что …, во-первых…, во-вторых… и т.д.»</w:t>
      </w:r>
    </w:p>
    <w:p w:rsidR="00E91779" w:rsidRPr="00010DD0" w:rsidRDefault="00E91779" w:rsidP="00E91779">
      <w:pPr>
        <w:numPr>
          <w:ilvl w:val="0"/>
          <w:numId w:val="8"/>
        </w:numPr>
        <w:ind w:left="0" w:firstLine="709"/>
        <w:rPr>
          <w:color w:val="000000"/>
          <w:lang w:eastAsia="ru-RU" w:bidi="ar-SA"/>
        </w:rPr>
      </w:pPr>
      <w:r w:rsidRPr="00010DD0">
        <w:rPr>
          <w:b/>
          <w:bCs/>
          <w:color w:val="000000"/>
          <w:lang w:eastAsia="ru-RU" w:bidi="ar-SA"/>
        </w:rPr>
        <w:t>Дать полный ответ</w:t>
      </w:r>
      <w:r w:rsidRPr="00010DD0">
        <w:rPr>
          <w:color w:val="000000"/>
          <w:lang w:eastAsia="ru-RU" w:bidi="ar-SA"/>
        </w:rPr>
        <w:t> (рассказ), не рассчитывая на наводящие вопросы учителя</w:t>
      </w:r>
    </w:p>
    <w:p w:rsidR="00E91779" w:rsidRPr="00010DD0" w:rsidRDefault="00E91779" w:rsidP="00E91779">
      <w:pPr>
        <w:ind w:firstLine="709"/>
        <w:rPr>
          <w:color w:val="000000"/>
          <w:lang w:eastAsia="ru-RU" w:bidi="ar-SA"/>
        </w:rPr>
      </w:pPr>
      <w:r w:rsidRPr="00010DD0">
        <w:rPr>
          <w:color w:val="000000"/>
          <w:lang w:eastAsia="ru-RU" w:bidi="ar-SA"/>
        </w:rPr>
        <w:t> Существует несколько способов трансформации традиционных заданий в продуктивные:</w:t>
      </w:r>
    </w:p>
    <w:p w:rsidR="00E91779" w:rsidRPr="00010DD0" w:rsidRDefault="00E91779" w:rsidP="00E91779">
      <w:pPr>
        <w:ind w:firstLine="709"/>
        <w:rPr>
          <w:color w:val="000000"/>
          <w:lang w:eastAsia="ru-RU" w:bidi="ar-SA"/>
        </w:rPr>
      </w:pPr>
      <w:r w:rsidRPr="00010DD0">
        <w:rPr>
          <w:color w:val="000000"/>
          <w:lang w:eastAsia="ru-RU" w:bidi="ar-SA"/>
        </w:rPr>
        <w:t>- 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p>
    <w:p w:rsidR="00E91779" w:rsidRPr="00010DD0" w:rsidRDefault="00E91779" w:rsidP="00E91779">
      <w:pPr>
        <w:ind w:firstLine="709"/>
        <w:rPr>
          <w:color w:val="000000"/>
          <w:lang w:eastAsia="ru-RU" w:bidi="ar-SA"/>
        </w:rPr>
      </w:pPr>
      <w:r w:rsidRPr="00010DD0">
        <w:rPr>
          <w:color w:val="000000"/>
          <w:lang w:eastAsia="ru-RU" w:bidi="ar-SA"/>
        </w:rPr>
        <w:t>- отрабатывать учебные алгоритмы на материале жизненных ситуаций</w:t>
      </w:r>
    </w:p>
    <w:p w:rsidR="00E91779" w:rsidRPr="00010DD0" w:rsidRDefault="00E91779" w:rsidP="00E91779">
      <w:pPr>
        <w:ind w:firstLine="709"/>
        <w:rPr>
          <w:color w:val="000000"/>
          <w:lang w:eastAsia="ru-RU" w:bidi="ar-SA"/>
        </w:rPr>
      </w:pPr>
      <w:r w:rsidRPr="00010DD0">
        <w:rPr>
          <w:color w:val="000000"/>
          <w:lang w:eastAsia="ru-RU" w:bidi="ar-SA"/>
        </w:rPr>
        <w:t>- перенести акцент с воспроизведения на анализ информации</w:t>
      </w:r>
    </w:p>
    <w:p w:rsidR="00E91779" w:rsidRPr="00010DD0" w:rsidRDefault="00E91779" w:rsidP="00E91779">
      <w:pPr>
        <w:ind w:firstLine="709"/>
        <w:rPr>
          <w:color w:val="000000"/>
          <w:lang w:eastAsia="ru-RU" w:bidi="ar-SA"/>
        </w:rPr>
      </w:pPr>
      <w:r w:rsidRPr="00010DD0">
        <w:rPr>
          <w:color w:val="000000"/>
          <w:lang w:eastAsia="ru-RU" w:bidi="ar-SA"/>
        </w:rPr>
        <w:t>- дать задание  паре или группе, распределить роли участников и организовать аргументированное обсуждение проблемы с разных точек зрения.</w:t>
      </w:r>
    </w:p>
    <w:p w:rsidR="00E91779" w:rsidRDefault="00E91779" w:rsidP="00E91779">
      <w:pPr>
        <w:ind w:firstLine="709"/>
        <w:rPr>
          <w:b/>
          <w:sz w:val="28"/>
          <w:szCs w:val="28"/>
        </w:rPr>
      </w:pPr>
      <w:r w:rsidRPr="00010DD0">
        <w:rPr>
          <w:color w:val="000000"/>
          <w:lang w:eastAsia="ru-RU" w:bidi="ar-SA"/>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w:t>
      </w:r>
      <w:r>
        <w:rPr>
          <w:color w:val="000000"/>
          <w:lang w:eastAsia="ru-RU" w:bidi="ar-SA"/>
        </w:rPr>
        <w:t>ак и во внеурочной деятельности.</w:t>
      </w:r>
      <w:r>
        <w:rPr>
          <w:color w:val="000000"/>
          <w:sz w:val="27"/>
          <w:szCs w:val="27"/>
          <w:lang w:eastAsia="ru-RU" w:bidi="ar-SA"/>
        </w:rPr>
        <w:br w:type="page"/>
      </w:r>
      <w:r w:rsidRPr="007B7A99">
        <w:rPr>
          <w:b/>
          <w:color w:val="000000"/>
          <w:sz w:val="28"/>
          <w:szCs w:val="28"/>
          <w:lang w:eastAsia="ru-RU" w:bidi="ar-SA"/>
        </w:rPr>
        <w:lastRenderedPageBreak/>
        <w:t>2.1.2</w:t>
      </w:r>
      <w:r w:rsidRPr="007B7A99">
        <w:rPr>
          <w:color w:val="000000"/>
          <w:sz w:val="28"/>
          <w:szCs w:val="28"/>
          <w:lang w:eastAsia="ru-RU" w:bidi="ar-SA"/>
        </w:rPr>
        <w:t xml:space="preserve"> </w:t>
      </w:r>
      <w:r w:rsidRPr="007B7A99">
        <w:rPr>
          <w:b/>
          <w:sz w:val="28"/>
          <w:szCs w:val="28"/>
        </w:rPr>
        <w:t>Подпрограмма «Формирование ИКТ-компетентности обучающихся»</w:t>
      </w:r>
    </w:p>
    <w:p w:rsidR="00E91779" w:rsidRPr="007B7A99" w:rsidRDefault="00E91779" w:rsidP="00E91779">
      <w:pPr>
        <w:ind w:firstLine="709"/>
        <w:rPr>
          <w:b/>
          <w:sz w:val="28"/>
          <w:szCs w:val="28"/>
        </w:rPr>
      </w:pPr>
    </w:p>
    <w:p w:rsidR="00E91779" w:rsidRPr="000A5F98" w:rsidRDefault="00E91779" w:rsidP="00E91779">
      <w:pPr>
        <w:ind w:firstLine="709"/>
        <w:rPr>
          <w:color w:val="000000"/>
        </w:rPr>
      </w:pPr>
      <w:r w:rsidRPr="000A5F98">
        <w:rPr>
          <w:b/>
          <w:bCs/>
          <w:color w:val="000000"/>
        </w:rPr>
        <w:t xml:space="preserve">Цель: </w:t>
      </w:r>
      <w:r w:rsidRPr="000A5F98">
        <w:rPr>
          <w:color w:val="000000"/>
        </w:rPr>
        <w:t>Создание условий для формирования</w:t>
      </w:r>
      <w:r>
        <w:rPr>
          <w:color w:val="000000"/>
        </w:rPr>
        <w:t xml:space="preserve"> ИКТ-компетентности обучающихся.</w:t>
      </w:r>
    </w:p>
    <w:p w:rsidR="00E91779" w:rsidRPr="000A5F98" w:rsidRDefault="00E91779" w:rsidP="00E91779">
      <w:pPr>
        <w:autoSpaceDE w:val="0"/>
        <w:autoSpaceDN w:val="0"/>
        <w:adjustRightInd w:val="0"/>
        <w:ind w:firstLine="709"/>
        <w:rPr>
          <w:b/>
          <w:bCs/>
          <w:color w:val="000000"/>
        </w:rPr>
      </w:pPr>
      <w:r w:rsidRPr="000A5F98">
        <w:rPr>
          <w:b/>
          <w:bCs/>
          <w:color w:val="000000"/>
        </w:rPr>
        <w:t>Задачи:</w:t>
      </w:r>
    </w:p>
    <w:p w:rsidR="00E91779" w:rsidRPr="000A5F98" w:rsidRDefault="00E91779" w:rsidP="00E91779">
      <w:pPr>
        <w:autoSpaceDE w:val="0"/>
        <w:autoSpaceDN w:val="0"/>
        <w:adjustRightInd w:val="0"/>
        <w:ind w:firstLine="709"/>
        <w:rPr>
          <w:color w:val="000000"/>
        </w:rPr>
      </w:pPr>
      <w:r w:rsidRPr="000A5F98">
        <w:rPr>
          <w:color w:val="000000"/>
        </w:rPr>
        <w:t>Формировать ИКТ-компетентность обучающихся посредством консолидации</w:t>
      </w:r>
      <w:r>
        <w:rPr>
          <w:color w:val="000000"/>
        </w:rPr>
        <w:t xml:space="preserve"> </w:t>
      </w:r>
      <w:r w:rsidRPr="000A5F98">
        <w:rPr>
          <w:color w:val="000000"/>
        </w:rPr>
        <w:t>возможностей всех без исключения учебных предметов;</w:t>
      </w:r>
    </w:p>
    <w:p w:rsidR="00E91779" w:rsidRPr="000A5F98" w:rsidRDefault="00E91779" w:rsidP="00E91779">
      <w:pPr>
        <w:ind w:firstLine="709"/>
        <w:rPr>
          <w:color w:val="000000"/>
        </w:rPr>
      </w:pPr>
      <w:r w:rsidRPr="000A5F98">
        <w:rPr>
          <w:color w:val="000000"/>
        </w:rPr>
        <w:t>Развивать ИКТ-компетентность обучающихся</w:t>
      </w:r>
      <w:r>
        <w:rPr>
          <w:color w:val="000000"/>
        </w:rPr>
        <w:t>.</w:t>
      </w:r>
    </w:p>
    <w:p w:rsidR="00E91779" w:rsidRPr="000A5F98" w:rsidRDefault="00E91779" w:rsidP="00E91779">
      <w:pPr>
        <w:pStyle w:val="western"/>
        <w:spacing w:before="0" w:beforeAutospacing="0" w:after="0"/>
        <w:ind w:firstLine="709"/>
      </w:pPr>
      <w:r w:rsidRPr="000A5F98">
        <w:t xml:space="preserve">Формирование и развитие </w:t>
      </w:r>
      <w:bookmarkStart w:id="1" w:name="YANDEX_33"/>
      <w:bookmarkEnd w:id="1"/>
      <w:r w:rsidRPr="000A5F98">
        <w:rPr>
          <w:rStyle w:val="highlight"/>
        </w:rPr>
        <w:t> ИКТ </w:t>
      </w:r>
      <w:r w:rsidRPr="000A5F98">
        <w:t xml:space="preserve"> - </w:t>
      </w:r>
      <w:bookmarkStart w:id="2" w:name="YANDEX_34"/>
      <w:bookmarkEnd w:id="2"/>
      <w:r w:rsidRPr="000A5F98">
        <w:rPr>
          <w:rStyle w:val="highlight"/>
        </w:rPr>
        <w:t> компетентности </w:t>
      </w:r>
      <w:r w:rsidRPr="000A5F98">
        <w:t xml:space="preserve"> обучающихся</w:t>
      </w:r>
      <w:r w:rsidRPr="000A5F98">
        <w:rPr>
          <w:b/>
          <w:bCs/>
        </w:rPr>
        <w:t xml:space="preserve"> </w:t>
      </w:r>
      <w:r w:rsidRPr="000A5F98">
        <w:t>включает в себя</w:t>
      </w:r>
      <w:r w:rsidRPr="000A5F98">
        <w:rPr>
          <w:b/>
          <w:bCs/>
        </w:rPr>
        <w:t xml:space="preserve"> </w:t>
      </w:r>
      <w:r w:rsidRPr="000A5F98">
        <w:t xml:space="preserve">становление и развитие учебной (общей и предметной) и общепользовательской </w:t>
      </w:r>
      <w:bookmarkStart w:id="3" w:name="YANDEX_35"/>
      <w:bookmarkEnd w:id="3"/>
      <w:r w:rsidRPr="000A5F98">
        <w:rPr>
          <w:rStyle w:val="highlight"/>
        </w:rPr>
        <w:t> ИКТ-компетентности</w:t>
      </w:r>
      <w:r w:rsidRPr="000A5F98">
        <w:t xml:space="preserve">,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w:t>
      </w:r>
      <w:bookmarkStart w:id="4" w:name="YANDEX_36"/>
      <w:bookmarkEnd w:id="4"/>
      <w:r w:rsidRPr="000A5F98">
        <w:rPr>
          <w:rStyle w:val="highlight"/>
        </w:rPr>
        <w:t> ИКТ </w:t>
      </w:r>
      <w:r w:rsidRPr="000A5F98">
        <w:t>.</w:t>
      </w:r>
    </w:p>
    <w:p w:rsidR="00E91779" w:rsidRPr="000A5F98" w:rsidRDefault="00E91779" w:rsidP="00E91779">
      <w:pPr>
        <w:ind w:firstLine="709"/>
        <w:outlineLvl w:val="1"/>
        <w:rPr>
          <w:b/>
          <w:bCs/>
          <w:lang w:eastAsia="ru-RU"/>
        </w:rPr>
      </w:pPr>
      <w:r w:rsidRPr="000A5F98">
        <w:rPr>
          <w:b/>
          <w:bCs/>
          <w:lang w:eastAsia="ru-RU"/>
        </w:rPr>
        <w:t xml:space="preserve">Оценка  </w:t>
      </w:r>
      <w:bookmarkStart w:id="5" w:name="YANDEX_76"/>
      <w:bookmarkEnd w:id="5"/>
      <w:r w:rsidRPr="000A5F98">
        <w:rPr>
          <w:b/>
          <w:bCs/>
          <w:lang w:eastAsia="ru-RU"/>
        </w:rPr>
        <w:t> ИКТ-компетентности  обучающихся и педагогов.</w:t>
      </w:r>
    </w:p>
    <w:p w:rsidR="00E91779" w:rsidRPr="000A5F98" w:rsidRDefault="00E91779" w:rsidP="00E91779">
      <w:pPr>
        <w:ind w:firstLine="709"/>
        <w:rPr>
          <w:lang w:eastAsia="ru-RU"/>
        </w:rPr>
      </w:pPr>
      <w:r w:rsidRPr="000A5F98">
        <w:rPr>
          <w:lang w:eastAsia="ru-RU"/>
        </w:rPr>
        <w:t xml:space="preserve">Основной формой </w:t>
      </w:r>
      <w:bookmarkStart w:id="6" w:name="YANDEX_77"/>
      <w:bookmarkEnd w:id="6"/>
      <w:r w:rsidRPr="000A5F98">
        <w:rPr>
          <w:lang w:eastAsia="ru-RU"/>
        </w:rPr>
        <w:t xml:space="preserve"> оценки  </w:t>
      </w:r>
      <w:bookmarkStart w:id="7" w:name="YANDEX_78"/>
      <w:bookmarkEnd w:id="7"/>
      <w:r w:rsidRPr="000A5F98">
        <w:rPr>
          <w:lang w:eastAsia="ru-RU"/>
        </w:rPr>
        <w:t xml:space="preserve"> сформированности  </w:t>
      </w:r>
      <w:bookmarkStart w:id="8" w:name="YANDEX_79"/>
      <w:bookmarkEnd w:id="8"/>
      <w:r w:rsidRPr="000A5F98">
        <w:rPr>
          <w:lang w:eastAsia="ru-RU"/>
        </w:rPr>
        <w:t xml:space="preserve"> ИКТ  - </w:t>
      </w:r>
      <w:bookmarkStart w:id="9" w:name="YANDEX_80"/>
      <w:bookmarkEnd w:id="9"/>
      <w:r w:rsidRPr="000A5F98">
        <w:rPr>
          <w:lang w:eastAsia="ru-RU"/>
        </w:rPr>
        <w:t xml:space="preserve"> компетентности  обучающихся является многокритериальная экспертная </w:t>
      </w:r>
      <w:bookmarkStart w:id="10" w:name="YANDEX_81"/>
      <w:bookmarkEnd w:id="10"/>
      <w:r w:rsidRPr="000A5F98">
        <w:rPr>
          <w:lang w:eastAsia="ru-RU"/>
        </w:rPr>
        <w:t xml:space="preserve">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w:t>
      </w:r>
      <w:bookmarkStart w:id="11" w:name="YANDEX_83"/>
      <w:bookmarkEnd w:id="11"/>
      <w:r w:rsidRPr="000A5F98">
        <w:rPr>
          <w:lang w:eastAsia="ru-RU"/>
        </w:rPr>
        <w:t xml:space="preserve"> Оценка  качества выполнения задания в имитационной среде может быть автоматизирована. Можно использовать также различные </w:t>
      </w:r>
      <w:bookmarkStart w:id="12" w:name="YANDEX_84"/>
      <w:bookmarkEnd w:id="12"/>
      <w:r w:rsidRPr="000A5F98">
        <w:rPr>
          <w:lang w:eastAsia="ru-RU"/>
        </w:rPr>
        <w:t> системы  независимой аттестации ИКТ - квалификаций.</w:t>
      </w:r>
      <w:r w:rsidRPr="000A5F98">
        <w:rPr>
          <w:b/>
          <w:bCs/>
          <w:lang w:eastAsia="ru-RU"/>
        </w:rPr>
        <w:t xml:space="preserve"> </w:t>
      </w:r>
    </w:p>
    <w:p w:rsidR="00E91779" w:rsidRDefault="00E91779" w:rsidP="00E91779">
      <w:pPr>
        <w:rPr>
          <w:b/>
        </w:rPr>
      </w:pPr>
    </w:p>
    <w:p w:rsidR="00E91779" w:rsidRDefault="00E91779" w:rsidP="00E91779">
      <w:pPr>
        <w:rPr>
          <w:b/>
        </w:rPr>
      </w:pPr>
      <w:r w:rsidRPr="000A5F98">
        <w:rPr>
          <w:b/>
        </w:rPr>
        <w:t xml:space="preserve">Выпускник научится:   </w:t>
      </w:r>
    </w:p>
    <w:p w:rsidR="00E91779" w:rsidRDefault="00E91779" w:rsidP="00E91779">
      <w:pP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230"/>
        <w:gridCol w:w="2268"/>
      </w:tblGrid>
      <w:tr w:rsidR="00E91779" w:rsidRPr="006B3C6B" w:rsidTr="005F042A">
        <w:trPr>
          <w:trHeight w:val="274"/>
        </w:trPr>
        <w:tc>
          <w:tcPr>
            <w:tcW w:w="675" w:type="dxa"/>
          </w:tcPr>
          <w:p w:rsidR="00E91779" w:rsidRPr="000A5F98" w:rsidRDefault="00E91779" w:rsidP="005F042A">
            <w:pPr>
              <w:ind w:firstLine="0"/>
              <w:jc w:val="center"/>
              <w:rPr>
                <w:b/>
              </w:rPr>
            </w:pPr>
            <w:r w:rsidRPr="000A5F98">
              <w:rPr>
                <w:b/>
              </w:rPr>
              <w:t>Класс</w:t>
            </w:r>
          </w:p>
        </w:tc>
        <w:tc>
          <w:tcPr>
            <w:tcW w:w="7230" w:type="dxa"/>
          </w:tcPr>
          <w:p w:rsidR="00E91779" w:rsidRPr="000A5F98" w:rsidRDefault="00E91779" w:rsidP="005F042A">
            <w:pPr>
              <w:jc w:val="center"/>
              <w:rPr>
                <w:b/>
              </w:rPr>
            </w:pPr>
            <w:r w:rsidRPr="000A5F98">
              <w:rPr>
                <w:b/>
              </w:rPr>
              <w:t>результат</w:t>
            </w:r>
          </w:p>
        </w:tc>
        <w:tc>
          <w:tcPr>
            <w:tcW w:w="2268" w:type="dxa"/>
          </w:tcPr>
          <w:p w:rsidR="00E91779" w:rsidRPr="000A5F98" w:rsidRDefault="00E91779" w:rsidP="005F042A">
            <w:pPr>
              <w:jc w:val="center"/>
              <w:rPr>
                <w:b/>
              </w:rPr>
            </w:pPr>
            <w:r w:rsidRPr="000A5F98">
              <w:rPr>
                <w:b/>
              </w:rPr>
              <w:t>предметы</w:t>
            </w:r>
          </w:p>
        </w:tc>
      </w:tr>
      <w:tr w:rsidR="00E91779" w:rsidRPr="006B3C6B" w:rsidTr="005F042A">
        <w:trPr>
          <w:trHeight w:val="274"/>
        </w:trPr>
        <w:tc>
          <w:tcPr>
            <w:tcW w:w="675" w:type="dxa"/>
          </w:tcPr>
          <w:p w:rsidR="00E91779" w:rsidRPr="006B3C6B" w:rsidRDefault="00E91779" w:rsidP="005F042A">
            <w:pPr>
              <w:ind w:firstLine="0"/>
            </w:pPr>
          </w:p>
        </w:tc>
        <w:tc>
          <w:tcPr>
            <w:tcW w:w="7230" w:type="dxa"/>
          </w:tcPr>
          <w:p w:rsidR="00E91779" w:rsidRPr="006B3C6B" w:rsidRDefault="00E91779" w:rsidP="005F042A">
            <w:pPr>
              <w:ind w:firstLine="454"/>
              <w:outlineLvl w:val="0"/>
              <w:rPr>
                <w:b/>
              </w:rPr>
            </w:pPr>
            <w:r w:rsidRPr="006B3C6B">
              <w:rPr>
                <w:b/>
              </w:rPr>
              <w:t>Обращение с устройствами ИКТ</w:t>
            </w:r>
          </w:p>
        </w:tc>
        <w:tc>
          <w:tcPr>
            <w:tcW w:w="2268" w:type="dxa"/>
          </w:tcPr>
          <w:p w:rsidR="00E91779" w:rsidRPr="006B3C6B"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p>
        </w:tc>
      </w:tr>
      <w:tr w:rsidR="00E91779" w:rsidRPr="000A5F98"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E91779">
            <w:pPr>
              <w:pStyle w:val="afe"/>
              <w:numPr>
                <w:ilvl w:val="0"/>
                <w:numId w:val="9"/>
              </w:numPr>
              <w:ind w:left="34" w:firstLine="284"/>
            </w:pPr>
            <w:r w:rsidRPr="000A5F98">
              <w:t>подключать устройства ИКТ к электрическим и информационным сетям, использовать аккумуляторы;</w:t>
            </w:r>
          </w:p>
          <w:p w:rsidR="00E91779" w:rsidRPr="000A5F98" w:rsidRDefault="00E91779" w:rsidP="005F042A">
            <w:pPr>
              <w:ind w:left="34" w:firstLine="284"/>
            </w:pPr>
            <w:r w:rsidRPr="000A5F98">
              <w:t>•</w:t>
            </w:r>
            <w:r w:rsidRPr="006B3C6B">
              <w:t> </w:t>
            </w:r>
            <w:r w:rsidRPr="000A5F98">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91779" w:rsidRPr="000A5F98" w:rsidRDefault="00E91779" w:rsidP="005F042A">
            <w:pPr>
              <w:ind w:left="34" w:firstLine="284"/>
            </w:pPr>
            <w:r w:rsidRPr="000A5F98">
              <w:t>•</w:t>
            </w:r>
            <w:r w:rsidRPr="006B3C6B">
              <w:t> </w:t>
            </w:r>
            <w:r w:rsidRPr="000A5F98">
              <w:t>осуществлять информационное подключение к локальной сети и глобальной сети Интернет;</w:t>
            </w:r>
          </w:p>
          <w:p w:rsidR="00E91779" w:rsidRPr="000A5F98" w:rsidRDefault="00E91779" w:rsidP="005F042A">
            <w:pPr>
              <w:ind w:left="34" w:firstLine="284"/>
            </w:pPr>
            <w:r w:rsidRPr="000A5F98">
              <w:t>•</w:t>
            </w:r>
            <w:r w:rsidRPr="006B3C6B">
              <w:t> </w:t>
            </w:r>
            <w:r w:rsidRPr="000A5F98">
              <w:t>выводить информацию на бумагу, правильно обращаться с расходными материалами;</w:t>
            </w:r>
          </w:p>
          <w:p w:rsidR="00E91779" w:rsidRPr="000A5F98" w:rsidRDefault="00E91779" w:rsidP="005F042A">
            <w:pPr>
              <w:ind w:left="34" w:firstLine="284"/>
            </w:pPr>
            <w:r w:rsidRPr="000A5F98">
              <w:t>•</w:t>
            </w:r>
            <w:r w:rsidRPr="006B3C6B">
              <w:t> </w:t>
            </w:r>
            <w:r w:rsidRPr="000A5F98">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268" w:type="dxa"/>
            <w:vMerge w:val="restart"/>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3"/>
            </w:pPr>
            <w:r w:rsidRPr="000A5F98">
              <w:t>Технология», «Информатика», а также во внеурочной и внешкольной деятельности.</w:t>
            </w:r>
          </w:p>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соединять устройства ИКТ (блоки компьютера, устройства сетей, принтер, проектор, сканер, измерительные устройства и т.</w:t>
            </w:r>
            <w:r w:rsidRPr="006B3C6B">
              <w:t> </w:t>
            </w:r>
            <w:r w:rsidRPr="000A5F98">
              <w:t>д.) с использованием проводных и беспроводных технологий;</w:t>
            </w:r>
          </w:p>
        </w:tc>
        <w:tc>
          <w:tcPr>
            <w:tcW w:w="2268" w:type="dxa"/>
            <w:vMerge/>
          </w:tcPr>
          <w:p w:rsidR="00E91779" w:rsidRPr="000A5F98" w:rsidRDefault="00E91779" w:rsidP="005F042A"/>
        </w:tc>
      </w:tr>
      <w:tr w:rsidR="00E91779" w:rsidRPr="006B3C6B" w:rsidTr="005F042A">
        <w:tc>
          <w:tcPr>
            <w:tcW w:w="10173" w:type="dxa"/>
            <w:gridSpan w:val="3"/>
          </w:tcPr>
          <w:p w:rsidR="00E91779" w:rsidRDefault="00E91779" w:rsidP="005F042A">
            <w:pPr>
              <w:ind w:left="34" w:firstLine="284"/>
              <w:outlineLvl w:val="0"/>
              <w:rPr>
                <w:b/>
              </w:rPr>
            </w:pPr>
            <w:r w:rsidRPr="006B3C6B">
              <w:rPr>
                <w:b/>
              </w:rPr>
              <w:t>Фиксация изображений и звуков</w:t>
            </w:r>
          </w:p>
          <w:p w:rsidR="00E91779" w:rsidRPr="00311E61" w:rsidRDefault="00E91779" w:rsidP="005F042A">
            <w:pPr>
              <w:ind w:left="34" w:firstLine="284"/>
              <w:outlineLvl w:val="0"/>
              <w:rPr>
                <w:b/>
              </w:rPr>
            </w:pPr>
          </w:p>
        </w:tc>
      </w:tr>
      <w:tr w:rsidR="00E91779" w:rsidRPr="000A5F98" w:rsidTr="005F042A">
        <w:trPr>
          <w:trHeight w:val="3805"/>
        </w:trPr>
        <w:tc>
          <w:tcPr>
            <w:tcW w:w="675" w:type="dxa"/>
            <w:tcBorders>
              <w:bottom w:val="single" w:sz="4" w:space="0" w:color="000000"/>
            </w:tcBorders>
          </w:tcPr>
          <w:p w:rsidR="00E91779" w:rsidRPr="006B3C6B" w:rsidRDefault="00E91779" w:rsidP="005F042A">
            <w:pPr>
              <w:ind w:firstLine="0"/>
            </w:pPr>
            <w:r w:rsidRPr="006B3C6B">
              <w:lastRenderedPageBreak/>
              <w:t>8</w:t>
            </w:r>
          </w:p>
        </w:tc>
        <w:tc>
          <w:tcPr>
            <w:tcW w:w="7230" w:type="dxa"/>
            <w:tcBorders>
              <w:bottom w:val="single" w:sz="4" w:space="0" w:color="000000"/>
            </w:tcBorders>
          </w:tcPr>
          <w:p w:rsidR="00E91779" w:rsidRPr="000A5F98" w:rsidRDefault="00E91779" w:rsidP="005F042A">
            <w:pPr>
              <w:ind w:left="34" w:firstLine="284"/>
            </w:pPr>
            <w:r w:rsidRPr="000A5F98">
              <w:t>•</w:t>
            </w:r>
            <w:r w:rsidRPr="006B3C6B">
              <w:t> </w:t>
            </w:r>
            <w:r w:rsidRPr="000A5F98">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91779" w:rsidRPr="000A5F98" w:rsidRDefault="00E91779" w:rsidP="005F042A">
            <w:pPr>
              <w:ind w:left="34" w:firstLine="284"/>
            </w:pPr>
            <w:r w:rsidRPr="000A5F98">
              <w:t>•</w:t>
            </w:r>
            <w:r w:rsidRPr="006B3C6B">
              <w:t> </w:t>
            </w:r>
            <w:r w:rsidRPr="000A5F98">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91779" w:rsidRPr="000A5F98" w:rsidRDefault="00E91779" w:rsidP="005F042A">
            <w:pPr>
              <w:ind w:left="34" w:firstLine="284"/>
            </w:pPr>
            <w:r w:rsidRPr="000A5F98">
              <w:t>•</w:t>
            </w:r>
            <w:r w:rsidRPr="006B3C6B">
              <w:t> </w:t>
            </w:r>
            <w:r w:rsidRPr="000A5F98">
              <w:t>выбирать технические средства ИКТ для фиксации изображений и звуков в соответствии с поставленной целью;</w:t>
            </w:r>
          </w:p>
          <w:p w:rsidR="00E91779" w:rsidRPr="000A5F98" w:rsidRDefault="00E91779" w:rsidP="005F042A">
            <w:pPr>
              <w:ind w:left="34" w:firstLine="284"/>
            </w:pPr>
            <w:r w:rsidRPr="000A5F98">
              <w:t>•</w:t>
            </w:r>
            <w:r w:rsidRPr="006B3C6B">
              <w:t> </w:t>
            </w:r>
            <w:r w:rsidRPr="000A5F98">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tc>
        <w:tc>
          <w:tcPr>
            <w:tcW w:w="2268" w:type="dxa"/>
            <w:vMerge w:val="restart"/>
            <w:tcBorders>
              <w:bottom w:val="single" w:sz="4" w:space="0" w:color="000000"/>
            </w:tcBorders>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pPr>
            <w:r w:rsidRPr="000A5F98">
              <w:t>«Искусство», «Русский язык», «Иностранный язык», «Физическая культура», «Естествознание», а также во внеурочной деятельности.</w:t>
            </w:r>
          </w:p>
          <w:p w:rsidR="00E91779" w:rsidRPr="000A5F98" w:rsidRDefault="00E91779" w:rsidP="005F042A">
            <w:pPr>
              <w:ind w:firstLine="454"/>
              <w:outlineLvl w:val="0"/>
            </w:pPr>
          </w:p>
        </w:tc>
      </w:tr>
      <w:tr w:rsidR="00E91779" w:rsidRPr="000A5F98" w:rsidTr="005F042A">
        <w:tc>
          <w:tcPr>
            <w:tcW w:w="675" w:type="dxa"/>
          </w:tcPr>
          <w:p w:rsidR="00E91779" w:rsidRPr="006B3C6B" w:rsidRDefault="00E91779" w:rsidP="005F042A">
            <w:pPr>
              <w:ind w:firstLine="0"/>
            </w:pPr>
            <w:r w:rsidRPr="006B3C6B">
              <w:t>9</w:t>
            </w:r>
          </w:p>
        </w:tc>
        <w:tc>
          <w:tcPr>
            <w:tcW w:w="7230" w:type="dxa"/>
          </w:tcPr>
          <w:p w:rsidR="00E91779" w:rsidRPr="000A5F98" w:rsidRDefault="00E91779" w:rsidP="005F042A">
            <w:pPr>
              <w:ind w:left="34" w:firstLine="284"/>
            </w:pPr>
            <w:r w:rsidRPr="000A5F98">
              <w:t>•</w:t>
            </w:r>
            <w:r w:rsidRPr="006B3C6B">
              <w:t> </w:t>
            </w:r>
            <w:r w:rsidRPr="000A5F98">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91779" w:rsidRPr="000A5F98" w:rsidRDefault="00E91779" w:rsidP="005F042A">
            <w:pPr>
              <w:ind w:left="34" w:firstLine="284"/>
            </w:pPr>
            <w:r w:rsidRPr="000A5F98">
              <w:t>•</w:t>
            </w:r>
            <w:r w:rsidRPr="006B3C6B">
              <w:t> </w:t>
            </w:r>
            <w:r w:rsidRPr="000A5F98">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268" w:type="dxa"/>
            <w:vMerge/>
          </w:tcPr>
          <w:p w:rsidR="00E91779" w:rsidRPr="000A5F98" w:rsidRDefault="00E91779" w:rsidP="005F042A"/>
        </w:tc>
      </w:tr>
      <w:tr w:rsidR="00E91779" w:rsidRPr="006B3C6B" w:rsidTr="005F042A">
        <w:tc>
          <w:tcPr>
            <w:tcW w:w="10173" w:type="dxa"/>
            <w:gridSpan w:val="3"/>
          </w:tcPr>
          <w:p w:rsidR="00E91779" w:rsidRDefault="00E91779" w:rsidP="005F042A">
            <w:pPr>
              <w:ind w:left="34" w:firstLine="284"/>
              <w:rPr>
                <w:b/>
              </w:rPr>
            </w:pPr>
            <w:r w:rsidRPr="006B3C6B">
              <w:rPr>
                <w:b/>
              </w:rPr>
              <w:t>Создание письменных сообщений</w:t>
            </w:r>
          </w:p>
          <w:p w:rsidR="00E91779" w:rsidRPr="00311E61" w:rsidRDefault="00E91779" w:rsidP="005F042A">
            <w:pPr>
              <w:ind w:left="34" w:firstLine="284"/>
              <w:rPr>
                <w:b/>
              </w:rPr>
            </w:pPr>
          </w:p>
        </w:tc>
      </w:tr>
      <w:tr w:rsidR="00E91779" w:rsidRPr="000A5F98"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5F042A">
            <w:pPr>
              <w:ind w:left="34" w:firstLine="284"/>
            </w:pPr>
            <w:r w:rsidRPr="000A5F98">
              <w:t>•</w:t>
            </w:r>
            <w:r w:rsidRPr="006B3C6B">
              <w:t> </w:t>
            </w:r>
            <w:r w:rsidRPr="000A5F98">
              <w:t>создавать текст на русском языке с использованием слепого десятипальцевого клавиатурного письма;</w:t>
            </w:r>
          </w:p>
          <w:p w:rsidR="00E91779" w:rsidRPr="000A5F98" w:rsidRDefault="00E91779" w:rsidP="005F042A">
            <w:pPr>
              <w:ind w:left="34" w:firstLine="284"/>
            </w:pPr>
            <w:r w:rsidRPr="000A5F98">
              <w:t>•</w:t>
            </w:r>
            <w:r w:rsidRPr="006B3C6B">
              <w:t> </w:t>
            </w:r>
            <w:r w:rsidRPr="000A5F98">
              <w:t>сканировать текст и осуществлять распознавание сканированного текста;</w:t>
            </w:r>
          </w:p>
          <w:p w:rsidR="00E91779" w:rsidRPr="000A5F98" w:rsidRDefault="00E91779" w:rsidP="005F042A">
            <w:pPr>
              <w:ind w:left="34" w:firstLine="284"/>
            </w:pPr>
            <w:r w:rsidRPr="000A5F98">
              <w:t>•</w:t>
            </w:r>
            <w:r w:rsidRPr="006B3C6B">
              <w:t> </w:t>
            </w:r>
            <w:r w:rsidRPr="000A5F98">
              <w:t>осуществлять редактирование и структурирование текста в соответствии с его смыслом средствами текстового редактора;</w:t>
            </w:r>
          </w:p>
        </w:tc>
        <w:tc>
          <w:tcPr>
            <w:tcW w:w="2268" w:type="dxa"/>
            <w:vMerge w:val="restart"/>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«Русский язык», «Иностранный язык», «Литература», «История».</w:t>
            </w:r>
          </w:p>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использовать средства орфографического и синтаксического контроля русского текста и текста на иностранном языке.</w:t>
            </w:r>
          </w:p>
        </w:tc>
        <w:tc>
          <w:tcPr>
            <w:tcW w:w="2268" w:type="dxa"/>
            <w:vMerge/>
          </w:tcPr>
          <w:p w:rsidR="00E91779" w:rsidRPr="000A5F98" w:rsidRDefault="00E91779" w:rsidP="005F042A"/>
        </w:tc>
      </w:tr>
      <w:tr w:rsidR="00E91779" w:rsidRPr="006B3C6B" w:rsidTr="005F042A">
        <w:tc>
          <w:tcPr>
            <w:tcW w:w="10173" w:type="dxa"/>
            <w:gridSpan w:val="3"/>
          </w:tcPr>
          <w:p w:rsidR="00E91779" w:rsidRDefault="00E91779" w:rsidP="005F042A">
            <w:pPr>
              <w:ind w:left="34" w:firstLine="284"/>
              <w:outlineLvl w:val="0"/>
              <w:rPr>
                <w:b/>
              </w:rPr>
            </w:pPr>
            <w:r w:rsidRPr="006B3C6B">
              <w:rPr>
                <w:b/>
              </w:rPr>
              <w:t>Создание графических объектов</w:t>
            </w:r>
          </w:p>
          <w:p w:rsidR="00E91779" w:rsidRPr="00311E61" w:rsidRDefault="00E91779" w:rsidP="005F042A">
            <w:pPr>
              <w:ind w:left="34" w:firstLine="284"/>
              <w:outlineLvl w:val="0"/>
              <w:rPr>
                <w:b/>
              </w:rPr>
            </w:pPr>
          </w:p>
        </w:tc>
      </w:tr>
      <w:tr w:rsidR="00E91779" w:rsidRPr="000A5F98"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5F042A">
            <w:pPr>
              <w:ind w:left="34" w:firstLine="284"/>
            </w:pPr>
            <w:r w:rsidRPr="000A5F98">
              <w:t>•</w:t>
            </w:r>
            <w:r w:rsidRPr="006B3C6B">
              <w:t> </w:t>
            </w:r>
            <w:r w:rsidRPr="000A5F98">
              <w:t>создавать различные геометрические объекты с использованием возможностей специальных компьютерных инструментов;</w:t>
            </w:r>
          </w:p>
          <w:p w:rsidR="00E91779" w:rsidRPr="000A5F98" w:rsidRDefault="00E91779" w:rsidP="005F042A">
            <w:pPr>
              <w:ind w:left="34" w:firstLine="284"/>
            </w:pPr>
            <w:r w:rsidRPr="000A5F98">
              <w:t>•</w:t>
            </w:r>
            <w:r w:rsidRPr="006B3C6B">
              <w:t> </w:t>
            </w:r>
            <w:r w:rsidRPr="000A5F98">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268" w:type="dxa"/>
            <w:vMerge w:val="restart"/>
          </w:tcPr>
          <w:p w:rsidR="00E91779" w:rsidRPr="000A5F98" w:rsidRDefault="00E91779" w:rsidP="005F042A">
            <w:r w:rsidRPr="000A5F98">
              <w:t>«Технология», «Обществознание», «География», «История», «Математика».</w:t>
            </w:r>
          </w:p>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создавать специализированные карты и диаграммы: географические, хронологические;</w:t>
            </w:r>
          </w:p>
        </w:tc>
        <w:tc>
          <w:tcPr>
            <w:tcW w:w="2268" w:type="dxa"/>
            <w:vMerge/>
          </w:tcPr>
          <w:p w:rsidR="00E91779" w:rsidRPr="000A5F98" w:rsidRDefault="00E91779" w:rsidP="005F042A"/>
        </w:tc>
      </w:tr>
      <w:tr w:rsidR="00E91779" w:rsidRPr="000A5F98" w:rsidTr="005F042A">
        <w:tc>
          <w:tcPr>
            <w:tcW w:w="10173" w:type="dxa"/>
            <w:gridSpan w:val="3"/>
          </w:tcPr>
          <w:p w:rsidR="00E91779" w:rsidRPr="000A5F98" w:rsidRDefault="00E91779" w:rsidP="005F042A">
            <w:pPr>
              <w:ind w:left="34" w:firstLine="284"/>
              <w:outlineLvl w:val="0"/>
              <w:rPr>
                <w:b/>
              </w:rPr>
            </w:pPr>
            <w:r w:rsidRPr="000A5F98">
              <w:rPr>
                <w:b/>
              </w:rPr>
              <w:t>Создание музыкальных и звуковых сообщений</w:t>
            </w:r>
          </w:p>
        </w:tc>
      </w:tr>
      <w:tr w:rsidR="00E91779" w:rsidRPr="000A5F98" w:rsidTr="005F042A">
        <w:tc>
          <w:tcPr>
            <w:tcW w:w="675" w:type="dxa"/>
          </w:tcPr>
          <w:p w:rsidR="00E91779" w:rsidRPr="006B3C6B" w:rsidRDefault="00E91779" w:rsidP="005F042A">
            <w:pPr>
              <w:ind w:firstLine="0"/>
            </w:pPr>
            <w:r w:rsidRPr="006B3C6B">
              <w:t>9</w:t>
            </w:r>
          </w:p>
        </w:tc>
        <w:tc>
          <w:tcPr>
            <w:tcW w:w="7230" w:type="dxa"/>
          </w:tcPr>
          <w:p w:rsidR="00E91779" w:rsidRPr="000A5F98" w:rsidRDefault="00E91779" w:rsidP="005F042A">
            <w:pPr>
              <w:ind w:left="34" w:firstLine="284"/>
            </w:pPr>
            <w:r w:rsidRPr="000A5F98">
              <w:t>•</w:t>
            </w:r>
            <w:r w:rsidRPr="006B3C6B">
              <w:t> </w:t>
            </w:r>
            <w:r w:rsidRPr="000A5F98">
              <w:t>использовать звуковые и музыкальные редакторы;</w:t>
            </w:r>
          </w:p>
          <w:p w:rsidR="00E91779" w:rsidRPr="000A5F98" w:rsidRDefault="00E91779" w:rsidP="005F042A">
            <w:pPr>
              <w:ind w:left="34" w:firstLine="284"/>
            </w:pPr>
            <w:r w:rsidRPr="000A5F98">
              <w:t>•</w:t>
            </w:r>
            <w:r w:rsidRPr="006B3C6B">
              <w:t> </w:t>
            </w:r>
            <w:r w:rsidRPr="000A5F98">
              <w:t>использовать клавишные и кинестетические синтезаторы;</w:t>
            </w:r>
          </w:p>
          <w:p w:rsidR="00E91779" w:rsidRPr="000A5F98" w:rsidRDefault="00E91779" w:rsidP="005F042A">
            <w:pPr>
              <w:ind w:left="34" w:firstLine="284"/>
            </w:pPr>
            <w:r w:rsidRPr="000A5F98">
              <w:t>•</w:t>
            </w:r>
            <w:r w:rsidRPr="006B3C6B">
              <w:t> </w:t>
            </w:r>
            <w:r w:rsidRPr="000A5F98">
              <w:t>использовать программы звукозаписи и микрофоны.</w:t>
            </w:r>
          </w:p>
        </w:tc>
        <w:tc>
          <w:tcPr>
            <w:tcW w:w="2268" w:type="dxa"/>
          </w:tcPr>
          <w:p w:rsidR="00E91779" w:rsidRPr="000A5F98" w:rsidRDefault="00E91779" w:rsidP="005F042A">
            <w:r w:rsidRPr="000A5F98">
              <w:t>«Искусство», а также во внеурочной деятельности</w:t>
            </w:r>
            <w:r w:rsidRPr="000A5F98">
              <w:rPr>
                <w:sz w:val="18"/>
                <w:szCs w:val="18"/>
              </w:rPr>
              <w:t>.</w:t>
            </w:r>
          </w:p>
        </w:tc>
      </w:tr>
      <w:tr w:rsidR="00E91779" w:rsidRPr="000A5F98" w:rsidTr="005F042A">
        <w:tc>
          <w:tcPr>
            <w:tcW w:w="10173" w:type="dxa"/>
            <w:gridSpan w:val="3"/>
          </w:tcPr>
          <w:p w:rsidR="00E91779" w:rsidRPr="000A5F98" w:rsidRDefault="00E91779" w:rsidP="005F042A">
            <w:pPr>
              <w:ind w:left="34" w:firstLine="284"/>
              <w:outlineLvl w:val="0"/>
              <w:rPr>
                <w:b/>
              </w:rPr>
            </w:pPr>
            <w:r w:rsidRPr="000A5F98">
              <w:rPr>
                <w:b/>
              </w:rPr>
              <w:t>Создание, восприятие и использование гипермедиасообщений</w:t>
            </w:r>
          </w:p>
        </w:tc>
      </w:tr>
      <w:tr w:rsidR="00E91779" w:rsidRPr="000A5F98" w:rsidTr="005F042A">
        <w:tc>
          <w:tcPr>
            <w:tcW w:w="675" w:type="dxa"/>
          </w:tcPr>
          <w:p w:rsidR="00E91779" w:rsidRPr="006B3C6B" w:rsidRDefault="00E91779" w:rsidP="005F042A">
            <w:pPr>
              <w:ind w:firstLine="0"/>
            </w:pPr>
            <w:r w:rsidRPr="006B3C6B">
              <w:lastRenderedPageBreak/>
              <w:t>5-6</w:t>
            </w:r>
          </w:p>
        </w:tc>
        <w:tc>
          <w:tcPr>
            <w:tcW w:w="7230" w:type="dxa"/>
          </w:tcPr>
          <w:p w:rsidR="00E91779" w:rsidRPr="000A5F98" w:rsidRDefault="00E91779" w:rsidP="005F042A">
            <w:pPr>
              <w:ind w:left="34" w:firstLine="284"/>
            </w:pPr>
            <w:r w:rsidRPr="000A5F98">
              <w:t>•</w:t>
            </w:r>
            <w:r w:rsidRPr="006B3C6B">
              <w:t> </w:t>
            </w:r>
            <w:r w:rsidRPr="000A5F98">
              <w:t>формулировать вопросы к сообщению, создавать краткое описание сообщения; цитировать фрагменты сообщения;</w:t>
            </w:r>
          </w:p>
        </w:tc>
        <w:tc>
          <w:tcPr>
            <w:tcW w:w="2268" w:type="dxa"/>
            <w:vMerge w:val="restart"/>
          </w:tcPr>
          <w:p w:rsidR="00E91779" w:rsidRPr="000A5F98" w:rsidRDefault="00E91779" w:rsidP="005F042A">
            <w:r w:rsidRPr="000A5F98">
              <w:t>«Технология», «Литература», «Русский язык», «Иностранный язык», «Искусство»</w:t>
            </w:r>
          </w:p>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избирательно относиться к информации в окружающем информационном пространстве, отказываться от потребления ненужной информации.</w:t>
            </w:r>
          </w:p>
          <w:p w:rsidR="00E91779" w:rsidRPr="000A5F98" w:rsidRDefault="00E91779" w:rsidP="005F042A">
            <w:pPr>
              <w:ind w:left="34" w:firstLine="284"/>
            </w:pPr>
            <w:r w:rsidRPr="000A5F98">
              <w:t>•</w:t>
            </w:r>
            <w:r w:rsidRPr="006B3C6B">
              <w:t> </w:t>
            </w:r>
            <w:r w:rsidRPr="000A5F98">
              <w:t xml:space="preserve">проводить деконструкцию сообщений, выделение в них структуры, элементов и фрагментов; </w:t>
            </w:r>
          </w:p>
          <w:p w:rsidR="00E91779" w:rsidRPr="000A5F98" w:rsidRDefault="00E91779" w:rsidP="005F042A">
            <w:pPr>
              <w:ind w:left="34" w:firstLine="284"/>
            </w:pPr>
            <w:r w:rsidRPr="000A5F98">
              <w:t>•</w:t>
            </w:r>
            <w:r w:rsidRPr="006B3C6B">
              <w:t> </w:t>
            </w:r>
            <w:r w:rsidRPr="000A5F98">
              <w:t>использовать при восприятии сообщений внутренние и внешние ссылки;</w:t>
            </w:r>
          </w:p>
        </w:tc>
        <w:tc>
          <w:tcPr>
            <w:tcW w:w="2268" w:type="dxa"/>
            <w:vMerge/>
          </w:tcPr>
          <w:p w:rsidR="00E91779" w:rsidRPr="000A5F98" w:rsidRDefault="00E91779" w:rsidP="005F042A"/>
        </w:tc>
      </w:tr>
      <w:tr w:rsidR="00E91779" w:rsidRPr="009A0859"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организовывать сообщения в виде линейного или включающего ссылки представления для самостоятельного просмотра через браузер;</w:t>
            </w:r>
          </w:p>
          <w:p w:rsidR="00E91779" w:rsidRPr="009A0859" w:rsidRDefault="00E91779" w:rsidP="005F042A">
            <w:pPr>
              <w:ind w:left="34" w:firstLine="284"/>
            </w:pPr>
            <w:r w:rsidRPr="000A5F98">
              <w:t>•</w:t>
            </w:r>
            <w:r w:rsidRPr="006B3C6B">
              <w:t> </w:t>
            </w:r>
            <w:r w:rsidRPr="000A5F98">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tc>
        <w:tc>
          <w:tcPr>
            <w:tcW w:w="2268" w:type="dxa"/>
          </w:tcPr>
          <w:p w:rsidR="00E91779" w:rsidRPr="009A0859" w:rsidRDefault="00E91779" w:rsidP="005F042A"/>
          <w:p w:rsidR="00E91779" w:rsidRPr="009A0859" w:rsidRDefault="00E91779" w:rsidP="005F042A"/>
          <w:p w:rsidR="00E91779" w:rsidRPr="009A0859" w:rsidRDefault="00E91779" w:rsidP="005F042A"/>
        </w:tc>
      </w:tr>
      <w:tr w:rsidR="00E91779" w:rsidRPr="006B3C6B" w:rsidTr="005F042A">
        <w:tc>
          <w:tcPr>
            <w:tcW w:w="10173" w:type="dxa"/>
            <w:gridSpan w:val="3"/>
          </w:tcPr>
          <w:p w:rsidR="00E91779" w:rsidRPr="006B3C6B" w:rsidRDefault="00E91779" w:rsidP="005F042A">
            <w:r w:rsidRPr="006B3C6B">
              <w:rPr>
                <w:b/>
              </w:rPr>
              <w:t>Коммуникация и социальное взаимодействие</w:t>
            </w:r>
          </w:p>
        </w:tc>
      </w:tr>
      <w:tr w:rsidR="00E91779" w:rsidRPr="000A5F98"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5F042A">
            <w:pPr>
              <w:ind w:left="34" w:firstLine="284"/>
            </w:pPr>
            <w:r w:rsidRPr="000A5F98">
              <w:t>•</w:t>
            </w:r>
            <w:r w:rsidRPr="006B3C6B">
              <w:t> </w:t>
            </w:r>
            <w:r w:rsidRPr="000A5F98">
              <w:t>использовать возможности электронной почты для информационного обмена;</w:t>
            </w:r>
          </w:p>
          <w:p w:rsidR="00E91779" w:rsidRPr="000A5F98" w:rsidRDefault="00E91779" w:rsidP="005F042A">
            <w:pPr>
              <w:ind w:left="34" w:firstLine="284"/>
            </w:pPr>
            <w:r w:rsidRPr="000A5F98">
              <w:t>•</w:t>
            </w:r>
            <w:r w:rsidRPr="006B3C6B">
              <w:t> </w:t>
            </w:r>
            <w:r w:rsidRPr="000A5F98">
              <w:t>вести личный дневник (блог) с использованием возможностей Интернета;</w:t>
            </w:r>
          </w:p>
          <w:p w:rsidR="00E91779" w:rsidRPr="000A5F98" w:rsidRDefault="00E91779" w:rsidP="005F042A">
            <w:pPr>
              <w:ind w:left="34" w:firstLine="284"/>
            </w:pPr>
            <w:r w:rsidRPr="000A5F98">
              <w:t>•</w:t>
            </w:r>
            <w:r w:rsidRPr="006B3C6B">
              <w:t> </w:t>
            </w:r>
            <w:r w:rsidRPr="000A5F98">
              <w:t>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268" w:type="dxa"/>
            <w:vMerge w:val="restart"/>
          </w:tcPr>
          <w:p w:rsidR="00E91779" w:rsidRPr="000A5F98" w:rsidRDefault="00E91779" w:rsidP="005F042A">
            <w:r w:rsidRPr="000A5F98">
              <w:t xml:space="preserve"> На всех предметоах, а также во внеурочной деятельности.</w:t>
            </w:r>
          </w:p>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выступать с аудио видео поддержкой, включая выступление перед дистанционной аудиторией;</w:t>
            </w:r>
          </w:p>
          <w:p w:rsidR="00E91779" w:rsidRPr="000A5F98" w:rsidRDefault="00E91779" w:rsidP="005F042A">
            <w:pPr>
              <w:ind w:left="34" w:firstLine="284"/>
            </w:pPr>
            <w:r w:rsidRPr="000A5F98">
              <w:t>•</w:t>
            </w:r>
            <w:r w:rsidRPr="006B3C6B">
              <w:t> </w:t>
            </w:r>
            <w:r w:rsidRPr="000A5F98">
              <w:t>участвовать в обсуждении (аудио видео форум, текстовый форум) с использованием возможностей Интернета;</w:t>
            </w:r>
          </w:p>
        </w:tc>
        <w:tc>
          <w:tcPr>
            <w:tcW w:w="2268" w:type="dxa"/>
            <w:vMerge/>
          </w:tcPr>
          <w:p w:rsidR="00E91779" w:rsidRPr="000A5F98" w:rsidRDefault="00E91779" w:rsidP="005F042A"/>
        </w:tc>
      </w:tr>
      <w:tr w:rsidR="00E91779" w:rsidRPr="000A5F98" w:rsidTr="005F042A">
        <w:tc>
          <w:tcPr>
            <w:tcW w:w="10173" w:type="dxa"/>
            <w:gridSpan w:val="3"/>
          </w:tcPr>
          <w:p w:rsidR="00E91779" w:rsidRPr="000A5F98" w:rsidRDefault="00E91779" w:rsidP="005F042A">
            <w:pPr>
              <w:ind w:left="34" w:firstLine="284"/>
              <w:outlineLvl w:val="0"/>
              <w:rPr>
                <w:b/>
              </w:rPr>
            </w:pPr>
            <w:r w:rsidRPr="000A5F98">
              <w:rPr>
                <w:b/>
              </w:rPr>
              <w:t xml:space="preserve">Поиск и организация хранения информации </w:t>
            </w:r>
          </w:p>
        </w:tc>
      </w:tr>
      <w:tr w:rsidR="00E91779" w:rsidRPr="006B3C6B"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5F042A">
            <w:pPr>
              <w:ind w:left="34" w:firstLine="284"/>
            </w:pPr>
            <w:r w:rsidRPr="000A5F98">
              <w:t>•</w:t>
            </w:r>
            <w:r w:rsidRPr="006B3C6B">
              <w:t> </w:t>
            </w:r>
            <w:r w:rsidRPr="000A5F98">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91779" w:rsidRPr="000A5F98" w:rsidRDefault="00E91779" w:rsidP="005F042A">
            <w:pPr>
              <w:ind w:left="34" w:firstLine="284"/>
            </w:pPr>
            <w:r w:rsidRPr="000A5F98">
              <w:t>•</w:t>
            </w:r>
            <w:r w:rsidRPr="006B3C6B">
              <w:t> </w:t>
            </w:r>
            <w:r w:rsidRPr="000A5F98">
              <w:t>использовать приёмы поиска информации на персональном компьютере, в информационной среде учреждения и в образовательном пространстве;</w:t>
            </w:r>
          </w:p>
          <w:p w:rsidR="00E91779" w:rsidRPr="000A5F98" w:rsidRDefault="00E91779" w:rsidP="005F042A">
            <w:pPr>
              <w:ind w:left="34" w:firstLine="284"/>
            </w:pPr>
            <w:r w:rsidRPr="000A5F98">
              <w:t>•</w:t>
            </w:r>
            <w:r w:rsidRPr="006B3C6B">
              <w:t> </w:t>
            </w:r>
            <w:r w:rsidRPr="000A5F98">
              <w:t>использовать различные библиотечные, в том числе электронные, каталоги для поиска необходимых книг;</w:t>
            </w:r>
          </w:p>
        </w:tc>
        <w:tc>
          <w:tcPr>
            <w:tcW w:w="2268" w:type="dxa"/>
          </w:tcPr>
          <w:p w:rsidR="00E91779" w:rsidRPr="006B3C6B" w:rsidRDefault="00E91779" w:rsidP="005F042A">
            <w:r w:rsidRPr="006B3C6B">
              <w:t>«История», «Литература», «Технология», «Информатика»</w:t>
            </w:r>
          </w:p>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искать информацию в различных базах данных, создавать и заполнять базы данных, в частности использовать различные определители;</w:t>
            </w:r>
          </w:p>
          <w:p w:rsidR="00E91779" w:rsidRPr="000A5F98" w:rsidRDefault="00E91779" w:rsidP="005F042A">
            <w:pPr>
              <w:ind w:left="34" w:firstLine="284"/>
            </w:pPr>
            <w:r w:rsidRPr="000A5F98">
              <w:t>•</w:t>
            </w:r>
            <w:r w:rsidRPr="006B3C6B">
              <w:t> </w:t>
            </w:r>
            <w:r w:rsidRPr="000A5F98">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268" w:type="dxa"/>
          </w:tcPr>
          <w:p w:rsidR="00E91779" w:rsidRPr="000A5F98" w:rsidRDefault="00E91779" w:rsidP="005F042A"/>
        </w:tc>
      </w:tr>
      <w:tr w:rsidR="00E91779" w:rsidRPr="000A5F98" w:rsidTr="005F042A">
        <w:tc>
          <w:tcPr>
            <w:tcW w:w="10173" w:type="dxa"/>
            <w:gridSpan w:val="3"/>
          </w:tcPr>
          <w:p w:rsidR="00E91779" w:rsidRPr="000A5F98" w:rsidRDefault="00E91779" w:rsidP="005F042A">
            <w:pPr>
              <w:ind w:left="34" w:firstLine="284"/>
              <w:rPr>
                <w:b/>
              </w:rPr>
            </w:pPr>
            <w:r w:rsidRPr="000A5F98">
              <w:rPr>
                <w:b/>
              </w:rPr>
              <w:t>Анализ информации, математическая обработка данных в исследовании</w:t>
            </w:r>
          </w:p>
        </w:tc>
      </w:tr>
      <w:tr w:rsidR="00E91779" w:rsidRPr="006B3C6B"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вводить результаты измерений и другие цифровые данные для их обработки, в том числе статистической и визуализации;</w:t>
            </w:r>
          </w:p>
          <w:p w:rsidR="00E91779" w:rsidRPr="000A5F98" w:rsidRDefault="00E91779" w:rsidP="005F042A">
            <w:pPr>
              <w:ind w:left="34" w:firstLine="284"/>
            </w:pPr>
            <w:r w:rsidRPr="000A5F98">
              <w:t>•</w:t>
            </w:r>
            <w:r w:rsidRPr="006B3C6B">
              <w:t> </w:t>
            </w:r>
            <w:r w:rsidRPr="000A5F98">
              <w:t xml:space="preserve">строить математические модели; </w:t>
            </w:r>
          </w:p>
          <w:p w:rsidR="00E91779" w:rsidRPr="000A5F98" w:rsidRDefault="00E91779" w:rsidP="005F042A">
            <w:pPr>
              <w:ind w:left="34" w:firstLine="284"/>
            </w:pPr>
            <w:r w:rsidRPr="000A5F98">
              <w:t>•</w:t>
            </w:r>
            <w:r w:rsidRPr="006B3C6B">
              <w:t> </w:t>
            </w:r>
            <w:r w:rsidRPr="000A5F98">
              <w:t xml:space="preserve">проводить эксперименты и исследования в виртуальных </w:t>
            </w:r>
            <w:r w:rsidRPr="000A5F98">
              <w:lastRenderedPageBreak/>
              <w:t>лабораториях по естественным наукам, математике и информатике</w:t>
            </w:r>
          </w:p>
        </w:tc>
        <w:tc>
          <w:tcPr>
            <w:tcW w:w="2268" w:type="dxa"/>
          </w:tcPr>
          <w:p w:rsidR="00E91779" w:rsidRPr="006B3C6B"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lastRenderedPageBreak/>
              <w:t xml:space="preserve"> </w:t>
            </w:r>
            <w:r w:rsidRPr="006B3C6B">
              <w:t>Естественные науки, «Обществознание», «Математика».</w:t>
            </w:r>
          </w:p>
          <w:p w:rsidR="00E91779" w:rsidRPr="006B3C6B" w:rsidRDefault="00E91779" w:rsidP="005F042A"/>
        </w:tc>
      </w:tr>
      <w:tr w:rsidR="00E91779" w:rsidRPr="006B3C6B" w:rsidTr="005F042A">
        <w:tc>
          <w:tcPr>
            <w:tcW w:w="10173" w:type="dxa"/>
            <w:gridSpan w:val="3"/>
          </w:tcPr>
          <w:p w:rsidR="00E91779" w:rsidRPr="000A5F98" w:rsidRDefault="00E91779" w:rsidP="005F042A">
            <w:pPr>
              <w:ind w:left="34" w:firstLine="284"/>
              <w:outlineLvl w:val="0"/>
              <w:rPr>
                <w:b/>
              </w:rPr>
            </w:pPr>
            <w:r w:rsidRPr="006B3C6B">
              <w:rPr>
                <w:b/>
              </w:rPr>
              <w:lastRenderedPageBreak/>
              <w:t>Моделирование, проектирование и управление</w:t>
            </w:r>
          </w:p>
        </w:tc>
      </w:tr>
      <w:tr w:rsidR="00E91779" w:rsidRPr="000A5F98" w:rsidTr="005F042A">
        <w:tc>
          <w:tcPr>
            <w:tcW w:w="675" w:type="dxa"/>
          </w:tcPr>
          <w:p w:rsidR="00E91779" w:rsidRPr="006B3C6B" w:rsidRDefault="00E91779" w:rsidP="005F042A">
            <w:pPr>
              <w:ind w:firstLine="0"/>
            </w:pPr>
            <w:r w:rsidRPr="006B3C6B">
              <w:t>5-6</w:t>
            </w:r>
          </w:p>
        </w:tc>
        <w:tc>
          <w:tcPr>
            <w:tcW w:w="7230" w:type="dxa"/>
          </w:tcPr>
          <w:p w:rsidR="00E91779" w:rsidRPr="000A5F98" w:rsidRDefault="00E91779" w:rsidP="005F042A">
            <w:pPr>
              <w:ind w:left="34" w:firstLine="284"/>
            </w:pPr>
            <w:r w:rsidRPr="000A5F98">
              <w:t>•</w:t>
            </w:r>
            <w:r w:rsidRPr="006B3C6B">
              <w:t> </w:t>
            </w:r>
            <w:r w:rsidRPr="000A5F98">
              <w:t>проектировать и организовывать свою индивидуальную и групповую деятельность, организовывать своё время с использованием ИКТ.</w:t>
            </w:r>
          </w:p>
        </w:tc>
        <w:tc>
          <w:tcPr>
            <w:tcW w:w="2268" w:type="dxa"/>
            <w:vMerge w:val="restart"/>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естественные науки,  «Технология», «Математика», «Информатика», «Обществознание».</w:t>
            </w:r>
          </w:p>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7</w:t>
            </w:r>
          </w:p>
        </w:tc>
        <w:tc>
          <w:tcPr>
            <w:tcW w:w="7230" w:type="dxa"/>
          </w:tcPr>
          <w:p w:rsidR="00E91779" w:rsidRPr="000A5F98" w:rsidRDefault="00E91779" w:rsidP="005F042A">
            <w:pPr>
              <w:ind w:left="34" w:firstLine="284"/>
            </w:pPr>
            <w:r w:rsidRPr="000A5F98">
              <w:t>•</w:t>
            </w:r>
            <w:r w:rsidRPr="006B3C6B">
              <w:t> </w:t>
            </w:r>
            <w:r w:rsidRPr="000A5F98">
              <w:t>моделировать с использованием виртуальных конструкторов;</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8</w:t>
            </w:r>
          </w:p>
        </w:tc>
        <w:tc>
          <w:tcPr>
            <w:tcW w:w="7230" w:type="dxa"/>
          </w:tcPr>
          <w:p w:rsidR="00E91779" w:rsidRPr="000A5F98" w:rsidRDefault="00E91779" w:rsidP="005F042A">
            <w:pPr>
              <w:ind w:left="34" w:firstLine="284"/>
            </w:pPr>
            <w:r w:rsidRPr="000A5F98">
              <w:t>•</w:t>
            </w:r>
            <w:r w:rsidRPr="006B3C6B">
              <w:t> </w:t>
            </w:r>
            <w:r w:rsidRPr="000A5F98">
              <w:t>конструировать и моделировать с использованием материальных конструкторов с компьютерным управлением и обратной связью;</w:t>
            </w:r>
          </w:p>
        </w:tc>
        <w:tc>
          <w:tcPr>
            <w:tcW w:w="2268" w:type="dxa"/>
            <w:vMerge/>
          </w:tcPr>
          <w:p w:rsidR="00E91779" w:rsidRPr="000A5F98" w:rsidRDefault="00E91779" w:rsidP="005F042A"/>
        </w:tc>
      </w:tr>
      <w:tr w:rsidR="00E91779" w:rsidRPr="000A5F98" w:rsidTr="005F042A">
        <w:tc>
          <w:tcPr>
            <w:tcW w:w="675" w:type="dxa"/>
          </w:tcPr>
          <w:p w:rsidR="00E91779" w:rsidRPr="006B3C6B" w:rsidRDefault="00E91779" w:rsidP="005F042A">
            <w:pPr>
              <w:ind w:firstLine="0"/>
            </w:pPr>
            <w:r w:rsidRPr="006B3C6B">
              <w:t>9</w:t>
            </w:r>
          </w:p>
        </w:tc>
        <w:tc>
          <w:tcPr>
            <w:tcW w:w="7230" w:type="dxa"/>
          </w:tcPr>
          <w:p w:rsidR="00E91779" w:rsidRPr="000A5F98" w:rsidRDefault="00E91779" w:rsidP="005F042A">
            <w:pPr>
              <w:ind w:left="34" w:firstLine="284"/>
            </w:pPr>
            <w:r w:rsidRPr="000A5F98">
              <w:t>•</w:t>
            </w:r>
            <w:r w:rsidRPr="006B3C6B">
              <w:t> </w:t>
            </w:r>
            <w:r w:rsidRPr="000A5F98">
              <w:t>моделировать с использованием средств программирования;</w:t>
            </w:r>
          </w:p>
        </w:tc>
        <w:tc>
          <w:tcPr>
            <w:tcW w:w="2268" w:type="dxa"/>
            <w:vMerge/>
          </w:tcPr>
          <w:p w:rsidR="00E91779" w:rsidRPr="000A5F98" w:rsidRDefault="00E91779" w:rsidP="005F042A"/>
        </w:tc>
      </w:tr>
    </w:tbl>
    <w:p w:rsidR="00E91779" w:rsidRDefault="00E91779" w:rsidP="00E91779">
      <w:pPr>
        <w:rPr>
          <w:b/>
        </w:rPr>
      </w:pPr>
    </w:p>
    <w:p w:rsidR="00E91779" w:rsidRDefault="00E91779" w:rsidP="00E91779">
      <w:pPr>
        <w:ind w:firstLine="0"/>
        <w:rPr>
          <w:b/>
        </w:rPr>
      </w:pPr>
      <w:r w:rsidRPr="000A5F98">
        <w:rPr>
          <w:b/>
        </w:rPr>
        <w:t>Выпускник получит возможность научиться:</w:t>
      </w:r>
    </w:p>
    <w:p w:rsidR="00E91779" w:rsidRPr="000A5F98" w:rsidRDefault="00E91779" w:rsidP="00E91779">
      <w:pPr>
        <w:rPr>
          <w:b/>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4995"/>
        <w:gridCol w:w="3241"/>
      </w:tblGrid>
      <w:tr w:rsidR="00E91779" w:rsidRPr="000A5F98" w:rsidTr="005F042A">
        <w:trPr>
          <w:tblHeader/>
        </w:trPr>
        <w:tc>
          <w:tcPr>
            <w:tcW w:w="1335" w:type="dxa"/>
          </w:tcPr>
          <w:p w:rsidR="00E91779" w:rsidRPr="000A5F98" w:rsidRDefault="00E91779" w:rsidP="005F042A">
            <w:pPr>
              <w:rPr>
                <w:b/>
              </w:rPr>
            </w:pPr>
            <w:r w:rsidRPr="000A5F98">
              <w:rPr>
                <w:b/>
              </w:rPr>
              <w:t>Класс</w:t>
            </w:r>
          </w:p>
        </w:tc>
        <w:tc>
          <w:tcPr>
            <w:tcW w:w="4995" w:type="dxa"/>
          </w:tcPr>
          <w:p w:rsidR="00E91779" w:rsidRPr="000A5F98" w:rsidRDefault="00E91779" w:rsidP="005F042A">
            <w:pPr>
              <w:rPr>
                <w:b/>
              </w:rPr>
            </w:pPr>
            <w:r w:rsidRPr="000A5F98">
              <w:rPr>
                <w:b/>
              </w:rPr>
              <w:t>результат</w:t>
            </w:r>
          </w:p>
        </w:tc>
        <w:tc>
          <w:tcPr>
            <w:tcW w:w="3241" w:type="dxa"/>
          </w:tcPr>
          <w:p w:rsidR="00E91779" w:rsidRPr="000A5F98" w:rsidRDefault="00E91779" w:rsidP="005F042A">
            <w:pPr>
              <w:rPr>
                <w:b/>
              </w:rPr>
            </w:pPr>
            <w:r w:rsidRPr="000A5F98">
              <w:rPr>
                <w:b/>
              </w:rPr>
              <w:t>предметы</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Обращение с устройствами ИКТ</w:t>
            </w:r>
          </w:p>
        </w:tc>
      </w:tr>
      <w:tr w:rsidR="00E91779" w:rsidRPr="000A5F98" w:rsidTr="005F042A">
        <w:tc>
          <w:tcPr>
            <w:tcW w:w="1335" w:type="dxa"/>
          </w:tcPr>
          <w:p w:rsidR="00E91779" w:rsidRPr="000A5F98" w:rsidRDefault="00E91779" w:rsidP="005F042A">
            <w:pPr>
              <w:rPr>
                <w:b/>
              </w:rPr>
            </w:pPr>
            <w:r w:rsidRPr="000A5F98">
              <w:rPr>
                <w:b/>
              </w:rPr>
              <w:t>5-9</w:t>
            </w:r>
          </w:p>
        </w:tc>
        <w:tc>
          <w:tcPr>
            <w:tcW w:w="4995" w:type="dxa"/>
          </w:tcPr>
          <w:p w:rsidR="00E91779" w:rsidRPr="000A5F98" w:rsidRDefault="00E91779" w:rsidP="005F042A">
            <w:pPr>
              <w:rPr>
                <w:b/>
              </w:rPr>
            </w:pPr>
            <w:r w:rsidRPr="000A5F98">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«Технология», «</w:t>
            </w:r>
            <w:r>
              <w:t>ИКТ и и</w:t>
            </w:r>
            <w:r w:rsidRPr="000A5F98">
              <w:t>нформатика», а также во внеурочной и внешкольной деятельности.</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Фиксация изображений и звуков</w:t>
            </w:r>
          </w:p>
        </w:tc>
      </w:tr>
      <w:tr w:rsidR="00E91779" w:rsidRPr="000A5F98" w:rsidTr="005F042A">
        <w:tc>
          <w:tcPr>
            <w:tcW w:w="1335" w:type="dxa"/>
          </w:tcPr>
          <w:p w:rsidR="00E91779" w:rsidRPr="000A5F98" w:rsidRDefault="00E91779" w:rsidP="005F042A">
            <w:pPr>
              <w:rPr>
                <w:b/>
              </w:rPr>
            </w:pPr>
            <w:r w:rsidRPr="000A5F98">
              <w:rPr>
                <w:b/>
              </w:rPr>
              <w:t>8-9</w:t>
            </w:r>
          </w:p>
        </w:tc>
        <w:tc>
          <w:tcPr>
            <w:tcW w:w="4995" w:type="dxa"/>
          </w:tcPr>
          <w:p w:rsidR="00E91779" w:rsidRPr="000A5F98" w:rsidRDefault="00E91779" w:rsidP="005F042A">
            <w:pPr>
              <w:ind w:firstLine="454"/>
            </w:pPr>
            <w:r w:rsidRPr="000A5F98">
              <w:t>• различать творческую и техническую фиксацию звуков и изображений;</w:t>
            </w:r>
          </w:p>
          <w:p w:rsidR="00E91779" w:rsidRPr="000A5F98" w:rsidRDefault="00E91779" w:rsidP="005F042A">
            <w:pPr>
              <w:ind w:firstLine="454"/>
            </w:pPr>
            <w:r w:rsidRPr="000A5F98">
              <w:t>• использовать возможности ИКТ в творческой деятельности, связанной с искусством;</w:t>
            </w:r>
          </w:p>
          <w:p w:rsidR="00E91779" w:rsidRPr="000A5F98" w:rsidRDefault="00E91779" w:rsidP="005F042A">
            <w:pPr>
              <w:ind w:firstLine="454"/>
              <w:rPr>
                <w:i/>
              </w:rPr>
            </w:pPr>
            <w:r w:rsidRPr="000A5F98">
              <w:t>• осуществлять трёхмерное сканирование</w:t>
            </w:r>
            <w:r w:rsidRPr="000A5F98">
              <w:rPr>
                <w:i/>
              </w:rPr>
              <w:t>.</w:t>
            </w:r>
          </w:p>
        </w:tc>
        <w:tc>
          <w:tcPr>
            <w:tcW w:w="3241" w:type="dxa"/>
          </w:tcPr>
          <w:p w:rsidR="00E91779" w:rsidRPr="000A5F98" w:rsidRDefault="00E91779" w:rsidP="005F042A">
            <w:pPr>
              <w:rPr>
                <w:b/>
              </w:rPr>
            </w:pPr>
            <w:r w:rsidRPr="000A5F98">
              <w:t>«Искусство», «Русский язык», «Иностранный язык», «Физическая культура», «Естествознание», а также во внеурочной деятельности</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Создание письменных сообщений</w:t>
            </w:r>
          </w:p>
        </w:tc>
      </w:tr>
      <w:tr w:rsidR="00E91779" w:rsidRPr="000A5F98" w:rsidTr="005F042A">
        <w:tc>
          <w:tcPr>
            <w:tcW w:w="1335" w:type="dxa"/>
          </w:tcPr>
          <w:p w:rsidR="00E91779" w:rsidRPr="000A5F98" w:rsidRDefault="00E91779" w:rsidP="005F042A">
            <w:pPr>
              <w:rPr>
                <w:b/>
              </w:rPr>
            </w:pPr>
            <w:r w:rsidRPr="000A5F98">
              <w:rPr>
                <w:b/>
              </w:rPr>
              <w:t>8-9</w:t>
            </w:r>
          </w:p>
        </w:tc>
        <w:tc>
          <w:tcPr>
            <w:tcW w:w="4995" w:type="dxa"/>
          </w:tcPr>
          <w:p w:rsidR="00E91779" w:rsidRPr="000A5F98" w:rsidRDefault="00E91779" w:rsidP="005F042A">
            <w:pPr>
              <w:ind w:firstLine="454"/>
            </w:pPr>
            <w:r w:rsidRPr="000A5F98">
              <w:t>• создавать текст на иностранном языке с использованием слепого десятипальцевого клавиатурного письма;</w:t>
            </w:r>
          </w:p>
          <w:p w:rsidR="00E91779" w:rsidRPr="000A5F98" w:rsidRDefault="00E91779" w:rsidP="005F042A">
            <w:pPr>
              <w:ind w:firstLine="454"/>
            </w:pPr>
            <w:r w:rsidRPr="000A5F98">
              <w:t>• использовать компьютерные инструменты, упрощающие расшифровку аудиозаписей.</w:t>
            </w:r>
          </w:p>
        </w:tc>
        <w:tc>
          <w:tcPr>
            <w:tcW w:w="3241" w:type="dxa"/>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«Русский язык», «Иностранный язык», «Литература», «История».</w:t>
            </w:r>
          </w:p>
          <w:p w:rsidR="00E91779" w:rsidRPr="000A5F98" w:rsidRDefault="00E91779" w:rsidP="005F042A"/>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Создание графических объектов</w:t>
            </w:r>
          </w:p>
        </w:tc>
      </w:tr>
      <w:tr w:rsidR="00E91779" w:rsidRPr="000A5F98" w:rsidTr="005F042A">
        <w:tc>
          <w:tcPr>
            <w:tcW w:w="1335" w:type="dxa"/>
          </w:tcPr>
          <w:p w:rsidR="00E91779" w:rsidRPr="000A5F98" w:rsidRDefault="00E91779" w:rsidP="005F042A">
            <w:pPr>
              <w:rPr>
                <w:b/>
              </w:rPr>
            </w:pPr>
            <w:r w:rsidRPr="000A5F98">
              <w:rPr>
                <w:b/>
              </w:rPr>
              <w:t>8</w:t>
            </w:r>
          </w:p>
        </w:tc>
        <w:tc>
          <w:tcPr>
            <w:tcW w:w="4995" w:type="dxa"/>
          </w:tcPr>
          <w:p w:rsidR="00E91779" w:rsidRPr="000A5F98" w:rsidRDefault="00E91779" w:rsidP="005F042A">
            <w:pPr>
              <w:ind w:firstLine="454"/>
            </w:pPr>
            <w:r w:rsidRPr="000A5F98">
              <w:t>• создавать мультипликационные фильмы;</w:t>
            </w:r>
          </w:p>
          <w:p w:rsidR="00E91779" w:rsidRPr="000A5F98" w:rsidRDefault="00E91779" w:rsidP="005F042A">
            <w:pPr>
              <w:rPr>
                <w:b/>
              </w:rPr>
            </w:pPr>
            <w:r w:rsidRPr="000A5F98">
              <w:t>• создавать виртуальные модели трёхмерных объектов</w:t>
            </w:r>
          </w:p>
        </w:tc>
        <w:tc>
          <w:tcPr>
            <w:tcW w:w="3241" w:type="dxa"/>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t>«</w:t>
            </w:r>
            <w:r w:rsidRPr="000A5F98">
              <w:t>Технология», «Обществознание», «География», «История», «Математика».</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Создание музыкальных и звуковых сообщений</w:t>
            </w:r>
          </w:p>
        </w:tc>
      </w:tr>
      <w:tr w:rsidR="00E91779" w:rsidRPr="000A5F98" w:rsidTr="005F042A">
        <w:tc>
          <w:tcPr>
            <w:tcW w:w="1335" w:type="dxa"/>
          </w:tcPr>
          <w:p w:rsidR="00E91779" w:rsidRPr="000A5F98" w:rsidRDefault="00E91779" w:rsidP="005F042A">
            <w:pPr>
              <w:rPr>
                <w:b/>
              </w:rPr>
            </w:pPr>
            <w:r w:rsidRPr="000A5F98">
              <w:rPr>
                <w:b/>
              </w:rPr>
              <w:t>9</w:t>
            </w:r>
          </w:p>
        </w:tc>
        <w:tc>
          <w:tcPr>
            <w:tcW w:w="4995" w:type="dxa"/>
          </w:tcPr>
          <w:p w:rsidR="00E91779" w:rsidRPr="000A5F98" w:rsidRDefault="00E91779" w:rsidP="005F042A">
            <w:pPr>
              <w:ind w:firstLine="454"/>
            </w:pPr>
            <w:r w:rsidRPr="000A5F98">
              <w:t>• использовать музыкальные редакторы, клавишные и кинетические синтезаторы для решения творческих задач.</w:t>
            </w:r>
          </w:p>
        </w:tc>
        <w:tc>
          <w:tcPr>
            <w:tcW w:w="3241" w:type="dxa"/>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t>«Искусство»,</w:t>
            </w:r>
            <w:r w:rsidRPr="000A5F98">
              <w:t>во внеурочной деятельности.</w:t>
            </w:r>
          </w:p>
          <w:p w:rsidR="00E91779" w:rsidRPr="000A5F98" w:rsidRDefault="00E91779" w:rsidP="005F042A">
            <w:pPr>
              <w:rPr>
                <w:b/>
              </w:rPr>
            </w:pP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Создание, восприятие и использование гипермедиасообщений</w:t>
            </w:r>
          </w:p>
        </w:tc>
      </w:tr>
      <w:tr w:rsidR="00E91779" w:rsidRPr="000A5F98" w:rsidTr="005F042A">
        <w:tc>
          <w:tcPr>
            <w:tcW w:w="1335" w:type="dxa"/>
          </w:tcPr>
          <w:p w:rsidR="00E91779" w:rsidRPr="000A5F98" w:rsidRDefault="00E91779" w:rsidP="005F042A">
            <w:pPr>
              <w:rPr>
                <w:b/>
              </w:rPr>
            </w:pPr>
            <w:r w:rsidRPr="000A5F98">
              <w:rPr>
                <w:b/>
              </w:rPr>
              <w:t>7-8</w:t>
            </w:r>
          </w:p>
        </w:tc>
        <w:tc>
          <w:tcPr>
            <w:tcW w:w="4995" w:type="dxa"/>
          </w:tcPr>
          <w:p w:rsidR="00E91779" w:rsidRPr="000A5F98" w:rsidRDefault="00E91779" w:rsidP="005F042A">
            <w:pPr>
              <w:ind w:firstLine="454"/>
            </w:pPr>
            <w:r w:rsidRPr="000A5F98">
              <w:t>• проектировать дизайн сообщений в соответствии с задачами и средствами доставки;</w:t>
            </w:r>
          </w:p>
          <w:p w:rsidR="00E91779" w:rsidRPr="000A5F98" w:rsidRDefault="00E91779" w:rsidP="005F042A">
            <w:pPr>
              <w:ind w:firstLine="454"/>
            </w:pPr>
            <w:r w:rsidRPr="000A5F98">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E91779" w:rsidRPr="000A5F98" w:rsidRDefault="00E91779" w:rsidP="005F042A">
            <w:r w:rsidRPr="000A5F98">
              <w:t>«Технология», «Литература», «Русский язык», «Иностранный язык», «Искусство»,</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Коммуникация и социальное взаимодействие</w:t>
            </w:r>
          </w:p>
        </w:tc>
      </w:tr>
      <w:tr w:rsidR="00E91779" w:rsidRPr="000A5F98" w:rsidTr="005F042A">
        <w:tc>
          <w:tcPr>
            <w:tcW w:w="1335" w:type="dxa"/>
          </w:tcPr>
          <w:p w:rsidR="00E91779" w:rsidRPr="000A5F98" w:rsidRDefault="00E91779" w:rsidP="005F042A">
            <w:pPr>
              <w:rPr>
                <w:b/>
              </w:rPr>
            </w:pPr>
            <w:r w:rsidRPr="000A5F98">
              <w:rPr>
                <w:b/>
              </w:rPr>
              <w:lastRenderedPageBreak/>
              <w:t>7-8</w:t>
            </w:r>
          </w:p>
        </w:tc>
        <w:tc>
          <w:tcPr>
            <w:tcW w:w="4995" w:type="dxa"/>
          </w:tcPr>
          <w:p w:rsidR="00E91779" w:rsidRPr="000A5F98" w:rsidRDefault="00E91779" w:rsidP="005F042A">
            <w:pPr>
              <w:ind w:firstLine="454"/>
            </w:pPr>
            <w:r w:rsidRPr="000A5F98">
              <w:t>• взаимодействовать в социальных сетях, работать в группе над сообщением (вики);</w:t>
            </w:r>
          </w:p>
          <w:p w:rsidR="00E91779" w:rsidRPr="000A5F98" w:rsidRDefault="00E91779" w:rsidP="005F042A">
            <w:pPr>
              <w:ind w:firstLine="454"/>
            </w:pPr>
            <w:r w:rsidRPr="000A5F98">
              <w:t>• участвовать в форумах в социальных образовательных сетях;</w:t>
            </w:r>
          </w:p>
          <w:p w:rsidR="00E91779" w:rsidRPr="000A5F98" w:rsidRDefault="00E91779" w:rsidP="005F042A">
            <w:pPr>
              <w:rPr>
                <w:b/>
              </w:rPr>
            </w:pPr>
            <w:r w:rsidRPr="000A5F98">
              <w:t>• взаимодействовать с партнёрами с использованием возможностей Интернета (игровое и театральное взаимодействие</w:t>
            </w:r>
          </w:p>
        </w:tc>
        <w:tc>
          <w:tcPr>
            <w:tcW w:w="3241" w:type="dxa"/>
          </w:tcPr>
          <w:p w:rsidR="00E91779" w:rsidRPr="000A5F98" w:rsidRDefault="00E91779" w:rsidP="005F042A">
            <w:pPr>
              <w:rPr>
                <w:b/>
              </w:rPr>
            </w:pPr>
            <w:r w:rsidRPr="000A5F98">
              <w:t>На всех предметоах, а также во внеурочной деятельности</w:t>
            </w:r>
          </w:p>
        </w:tc>
      </w:tr>
      <w:tr w:rsidR="00E91779" w:rsidRPr="000A5F98" w:rsidTr="005F042A">
        <w:tc>
          <w:tcPr>
            <w:tcW w:w="9571" w:type="dxa"/>
            <w:gridSpan w:val="3"/>
          </w:tcPr>
          <w:p w:rsidR="00E91779" w:rsidRPr="000A5F98" w:rsidRDefault="00E91779" w:rsidP="005F042A">
            <w:pPr>
              <w:ind w:firstLine="454"/>
              <w:outlineLvl w:val="0"/>
              <w:rPr>
                <w:b/>
              </w:rPr>
            </w:pPr>
            <w:r w:rsidRPr="000A5F98">
              <w:rPr>
                <w:b/>
              </w:rPr>
              <w:t xml:space="preserve">Поиск и организация хранения информации </w:t>
            </w:r>
          </w:p>
        </w:tc>
      </w:tr>
      <w:tr w:rsidR="00E91779" w:rsidRPr="000A5F98" w:rsidTr="005F042A">
        <w:tc>
          <w:tcPr>
            <w:tcW w:w="1335" w:type="dxa"/>
          </w:tcPr>
          <w:p w:rsidR="00E91779" w:rsidRPr="000A5F98" w:rsidRDefault="00E91779" w:rsidP="005F042A">
            <w:pPr>
              <w:rPr>
                <w:b/>
              </w:rPr>
            </w:pPr>
            <w:r w:rsidRPr="000A5F98">
              <w:rPr>
                <w:b/>
              </w:rPr>
              <w:t>7</w:t>
            </w:r>
          </w:p>
        </w:tc>
        <w:tc>
          <w:tcPr>
            <w:tcW w:w="4995" w:type="dxa"/>
          </w:tcPr>
          <w:p w:rsidR="00E91779" w:rsidRPr="000A5F98" w:rsidRDefault="00E91779" w:rsidP="005F042A">
            <w:pPr>
              <w:ind w:firstLine="454"/>
            </w:pPr>
            <w:r w:rsidRPr="000A5F98">
              <w:t>• создавать и заполнять различные определители;</w:t>
            </w:r>
          </w:p>
          <w:p w:rsidR="00E91779" w:rsidRPr="000A5F98" w:rsidRDefault="00E91779" w:rsidP="005F042A">
            <w:pPr>
              <w:rPr>
                <w:b/>
              </w:rPr>
            </w:pPr>
            <w:r w:rsidRPr="000A5F98">
              <w:t>• использовать различные приёмы поиска информации в Интернете в ходе учебной деятельности</w:t>
            </w:r>
          </w:p>
        </w:tc>
        <w:tc>
          <w:tcPr>
            <w:tcW w:w="3241" w:type="dxa"/>
          </w:tcPr>
          <w:p w:rsidR="00E91779" w:rsidRPr="000A5F98" w:rsidRDefault="00E91779" w:rsidP="005F042A">
            <w:pPr>
              <w:rPr>
                <w:b/>
              </w:rPr>
            </w:pPr>
            <w:r w:rsidRPr="000A5F98">
              <w:t>«История», «Литература», «Технология», «Информатика»</w:t>
            </w:r>
          </w:p>
        </w:tc>
      </w:tr>
      <w:tr w:rsidR="00E91779" w:rsidRPr="000A5F98" w:rsidTr="005F042A">
        <w:tc>
          <w:tcPr>
            <w:tcW w:w="9571" w:type="dxa"/>
            <w:gridSpan w:val="3"/>
          </w:tcPr>
          <w:p w:rsidR="00E91779" w:rsidRPr="000A5F98" w:rsidRDefault="00E91779" w:rsidP="005F042A">
            <w:pPr>
              <w:rPr>
                <w:b/>
              </w:rPr>
            </w:pPr>
            <w:r w:rsidRPr="000A5F98">
              <w:rPr>
                <w:b/>
              </w:rPr>
              <w:t>Анализ информации, математическая обработка данных в исследовании</w:t>
            </w:r>
          </w:p>
        </w:tc>
      </w:tr>
      <w:tr w:rsidR="00E91779" w:rsidRPr="000A5F98" w:rsidTr="005F042A">
        <w:tc>
          <w:tcPr>
            <w:tcW w:w="1335" w:type="dxa"/>
          </w:tcPr>
          <w:p w:rsidR="00E91779" w:rsidRPr="000A5F98" w:rsidRDefault="00E91779" w:rsidP="005F042A">
            <w:pPr>
              <w:rPr>
                <w:b/>
              </w:rPr>
            </w:pPr>
            <w:r w:rsidRPr="000A5F98">
              <w:rPr>
                <w:b/>
              </w:rPr>
              <w:t>7</w:t>
            </w:r>
          </w:p>
        </w:tc>
        <w:tc>
          <w:tcPr>
            <w:tcW w:w="4995" w:type="dxa"/>
          </w:tcPr>
          <w:p w:rsidR="00E91779" w:rsidRPr="000A5F98" w:rsidRDefault="00E91779" w:rsidP="005F042A">
            <w:pPr>
              <w:ind w:firstLine="454"/>
            </w:pPr>
            <w:r w:rsidRPr="000A5F98">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91779" w:rsidRPr="000A5F98" w:rsidRDefault="00E91779" w:rsidP="005F042A">
            <w:pPr>
              <w:ind w:firstLine="454"/>
            </w:pPr>
            <w:r w:rsidRPr="000A5F98">
              <w:t>• анализировать результаты своей деятельности и затрачиваемых ресурсов.</w:t>
            </w:r>
          </w:p>
        </w:tc>
        <w:tc>
          <w:tcPr>
            <w:tcW w:w="3241" w:type="dxa"/>
          </w:tcPr>
          <w:p w:rsidR="00E91779" w:rsidRPr="000A5F98"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Естественные науки, «Обществознание», «Математика».</w:t>
            </w:r>
          </w:p>
          <w:p w:rsidR="00E91779" w:rsidRPr="000A5F98" w:rsidRDefault="00E91779" w:rsidP="005F042A">
            <w:pPr>
              <w:rPr>
                <w:b/>
              </w:rPr>
            </w:pPr>
          </w:p>
        </w:tc>
      </w:tr>
      <w:tr w:rsidR="00E91779" w:rsidRPr="000A5F98" w:rsidTr="005F042A">
        <w:tc>
          <w:tcPr>
            <w:tcW w:w="9571" w:type="dxa"/>
            <w:gridSpan w:val="3"/>
          </w:tcPr>
          <w:p w:rsidR="00E91779" w:rsidRPr="000A5F98" w:rsidRDefault="00E91779" w:rsidP="005F042A">
            <w:pPr>
              <w:rPr>
                <w:b/>
              </w:rPr>
            </w:pPr>
            <w:r w:rsidRPr="000A5F98">
              <w:rPr>
                <w:b/>
              </w:rPr>
              <w:t>Моделирование, проектирование и управление</w:t>
            </w:r>
          </w:p>
        </w:tc>
      </w:tr>
      <w:tr w:rsidR="00E91779" w:rsidRPr="000A5F98" w:rsidTr="005F042A">
        <w:tc>
          <w:tcPr>
            <w:tcW w:w="1335" w:type="dxa"/>
          </w:tcPr>
          <w:p w:rsidR="00E91779" w:rsidRPr="000A5F98" w:rsidRDefault="00E91779" w:rsidP="005F042A">
            <w:pPr>
              <w:rPr>
                <w:b/>
              </w:rPr>
            </w:pPr>
            <w:r w:rsidRPr="000A5F98">
              <w:rPr>
                <w:b/>
              </w:rPr>
              <w:t>8-9</w:t>
            </w:r>
          </w:p>
        </w:tc>
        <w:tc>
          <w:tcPr>
            <w:tcW w:w="4995" w:type="dxa"/>
          </w:tcPr>
          <w:p w:rsidR="00E91779" w:rsidRPr="000A5F98" w:rsidRDefault="00E91779" w:rsidP="005F042A">
            <w:pPr>
              <w:rPr>
                <w:b/>
              </w:rPr>
            </w:pPr>
            <w:r w:rsidRPr="000A5F98">
              <w:t>• проектировать виртуальные и реальные объекты и процессы, использовать системы автоматизированного проектирования</w:t>
            </w:r>
          </w:p>
        </w:tc>
        <w:tc>
          <w:tcPr>
            <w:tcW w:w="3241" w:type="dxa"/>
          </w:tcPr>
          <w:p w:rsidR="00E91779" w:rsidRPr="009A0859" w:rsidRDefault="00E91779" w:rsidP="005F04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pPr>
            <w:r w:rsidRPr="000A5F98">
              <w:t>естественные науки,  «Технология», «Математика», «Информатика», «Обществознание».</w:t>
            </w:r>
          </w:p>
        </w:tc>
      </w:tr>
    </w:tbl>
    <w:p w:rsidR="00E91779" w:rsidRDefault="00E91779" w:rsidP="00E91779">
      <w:pPr>
        <w:widowControl w:val="0"/>
        <w:autoSpaceDE w:val="0"/>
        <w:autoSpaceDN w:val="0"/>
        <w:adjustRightInd w:val="0"/>
        <w:spacing w:line="360" w:lineRule="auto"/>
        <w:ind w:firstLine="709"/>
        <w:rPr>
          <w:b/>
        </w:rPr>
      </w:pPr>
    </w:p>
    <w:p w:rsidR="005F042A" w:rsidRDefault="005F042A" w:rsidP="005F042A">
      <w:pPr>
        <w:ind w:firstLine="709"/>
        <w:rPr>
          <w:lang w:eastAsia="ru-RU"/>
        </w:rPr>
      </w:pPr>
      <w:r w:rsidRPr="000A5F98">
        <w:rPr>
          <w:lang w:eastAsia="ru-RU"/>
        </w:rPr>
        <w:t xml:space="preserve">Итак, информационная и коммуникационная компетентность школьников в данной программе определяется как способность учащихся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отметим,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E91779" w:rsidRPr="00C23D16" w:rsidRDefault="00E91779" w:rsidP="00E91779">
      <w:pPr>
        <w:widowControl w:val="0"/>
        <w:autoSpaceDE w:val="0"/>
        <w:autoSpaceDN w:val="0"/>
        <w:adjustRightInd w:val="0"/>
        <w:ind w:firstLine="709"/>
      </w:pPr>
      <w:r w:rsidRPr="00C23D16">
        <w:t>Формирование у школьников ИКТ-компетентности требует от учителей</w:t>
      </w:r>
      <w:r>
        <w:t xml:space="preserve"> </w:t>
      </w:r>
      <w:r w:rsidRPr="00C23D16">
        <w:t>использования специальных методов и приемов:</w:t>
      </w:r>
    </w:p>
    <w:p w:rsidR="00E91779" w:rsidRPr="00C23D16" w:rsidRDefault="00E91779" w:rsidP="00E91779">
      <w:pPr>
        <w:widowControl w:val="0"/>
        <w:autoSpaceDE w:val="0"/>
        <w:autoSpaceDN w:val="0"/>
        <w:adjustRightInd w:val="0"/>
        <w:ind w:firstLine="709"/>
      </w:pPr>
      <w:r w:rsidRPr="00C23D16">
        <w:t>• учитель должен быть настроен на формирование этой компетентности (т.е. помнить о ней всегда);</w:t>
      </w:r>
    </w:p>
    <w:p w:rsidR="00E91779" w:rsidRPr="00C23D16" w:rsidRDefault="00E91779" w:rsidP="00E91779">
      <w:pPr>
        <w:widowControl w:val="0"/>
        <w:autoSpaceDE w:val="0"/>
        <w:autoSpaceDN w:val="0"/>
        <w:adjustRightInd w:val="0"/>
        <w:ind w:firstLine="709"/>
      </w:pPr>
      <w:r w:rsidRPr="00C23D16">
        <w:t>• потребуется изменение дидактических целей типовых заданий, которые вы обычно даете своим учащимся (целей будет как минимум две: изучение конкретного учебного материала и формирование ИКТ- компетентности);</w:t>
      </w:r>
    </w:p>
    <w:p w:rsidR="00E91779" w:rsidRDefault="00E91779" w:rsidP="00E91779">
      <w:pPr>
        <w:widowControl w:val="0"/>
        <w:autoSpaceDE w:val="0"/>
        <w:autoSpaceDN w:val="0"/>
        <w:adjustRightInd w:val="0"/>
        <w:ind w:firstLine="709"/>
        <w:rPr>
          <w:b/>
        </w:rPr>
      </w:pPr>
      <w:r w:rsidRPr="00C23D16">
        <w:t>• на уроках следует выделять вре</w:t>
      </w:r>
      <w:r w:rsidRPr="006B3D56">
        <w:t>мя для самостоятельной работы с текстом с дальнейшим групповым обсуждением;</w:t>
      </w:r>
    </w:p>
    <w:p w:rsidR="00E91779" w:rsidRPr="006B3D56" w:rsidRDefault="00E91779" w:rsidP="00E91779">
      <w:pPr>
        <w:widowControl w:val="0"/>
        <w:autoSpaceDE w:val="0"/>
        <w:autoSpaceDN w:val="0"/>
        <w:adjustRightInd w:val="0"/>
        <w:ind w:firstLine="709"/>
      </w:pPr>
      <w:r w:rsidRPr="006B3D56">
        <w:t>формированию ИКТ-компетентности помогает использование активных методов обучения (групповая или командная работа, деловые и ролевые игры и т.д.).</w:t>
      </w:r>
    </w:p>
    <w:p w:rsidR="00E91779" w:rsidRPr="006B3D56" w:rsidRDefault="00E91779" w:rsidP="00E91779">
      <w:pPr>
        <w:widowControl w:val="0"/>
        <w:autoSpaceDE w:val="0"/>
        <w:autoSpaceDN w:val="0"/>
        <w:adjustRightInd w:val="0"/>
        <w:ind w:firstLine="709"/>
      </w:pPr>
      <w:r w:rsidRPr="006B3D56">
        <w:t xml:space="preserve">ИКТ-компетентность педагогов может оцениваться через экспертную оценку разработок их </w:t>
      </w:r>
      <w:r w:rsidRPr="006B3D56">
        <w:lastRenderedPageBreak/>
        <w:t>уроков. Для отдельной темы (отдельного занятия) в поурочном планировании курса (разрабатываемом учителем на основании примерных программ 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нформации в интернете, видео-фиксация наблюдаемых процессов, проведение эксперимента с цифровой фиксацией и обработкой данных и т.д. 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E91779" w:rsidRPr="006B3D56" w:rsidRDefault="00E91779" w:rsidP="00E91779">
      <w:pPr>
        <w:widowControl w:val="0"/>
        <w:autoSpaceDE w:val="0"/>
        <w:autoSpaceDN w:val="0"/>
        <w:adjustRightInd w:val="0"/>
        <w:ind w:firstLine="709"/>
      </w:pPr>
      <w:r w:rsidRPr="006B3D56">
        <w:t>Основная образовательная программа предполагает три основных уровня развития информационной среды образовательного учреждения:</w:t>
      </w:r>
    </w:p>
    <w:p w:rsidR="00E91779" w:rsidRPr="006B3D56" w:rsidRDefault="00E91779" w:rsidP="00E91779">
      <w:pPr>
        <w:widowControl w:val="0"/>
        <w:autoSpaceDE w:val="0"/>
        <w:autoSpaceDN w:val="0"/>
        <w:adjustRightInd w:val="0"/>
        <w:ind w:firstLine="709"/>
      </w:pPr>
      <w:r w:rsidRPr="006B3D56">
        <w:t>• пользовательский уровень - обеспечение доступа к различным информационным ресурсам школьников, учителей, родителей, администрации образовательного учреждения;</w:t>
      </w:r>
    </w:p>
    <w:p w:rsidR="00E91779" w:rsidRPr="006B3D56" w:rsidRDefault="00E91779" w:rsidP="00E91779">
      <w:pPr>
        <w:widowControl w:val="0"/>
        <w:autoSpaceDE w:val="0"/>
        <w:autoSpaceDN w:val="0"/>
        <w:adjustRightInd w:val="0"/>
        <w:ind w:firstLine="709"/>
      </w:pPr>
      <w:r w:rsidRPr="006B3D56">
        <w:t>• ресурсный уровень -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E91779" w:rsidRPr="006B3D56" w:rsidRDefault="00E91779" w:rsidP="00E91779">
      <w:pPr>
        <w:widowControl w:val="0"/>
        <w:autoSpaceDE w:val="0"/>
        <w:autoSpaceDN w:val="0"/>
        <w:adjustRightInd w:val="0"/>
        <w:ind w:firstLine="709"/>
      </w:pPr>
      <w:r w:rsidRPr="006B3D56">
        <w:t xml:space="preserve">• регламентирующий уровень - формирование системы накопления и распределения ресурсов внутри информационной среды учреждения, обеспечение общего </w:t>
      </w:r>
      <w:r>
        <w:t xml:space="preserve"> </w:t>
      </w:r>
      <w:r w:rsidRPr="006B3D56">
        <w:t>доступа к внешним информационным ресурсам.</w:t>
      </w:r>
    </w:p>
    <w:p w:rsidR="00661A1E" w:rsidRDefault="00661A1E" w:rsidP="00E91779">
      <w:pPr>
        <w:ind w:firstLine="0"/>
        <w:rPr>
          <w:b/>
          <w:sz w:val="28"/>
          <w:szCs w:val="28"/>
        </w:rPr>
      </w:pPr>
    </w:p>
    <w:p w:rsidR="00E91779" w:rsidRPr="007B7A99" w:rsidRDefault="00E91779" w:rsidP="00E91779">
      <w:pPr>
        <w:ind w:firstLine="0"/>
        <w:rPr>
          <w:b/>
          <w:sz w:val="28"/>
          <w:szCs w:val="28"/>
        </w:rPr>
      </w:pPr>
      <w:r w:rsidRPr="007B7A99">
        <w:rPr>
          <w:b/>
          <w:sz w:val="28"/>
          <w:szCs w:val="28"/>
        </w:rPr>
        <w:t>2.1.3</w:t>
      </w:r>
      <w:r w:rsidRPr="007B7A99">
        <w:rPr>
          <w:sz w:val="28"/>
          <w:szCs w:val="28"/>
        </w:rPr>
        <w:t xml:space="preserve"> </w:t>
      </w:r>
      <w:r w:rsidRPr="007B7A99">
        <w:rPr>
          <w:b/>
          <w:sz w:val="28"/>
          <w:szCs w:val="28"/>
        </w:rPr>
        <w:t>Подпрограмма «Основы учебно-исследовательской и прое</w:t>
      </w:r>
      <w:r>
        <w:rPr>
          <w:b/>
          <w:sz w:val="28"/>
          <w:szCs w:val="28"/>
        </w:rPr>
        <w:t xml:space="preserve">ктной </w:t>
      </w:r>
      <w:r w:rsidRPr="007B7A99">
        <w:rPr>
          <w:b/>
          <w:sz w:val="28"/>
          <w:szCs w:val="28"/>
        </w:rPr>
        <w:t>деятельности»</w:t>
      </w:r>
    </w:p>
    <w:p w:rsidR="00661A1E" w:rsidRPr="00311D5F" w:rsidRDefault="00661A1E" w:rsidP="00661A1E">
      <w:pPr>
        <w:ind w:firstLine="720"/>
        <w:rPr>
          <w:snapToGrid w:val="0"/>
        </w:rPr>
      </w:pPr>
      <w:r w:rsidRPr="00311D5F">
        <w:rPr>
          <w:b/>
          <w:i/>
          <w:snapToGrid w:val="0"/>
        </w:rPr>
        <w:t xml:space="preserve">Основная цель </w:t>
      </w:r>
      <w:r>
        <w:rPr>
          <w:b/>
          <w:i/>
          <w:snapToGrid w:val="0"/>
        </w:rPr>
        <w:t>под</w:t>
      </w:r>
      <w:r w:rsidRPr="00311D5F">
        <w:rPr>
          <w:b/>
          <w:i/>
          <w:snapToGrid w:val="0"/>
        </w:rPr>
        <w:t xml:space="preserve">программы – </w:t>
      </w:r>
      <w:r>
        <w:rPr>
          <w:snapToGrid w:val="0"/>
        </w:rPr>
        <w:t xml:space="preserve">способствовать формированию </w:t>
      </w:r>
      <w:r w:rsidRPr="00311D5F">
        <w:rPr>
          <w:snapToGrid w:val="0"/>
        </w:rPr>
        <w:t xml:space="preserve">учебно-исследовательской и проектной </w:t>
      </w:r>
      <w:r>
        <w:rPr>
          <w:snapToGrid w:val="0"/>
        </w:rPr>
        <w:t xml:space="preserve"> компетентности обучающихся </w:t>
      </w:r>
      <w:r w:rsidRPr="00311D5F">
        <w:rPr>
          <w:snapToGrid w:val="0"/>
        </w:rPr>
        <w:t>как на ур</w:t>
      </w:r>
      <w:r>
        <w:rPr>
          <w:snapToGrid w:val="0"/>
        </w:rPr>
        <w:t>оках, так и во внеурочной  деятельности</w:t>
      </w:r>
      <w:r w:rsidRPr="00311D5F">
        <w:rPr>
          <w:snapToGrid w:val="0"/>
        </w:rPr>
        <w:t>.</w:t>
      </w:r>
    </w:p>
    <w:p w:rsidR="00661A1E" w:rsidRPr="00311D5F" w:rsidRDefault="00661A1E" w:rsidP="00661A1E">
      <w:pPr>
        <w:tabs>
          <w:tab w:val="left" w:pos="1080"/>
        </w:tabs>
        <w:ind w:firstLine="720"/>
        <w:rPr>
          <w:snapToGrid w:val="0"/>
        </w:rPr>
      </w:pPr>
      <w:r w:rsidRPr="00311D5F">
        <w:rPr>
          <w:b/>
          <w:snapToGrid w:val="0"/>
        </w:rPr>
        <w:t>Содержание, способы и формы  организации учебно-исследовательской и проектной деятельности  на ступени основного  общего  образования</w:t>
      </w:r>
    </w:p>
    <w:p w:rsidR="00661A1E" w:rsidRPr="00311D5F" w:rsidRDefault="00661A1E" w:rsidP="00661A1E">
      <w:pPr>
        <w:ind w:firstLine="720"/>
        <w:rPr>
          <w:snapToGrid w:val="0"/>
        </w:rPr>
      </w:pPr>
      <w:r w:rsidRPr="00311D5F">
        <w:rPr>
          <w:snapToGrid w:val="0"/>
        </w:rPr>
        <w:t>Учебно-исследовательская и проектная  деятельность имеет как общие, так и специфические  черты.</w:t>
      </w:r>
    </w:p>
    <w:p w:rsidR="00661A1E" w:rsidRPr="00311D5F" w:rsidRDefault="00661A1E" w:rsidP="00661A1E">
      <w:pPr>
        <w:ind w:firstLine="720"/>
        <w:rPr>
          <w:snapToGrid w:val="0"/>
        </w:rPr>
      </w:pPr>
      <w:r w:rsidRPr="00311D5F">
        <w:rPr>
          <w:snapToGrid w:val="0"/>
        </w:rPr>
        <w:t xml:space="preserve">К </w:t>
      </w:r>
      <w:r w:rsidRPr="00311D5F">
        <w:rPr>
          <w:i/>
          <w:snapToGrid w:val="0"/>
        </w:rPr>
        <w:t>общим характеристикам</w:t>
      </w:r>
      <w:r w:rsidRPr="00311D5F">
        <w:rPr>
          <w:snapToGrid w:val="0"/>
        </w:rPr>
        <w:t xml:space="preserve">  следует отнести:</w:t>
      </w:r>
    </w:p>
    <w:p w:rsidR="00661A1E" w:rsidRPr="00311D5F" w:rsidRDefault="00661A1E" w:rsidP="00661A1E">
      <w:pPr>
        <w:numPr>
          <w:ilvl w:val="0"/>
          <w:numId w:val="11"/>
        </w:numPr>
        <w:tabs>
          <w:tab w:val="left" w:pos="1080"/>
        </w:tabs>
        <w:ind w:left="0" w:firstLine="720"/>
        <w:rPr>
          <w:snapToGrid w:val="0"/>
        </w:rPr>
      </w:pPr>
      <w:r w:rsidRPr="00311D5F">
        <w:rPr>
          <w:snapToGrid w:val="0"/>
        </w:rPr>
        <w:t>практически значимые цели и задачи исследовательской и проектной  деятельности;</w:t>
      </w:r>
    </w:p>
    <w:p w:rsidR="00661A1E" w:rsidRPr="00311D5F" w:rsidRDefault="00661A1E" w:rsidP="00661A1E">
      <w:pPr>
        <w:numPr>
          <w:ilvl w:val="0"/>
          <w:numId w:val="11"/>
        </w:numPr>
        <w:tabs>
          <w:tab w:val="left" w:pos="1080"/>
        </w:tabs>
        <w:ind w:left="0" w:firstLine="720"/>
        <w:rPr>
          <w:snapToGrid w:val="0"/>
        </w:rPr>
      </w:pPr>
      <w:r w:rsidRPr="00311D5F">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61A1E" w:rsidRPr="00311D5F" w:rsidRDefault="00661A1E" w:rsidP="00661A1E">
      <w:pPr>
        <w:numPr>
          <w:ilvl w:val="0"/>
          <w:numId w:val="11"/>
        </w:numPr>
        <w:tabs>
          <w:tab w:val="left" w:pos="1080"/>
        </w:tabs>
        <w:ind w:left="0" w:firstLine="720"/>
        <w:rPr>
          <w:snapToGrid w:val="0"/>
        </w:rPr>
      </w:pPr>
      <w:r w:rsidRPr="00311D5F">
        <w:rPr>
          <w:snapToGrid w:val="0"/>
        </w:rPr>
        <w:t>компетенцию в выбранной  сфере  исследования, творческую активность, собранность, аккуратность, целеустремленность, высокую мотивацию;</w:t>
      </w:r>
    </w:p>
    <w:p w:rsidR="00661A1E" w:rsidRPr="00311D5F" w:rsidRDefault="00661A1E" w:rsidP="00661A1E">
      <w:pPr>
        <w:numPr>
          <w:ilvl w:val="0"/>
          <w:numId w:val="11"/>
        </w:numPr>
        <w:tabs>
          <w:tab w:val="left" w:pos="1080"/>
        </w:tabs>
        <w:ind w:left="0" w:firstLine="720"/>
        <w:rPr>
          <w:snapToGrid w:val="0"/>
        </w:rPr>
      </w:pPr>
      <w:r w:rsidRPr="00311D5F">
        <w:rPr>
          <w:snapToGrid w:val="0"/>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661A1E" w:rsidRDefault="00661A1E" w:rsidP="00661A1E">
      <w:pPr>
        <w:ind w:firstLine="720"/>
        <w:rPr>
          <w:snapToGrid w:val="0"/>
        </w:rPr>
      </w:pPr>
      <w:r w:rsidRPr="00311D5F">
        <w:rPr>
          <w:i/>
          <w:snapToGrid w:val="0"/>
        </w:rPr>
        <w:t>Специфические  черты (различия)</w:t>
      </w:r>
      <w:r w:rsidRPr="00311D5F">
        <w:rPr>
          <w:snapToGrid w:val="0"/>
        </w:rPr>
        <w:t xml:space="preserve"> проектной и учебно-исследовательской  деятельности:</w:t>
      </w:r>
    </w:p>
    <w:p w:rsidR="00661A1E" w:rsidRPr="00311D5F" w:rsidRDefault="00661A1E" w:rsidP="00661A1E">
      <w:pPr>
        <w:ind w:firstLine="720"/>
        <w:rPr>
          <w:snapToGrid w:val="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388"/>
      </w:tblGrid>
      <w:tr w:rsidR="00661A1E" w:rsidRPr="00DD2FD2" w:rsidTr="00A73218">
        <w:tc>
          <w:tcPr>
            <w:tcW w:w="4785" w:type="dxa"/>
          </w:tcPr>
          <w:p w:rsidR="00661A1E" w:rsidRPr="00DD2FD2" w:rsidRDefault="00661A1E" w:rsidP="00A73218">
            <w:pPr>
              <w:jc w:val="center"/>
              <w:rPr>
                <w:b/>
                <w:snapToGrid w:val="0"/>
              </w:rPr>
            </w:pPr>
            <w:r w:rsidRPr="00DD2FD2">
              <w:rPr>
                <w:b/>
                <w:snapToGrid w:val="0"/>
              </w:rPr>
              <w:t>Проектная деятельность</w:t>
            </w:r>
          </w:p>
        </w:tc>
        <w:tc>
          <w:tcPr>
            <w:tcW w:w="5388" w:type="dxa"/>
          </w:tcPr>
          <w:p w:rsidR="00661A1E" w:rsidRPr="00DD2FD2" w:rsidRDefault="00661A1E" w:rsidP="00A73218">
            <w:pPr>
              <w:jc w:val="center"/>
              <w:rPr>
                <w:b/>
                <w:snapToGrid w:val="0"/>
              </w:rPr>
            </w:pPr>
            <w:r w:rsidRPr="00DD2FD2">
              <w:rPr>
                <w:b/>
                <w:snapToGrid w:val="0"/>
              </w:rPr>
              <w:t>Учебно-исследовательская  деятельность</w:t>
            </w:r>
          </w:p>
        </w:tc>
      </w:tr>
      <w:tr w:rsidR="00661A1E" w:rsidRPr="00DD2FD2" w:rsidTr="00A73218">
        <w:tc>
          <w:tcPr>
            <w:tcW w:w="4785" w:type="dxa"/>
          </w:tcPr>
          <w:p w:rsidR="00661A1E" w:rsidRPr="00DD2FD2" w:rsidRDefault="00661A1E" w:rsidP="00A73218">
            <w:pPr>
              <w:rPr>
                <w:snapToGrid w:val="0"/>
              </w:rPr>
            </w:pPr>
            <w:r w:rsidRPr="00DD2FD2">
              <w:rPr>
                <w:snapToGrid w:val="0"/>
              </w:rPr>
              <w:t xml:space="preserve">Проект направлен на получение конкретного запланированного  результата – продукта, обладающего определенными </w:t>
            </w:r>
            <w:r w:rsidRPr="00DD2FD2">
              <w:rPr>
                <w:snapToGrid w:val="0"/>
              </w:rPr>
              <w:lastRenderedPageBreak/>
              <w:t>свойствами, и который необходим для конкретного использования.</w:t>
            </w:r>
          </w:p>
        </w:tc>
        <w:tc>
          <w:tcPr>
            <w:tcW w:w="5388" w:type="dxa"/>
          </w:tcPr>
          <w:p w:rsidR="00661A1E" w:rsidRPr="00DD2FD2" w:rsidRDefault="00661A1E" w:rsidP="00A73218">
            <w:pPr>
              <w:rPr>
                <w:snapToGrid w:val="0"/>
              </w:rPr>
            </w:pPr>
            <w:r w:rsidRPr="00DD2FD2">
              <w:rPr>
                <w:snapToGrid w:val="0"/>
              </w:rPr>
              <w:lastRenderedPageBreak/>
              <w:t xml:space="preserve">В ходе исследования организуется поиск в какой-то области, формулируются отдельные характеристики итогов работ. Отрицательный </w:t>
            </w:r>
            <w:r w:rsidRPr="00DD2FD2">
              <w:rPr>
                <w:snapToGrid w:val="0"/>
              </w:rPr>
              <w:lastRenderedPageBreak/>
              <w:t>результат есть тоже результат.</w:t>
            </w:r>
          </w:p>
        </w:tc>
      </w:tr>
      <w:tr w:rsidR="00661A1E" w:rsidRPr="00DD2FD2" w:rsidTr="00A73218">
        <w:tc>
          <w:tcPr>
            <w:tcW w:w="4785" w:type="dxa"/>
          </w:tcPr>
          <w:p w:rsidR="00661A1E" w:rsidRPr="00DD2FD2" w:rsidRDefault="00661A1E" w:rsidP="00A73218">
            <w:pPr>
              <w:rPr>
                <w:snapToGrid w:val="0"/>
              </w:rPr>
            </w:pPr>
            <w:r w:rsidRPr="00DD2FD2">
              <w:rPr>
                <w:snapToGrid w:val="0"/>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388" w:type="dxa"/>
          </w:tcPr>
          <w:p w:rsidR="00661A1E" w:rsidRPr="00DD2FD2" w:rsidRDefault="00661A1E" w:rsidP="00A73218">
            <w:pPr>
              <w:rPr>
                <w:snapToGrid w:val="0"/>
              </w:rPr>
            </w:pPr>
            <w:r w:rsidRPr="00DD2FD2">
              <w:rPr>
                <w:snapToGrid w:val="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61A1E" w:rsidRPr="00DD2FD2" w:rsidRDefault="00661A1E" w:rsidP="00661A1E">
      <w:pPr>
        <w:rPr>
          <w:b/>
          <w:snapToGrid w:val="0"/>
        </w:rPr>
      </w:pPr>
    </w:p>
    <w:p w:rsidR="00661A1E" w:rsidRPr="00DD2FD2" w:rsidRDefault="00661A1E" w:rsidP="00661A1E">
      <w:pPr>
        <w:ind w:firstLine="709"/>
        <w:rPr>
          <w:snapToGrid w:val="0"/>
        </w:rPr>
      </w:pPr>
      <w:r w:rsidRPr="00DD2FD2">
        <w:rPr>
          <w:b/>
          <w:snapToGrid w:val="0"/>
        </w:rPr>
        <w:t>Этапы учебно-исследовательской деятельности</w:t>
      </w:r>
      <w:r w:rsidRPr="00DD2FD2">
        <w:rPr>
          <w:snapToGrid w:val="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388"/>
      </w:tblGrid>
      <w:tr w:rsidR="00661A1E" w:rsidRPr="00DD2FD2" w:rsidTr="00A73218">
        <w:tc>
          <w:tcPr>
            <w:tcW w:w="4785" w:type="dxa"/>
          </w:tcPr>
          <w:p w:rsidR="00661A1E" w:rsidRPr="00DD2FD2" w:rsidRDefault="00661A1E" w:rsidP="00A73218">
            <w:pPr>
              <w:rPr>
                <w:snapToGrid w:val="0"/>
              </w:rPr>
            </w:pPr>
            <w:r w:rsidRPr="00DD2FD2">
              <w:rPr>
                <w:snapToGrid w:val="0"/>
              </w:rPr>
              <w:t>Этапы учебно-исследовательской  деятельности</w:t>
            </w:r>
          </w:p>
        </w:tc>
        <w:tc>
          <w:tcPr>
            <w:tcW w:w="5388" w:type="dxa"/>
          </w:tcPr>
          <w:p w:rsidR="00661A1E" w:rsidRPr="00DD2FD2" w:rsidRDefault="00661A1E" w:rsidP="00A73218">
            <w:pPr>
              <w:rPr>
                <w:snapToGrid w:val="0"/>
              </w:rPr>
            </w:pPr>
            <w:r w:rsidRPr="00DD2FD2">
              <w:rPr>
                <w:snapToGrid w:val="0"/>
              </w:rPr>
              <w:t>Ведущие  умения  учащихся</w:t>
            </w:r>
          </w:p>
        </w:tc>
      </w:tr>
      <w:tr w:rsidR="00661A1E" w:rsidRPr="00DD2FD2" w:rsidTr="00A73218">
        <w:tc>
          <w:tcPr>
            <w:tcW w:w="4785" w:type="dxa"/>
          </w:tcPr>
          <w:p w:rsidR="00661A1E" w:rsidRPr="00DD2FD2" w:rsidRDefault="00661A1E" w:rsidP="00661A1E">
            <w:pPr>
              <w:numPr>
                <w:ilvl w:val="0"/>
                <w:numId w:val="14"/>
              </w:numPr>
              <w:tabs>
                <w:tab w:val="left" w:pos="284"/>
              </w:tabs>
              <w:ind w:left="0" w:hanging="142"/>
              <w:rPr>
                <w:snapToGrid w:val="0"/>
              </w:rPr>
            </w:pPr>
            <w:r w:rsidRPr="00DD2FD2">
              <w:rPr>
                <w:snapToGrid w:val="0"/>
              </w:rPr>
              <w:t>Постановка проблемы, создание проблемной  ситуации, обеспечивающей возникновение вопроса, аргументирование актуальности проблемы</w:t>
            </w:r>
          </w:p>
        </w:tc>
        <w:tc>
          <w:tcPr>
            <w:tcW w:w="5388" w:type="dxa"/>
          </w:tcPr>
          <w:p w:rsidR="00661A1E" w:rsidRPr="00DD2FD2" w:rsidRDefault="00661A1E" w:rsidP="00A73218">
            <w:pPr>
              <w:rPr>
                <w:snapToGrid w:val="0"/>
              </w:rPr>
            </w:pPr>
            <w:r w:rsidRPr="00DD2FD2">
              <w:rPr>
                <w:i/>
                <w:snapToGrid w:val="0"/>
              </w:rPr>
              <w:t>Умение видеть проблему</w:t>
            </w:r>
            <w:r w:rsidRPr="00DD2FD2">
              <w:rPr>
                <w:snapToGrid w:val="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661A1E" w:rsidRPr="00DD2FD2" w:rsidRDefault="00661A1E" w:rsidP="00A73218">
            <w:pPr>
              <w:rPr>
                <w:snapToGrid w:val="0"/>
              </w:rPr>
            </w:pPr>
            <w:r w:rsidRPr="00DD2FD2">
              <w:rPr>
                <w:i/>
                <w:snapToGrid w:val="0"/>
              </w:rPr>
              <w:t>Умение ставить  вопросы</w:t>
            </w:r>
            <w:r w:rsidRPr="00DD2FD2">
              <w:rPr>
                <w:snapToGrid w:val="0"/>
              </w:rPr>
              <w:t xml:space="preserve"> можно рассматривать как вариант, компонент умения видеть проблему;</w:t>
            </w:r>
          </w:p>
          <w:p w:rsidR="00661A1E" w:rsidRPr="00DD2FD2" w:rsidRDefault="00661A1E" w:rsidP="00A73218">
            <w:pPr>
              <w:rPr>
                <w:snapToGrid w:val="0"/>
              </w:rPr>
            </w:pPr>
            <w:r w:rsidRPr="00DD2FD2">
              <w:rPr>
                <w:i/>
                <w:snapToGrid w:val="0"/>
              </w:rPr>
              <w:t>Умение  выдвигать гипотезы -</w:t>
            </w:r>
            <w:r w:rsidRPr="00DD2FD2">
              <w:rPr>
                <w:snapToGrid w:val="0"/>
              </w:rPr>
              <w:t xml:space="preserve"> это формулирование возможного варианта решения проблемы, который проверяется в ходе проведения исследования;</w:t>
            </w:r>
          </w:p>
          <w:p w:rsidR="00661A1E" w:rsidRPr="00DD2FD2" w:rsidRDefault="00661A1E" w:rsidP="00A73218">
            <w:pPr>
              <w:rPr>
                <w:snapToGrid w:val="0"/>
              </w:rPr>
            </w:pPr>
            <w:r w:rsidRPr="00DD2FD2">
              <w:rPr>
                <w:i/>
                <w:snapToGrid w:val="0"/>
              </w:rPr>
              <w:t xml:space="preserve">Умение структурировать тексты </w:t>
            </w:r>
            <w:r w:rsidRPr="00DD2FD2">
              <w:rPr>
                <w:snapToGrid w:val="0"/>
              </w:rPr>
              <w:t>является частью умения работать с текстом, которые включают достаточно большой набор операций;</w:t>
            </w:r>
          </w:p>
          <w:p w:rsidR="00661A1E" w:rsidRPr="00DD2FD2" w:rsidRDefault="00661A1E" w:rsidP="00A73218">
            <w:pPr>
              <w:rPr>
                <w:snapToGrid w:val="0"/>
              </w:rPr>
            </w:pPr>
            <w:r w:rsidRPr="00DD2FD2">
              <w:rPr>
                <w:i/>
                <w:snapToGrid w:val="0"/>
              </w:rPr>
              <w:t>Умение давать определение понятиям</w:t>
            </w:r>
            <w:r w:rsidRPr="00DD2FD2">
              <w:rPr>
                <w:snapToGrid w:val="0"/>
              </w:rPr>
              <w:t xml:space="preserve"> – это логическая операция, которая направлена на раскрытие сущности  понятия либо установление значения термина.</w:t>
            </w:r>
          </w:p>
        </w:tc>
      </w:tr>
      <w:tr w:rsidR="00661A1E" w:rsidRPr="00DD2FD2" w:rsidTr="00A73218">
        <w:tc>
          <w:tcPr>
            <w:tcW w:w="4785" w:type="dxa"/>
          </w:tcPr>
          <w:p w:rsidR="00661A1E" w:rsidRPr="00DD2FD2" w:rsidRDefault="00661A1E" w:rsidP="00A73218">
            <w:pPr>
              <w:rPr>
                <w:snapToGrid w:val="0"/>
              </w:rPr>
            </w:pPr>
            <w:r w:rsidRPr="00DD2FD2">
              <w:rPr>
                <w:snapToGrid w:val="0"/>
              </w:rPr>
              <w:t>2. Выдвижение гипотезы, формулировка гипотезы и раскрытие замысла исследования.</w:t>
            </w:r>
          </w:p>
        </w:tc>
        <w:tc>
          <w:tcPr>
            <w:tcW w:w="5388" w:type="dxa"/>
          </w:tcPr>
          <w:p w:rsidR="00661A1E" w:rsidRPr="00DD2FD2" w:rsidRDefault="00661A1E" w:rsidP="00A73218">
            <w:pPr>
              <w:rPr>
                <w:snapToGrid w:val="0"/>
              </w:rPr>
            </w:pPr>
            <w:r w:rsidRPr="00DD2FD2">
              <w:rPr>
                <w:snapToGrid w:val="0"/>
              </w:rPr>
              <w:t>Для формулировки гипотезы необходимо проведение предварительного анализа имеющейся информации.</w:t>
            </w:r>
          </w:p>
        </w:tc>
      </w:tr>
      <w:tr w:rsidR="00661A1E" w:rsidRPr="00DD2FD2" w:rsidTr="00A73218">
        <w:tc>
          <w:tcPr>
            <w:tcW w:w="4785" w:type="dxa"/>
          </w:tcPr>
          <w:p w:rsidR="00661A1E" w:rsidRPr="00DD2FD2" w:rsidRDefault="00661A1E" w:rsidP="00A73218">
            <w:pPr>
              <w:rPr>
                <w:snapToGrid w:val="0"/>
              </w:rPr>
            </w:pPr>
            <w:r w:rsidRPr="00DD2FD2">
              <w:rPr>
                <w:snapToGrid w:val="0"/>
              </w:rPr>
              <w:t>3. Планирование исследовательских (проектных) работ и выбор необходимого инструментария</w:t>
            </w:r>
          </w:p>
        </w:tc>
        <w:tc>
          <w:tcPr>
            <w:tcW w:w="5388" w:type="dxa"/>
          </w:tcPr>
          <w:p w:rsidR="00661A1E" w:rsidRPr="00DD2FD2" w:rsidRDefault="00661A1E" w:rsidP="00A73218">
            <w:pPr>
              <w:rPr>
                <w:snapToGrid w:val="0"/>
              </w:rPr>
            </w:pPr>
            <w:r w:rsidRPr="00DD2FD2">
              <w:rPr>
                <w:i/>
                <w:snapToGrid w:val="0"/>
              </w:rPr>
              <w:t>Выделение материала</w:t>
            </w:r>
            <w:r w:rsidRPr="00DD2FD2">
              <w:rPr>
                <w:snapToGrid w:val="0"/>
              </w:rPr>
              <w:t>, который будет использован в исследовании;</w:t>
            </w:r>
          </w:p>
          <w:p w:rsidR="00661A1E" w:rsidRPr="00DD2FD2" w:rsidRDefault="00661A1E" w:rsidP="00A73218">
            <w:pPr>
              <w:rPr>
                <w:snapToGrid w:val="0"/>
              </w:rPr>
            </w:pPr>
            <w:r w:rsidRPr="00DD2FD2">
              <w:rPr>
                <w:i/>
                <w:snapToGrid w:val="0"/>
              </w:rPr>
              <w:t>Параметры (показатели) оценки, анализа</w:t>
            </w:r>
            <w:r w:rsidRPr="00DD2FD2">
              <w:rPr>
                <w:snapToGrid w:val="0"/>
              </w:rPr>
              <w:t xml:space="preserve"> (количественные и качественные);</w:t>
            </w:r>
          </w:p>
          <w:p w:rsidR="00661A1E" w:rsidRPr="00DD2FD2" w:rsidRDefault="00661A1E" w:rsidP="00A73218">
            <w:pPr>
              <w:rPr>
                <w:snapToGrid w:val="0"/>
              </w:rPr>
            </w:pPr>
            <w:r w:rsidRPr="00DD2FD2">
              <w:rPr>
                <w:i/>
                <w:snapToGrid w:val="0"/>
              </w:rPr>
              <w:t>Вопросы,</w:t>
            </w:r>
            <w:r w:rsidRPr="00DD2FD2">
              <w:rPr>
                <w:snapToGrid w:val="0"/>
              </w:rPr>
              <w:t xml:space="preserve"> предлагаемые для обсуждения и пр.</w:t>
            </w:r>
          </w:p>
        </w:tc>
      </w:tr>
      <w:tr w:rsidR="00661A1E" w:rsidRPr="00DD2FD2" w:rsidTr="00A73218">
        <w:tc>
          <w:tcPr>
            <w:tcW w:w="4785" w:type="dxa"/>
          </w:tcPr>
          <w:p w:rsidR="00661A1E" w:rsidRPr="00DD2FD2" w:rsidRDefault="00661A1E" w:rsidP="00A73218">
            <w:pPr>
              <w:rPr>
                <w:snapToGrid w:val="0"/>
              </w:rPr>
            </w:pPr>
            <w:r w:rsidRPr="00DD2FD2">
              <w:rPr>
                <w:snapToGrid w:val="0"/>
              </w:rPr>
              <w:t>4. Поиск  решения проблемы, проведение исследований (проектных работ) с поэтапным контролем и коррекцией результатов включают:</w:t>
            </w:r>
          </w:p>
        </w:tc>
        <w:tc>
          <w:tcPr>
            <w:tcW w:w="5388" w:type="dxa"/>
          </w:tcPr>
          <w:p w:rsidR="00661A1E" w:rsidRPr="00DD2FD2" w:rsidRDefault="00661A1E" w:rsidP="00A73218">
            <w:pPr>
              <w:rPr>
                <w:snapToGrid w:val="0"/>
              </w:rPr>
            </w:pPr>
            <w:r w:rsidRPr="00DD2FD2">
              <w:rPr>
                <w:snapToGrid w:val="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661A1E" w:rsidRPr="00DD2FD2" w:rsidTr="00A73218">
        <w:tc>
          <w:tcPr>
            <w:tcW w:w="4785" w:type="dxa"/>
          </w:tcPr>
          <w:p w:rsidR="00661A1E" w:rsidRPr="00DD2FD2" w:rsidRDefault="00661A1E" w:rsidP="00661A1E">
            <w:pPr>
              <w:tabs>
                <w:tab w:val="left" w:pos="0"/>
                <w:tab w:val="left" w:pos="142"/>
              </w:tabs>
              <w:ind w:firstLine="0"/>
              <w:rPr>
                <w:snapToGrid w:val="0"/>
              </w:rPr>
            </w:pPr>
            <w:r w:rsidRPr="00DD2FD2">
              <w:rPr>
                <w:snapToGrid w:val="0"/>
              </w:rPr>
              <w:t xml:space="preserve">5.Представление (изложение) результатов </w:t>
            </w:r>
            <w:r w:rsidRPr="00DD2FD2">
              <w:rPr>
                <w:snapToGrid w:val="0"/>
              </w:rPr>
              <w:lastRenderedPageBreak/>
              <w:t>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388" w:type="dxa"/>
          </w:tcPr>
          <w:p w:rsidR="00661A1E" w:rsidRPr="00DD2FD2" w:rsidRDefault="00661A1E" w:rsidP="00A73218">
            <w:pPr>
              <w:rPr>
                <w:snapToGrid w:val="0"/>
              </w:rPr>
            </w:pPr>
            <w:r w:rsidRPr="00DD2FD2">
              <w:rPr>
                <w:snapToGrid w:val="0"/>
              </w:rPr>
              <w:lastRenderedPageBreak/>
              <w:t xml:space="preserve">Умение структурировать материал; </w:t>
            </w:r>
            <w:r w:rsidRPr="00DD2FD2">
              <w:rPr>
                <w:snapToGrid w:val="0"/>
              </w:rPr>
              <w:lastRenderedPageBreak/>
              <w:t>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661A1E" w:rsidRPr="00DD2FD2" w:rsidRDefault="00661A1E" w:rsidP="00661A1E">
      <w:pPr>
        <w:pStyle w:val="afe"/>
        <w:ind w:left="0" w:firstLine="709"/>
        <w:rPr>
          <w:b/>
          <w:snapToGrid w:val="0"/>
        </w:rPr>
      </w:pPr>
    </w:p>
    <w:p w:rsidR="00661A1E" w:rsidRDefault="00661A1E" w:rsidP="00661A1E">
      <w:pPr>
        <w:pStyle w:val="afe"/>
        <w:ind w:left="0" w:firstLine="0"/>
        <w:rPr>
          <w:b/>
          <w:snapToGrid w:val="0"/>
        </w:rPr>
      </w:pPr>
      <w:r w:rsidRPr="00311D5F">
        <w:rPr>
          <w:b/>
          <w:snapToGrid w:val="0"/>
        </w:rPr>
        <w:t xml:space="preserve">Этапы организации </w:t>
      </w:r>
    </w:p>
    <w:p w:rsidR="00661A1E" w:rsidRDefault="00661A1E" w:rsidP="00661A1E">
      <w:pPr>
        <w:pStyle w:val="afe"/>
        <w:ind w:left="0" w:firstLine="0"/>
        <w:rPr>
          <w:b/>
          <w:snapToGrid w:val="0"/>
        </w:rPr>
      </w:pPr>
      <w:r w:rsidRPr="00311D5F">
        <w:rPr>
          <w:b/>
          <w:snapToGrid w:val="0"/>
        </w:rPr>
        <w:t xml:space="preserve"> учебно-исследовательской и проектной  деятельности в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3084"/>
        <w:gridCol w:w="5352"/>
      </w:tblGrid>
      <w:tr w:rsidR="00661A1E" w:rsidRPr="009357F9" w:rsidTr="00661A1E">
        <w:tc>
          <w:tcPr>
            <w:tcW w:w="1702" w:type="dxa"/>
            <w:shd w:val="clear" w:color="auto" w:fill="auto"/>
          </w:tcPr>
          <w:p w:rsidR="00661A1E" w:rsidRPr="009357F9" w:rsidRDefault="00661A1E" w:rsidP="00A73218">
            <w:pPr>
              <w:pStyle w:val="afe"/>
              <w:ind w:left="0" w:firstLine="0"/>
              <w:rPr>
                <w:b/>
                <w:snapToGrid w:val="0"/>
                <w:sz w:val="20"/>
                <w:szCs w:val="20"/>
              </w:rPr>
            </w:pPr>
            <w:r w:rsidRPr="009357F9">
              <w:rPr>
                <w:b/>
                <w:snapToGrid w:val="0"/>
                <w:sz w:val="20"/>
                <w:szCs w:val="20"/>
              </w:rPr>
              <w:t xml:space="preserve">Этапы </w:t>
            </w:r>
          </w:p>
        </w:tc>
        <w:tc>
          <w:tcPr>
            <w:tcW w:w="3084" w:type="dxa"/>
            <w:shd w:val="clear" w:color="auto" w:fill="auto"/>
          </w:tcPr>
          <w:p w:rsidR="00661A1E" w:rsidRPr="009357F9" w:rsidRDefault="00661A1E" w:rsidP="00A73218">
            <w:pPr>
              <w:pStyle w:val="afe"/>
              <w:ind w:left="0" w:firstLine="0"/>
              <w:rPr>
                <w:b/>
                <w:snapToGrid w:val="0"/>
                <w:sz w:val="20"/>
                <w:szCs w:val="20"/>
              </w:rPr>
            </w:pPr>
            <w:r w:rsidRPr="009357F9">
              <w:rPr>
                <w:b/>
                <w:snapToGrid w:val="0"/>
                <w:sz w:val="20"/>
                <w:szCs w:val="20"/>
              </w:rPr>
              <w:t xml:space="preserve">Содержание деятельности </w:t>
            </w:r>
          </w:p>
        </w:tc>
        <w:tc>
          <w:tcPr>
            <w:tcW w:w="5352" w:type="dxa"/>
            <w:shd w:val="clear" w:color="auto" w:fill="auto"/>
          </w:tcPr>
          <w:p w:rsidR="00661A1E" w:rsidRPr="009357F9" w:rsidRDefault="00661A1E" w:rsidP="00A73218">
            <w:pPr>
              <w:pStyle w:val="afe"/>
              <w:ind w:left="0" w:firstLine="0"/>
              <w:rPr>
                <w:b/>
                <w:snapToGrid w:val="0"/>
                <w:sz w:val="20"/>
                <w:szCs w:val="20"/>
              </w:rPr>
            </w:pPr>
            <w:r w:rsidRPr="009357F9">
              <w:rPr>
                <w:b/>
                <w:snapToGrid w:val="0"/>
                <w:sz w:val="20"/>
                <w:szCs w:val="20"/>
              </w:rPr>
              <w:t>Планируемые результаты</w:t>
            </w:r>
          </w:p>
        </w:tc>
      </w:tr>
      <w:tr w:rsidR="00661A1E" w:rsidRPr="009357F9" w:rsidTr="00661A1E">
        <w:tc>
          <w:tcPr>
            <w:tcW w:w="1702" w:type="dxa"/>
            <w:shd w:val="clear" w:color="auto" w:fill="auto"/>
          </w:tcPr>
          <w:p w:rsidR="00661A1E" w:rsidRPr="009357F9" w:rsidRDefault="00661A1E" w:rsidP="00A73218">
            <w:pPr>
              <w:pStyle w:val="afe"/>
              <w:ind w:left="0" w:firstLine="0"/>
              <w:rPr>
                <w:snapToGrid w:val="0"/>
                <w:sz w:val="20"/>
                <w:szCs w:val="20"/>
              </w:rPr>
            </w:pPr>
            <w:r w:rsidRPr="009357F9">
              <w:rPr>
                <w:snapToGrid w:val="0"/>
                <w:sz w:val="20"/>
                <w:szCs w:val="20"/>
              </w:rPr>
              <w:t>5-6 классы</w:t>
            </w:r>
          </w:p>
        </w:tc>
        <w:tc>
          <w:tcPr>
            <w:tcW w:w="3084" w:type="dxa"/>
            <w:shd w:val="clear" w:color="auto" w:fill="auto"/>
          </w:tcPr>
          <w:p w:rsidR="00661A1E" w:rsidRPr="009357F9" w:rsidRDefault="00661A1E" w:rsidP="00A73218">
            <w:pPr>
              <w:pStyle w:val="afe"/>
              <w:ind w:left="0" w:firstLine="0"/>
              <w:rPr>
                <w:snapToGrid w:val="0"/>
                <w:sz w:val="20"/>
                <w:szCs w:val="20"/>
              </w:rPr>
            </w:pPr>
            <w:r w:rsidRPr="009357F9">
              <w:rPr>
                <w:snapToGrid w:val="0"/>
                <w:sz w:val="20"/>
                <w:szCs w:val="20"/>
              </w:rPr>
              <w:t>Решение проектных задач</w:t>
            </w:r>
          </w:p>
        </w:tc>
        <w:tc>
          <w:tcPr>
            <w:tcW w:w="5352" w:type="dxa"/>
            <w:shd w:val="clear" w:color="auto" w:fill="auto"/>
          </w:tcPr>
          <w:p w:rsidR="00661A1E" w:rsidRPr="009357F9" w:rsidRDefault="00661A1E" w:rsidP="00A73218">
            <w:pPr>
              <w:pStyle w:val="afe"/>
              <w:ind w:left="0" w:firstLine="0"/>
              <w:rPr>
                <w:sz w:val="20"/>
                <w:szCs w:val="20"/>
              </w:rPr>
            </w:pPr>
            <w:r w:rsidRPr="009357F9">
              <w:rPr>
                <w:snapToGrid w:val="0"/>
                <w:sz w:val="20"/>
                <w:szCs w:val="20"/>
              </w:rPr>
              <w:t xml:space="preserve">- Умеет рефлексировать, то есть </w:t>
            </w:r>
            <w:r w:rsidRPr="009357F9">
              <w:rPr>
                <w:sz w:val="20"/>
                <w:szCs w:val="20"/>
              </w:rPr>
              <w:t xml:space="preserve"> видит проблему; анализирует сделанное – почему получилось, почему не получилось; видит трудности, ошибки</w:t>
            </w:r>
          </w:p>
          <w:p w:rsidR="00661A1E" w:rsidRPr="009357F9" w:rsidRDefault="00661A1E" w:rsidP="00A73218">
            <w:pPr>
              <w:pStyle w:val="afe"/>
              <w:ind w:left="0" w:firstLine="0"/>
              <w:rPr>
                <w:sz w:val="20"/>
                <w:szCs w:val="20"/>
              </w:rPr>
            </w:pPr>
            <w:r w:rsidRPr="009357F9">
              <w:rPr>
                <w:sz w:val="20"/>
                <w:szCs w:val="20"/>
              </w:rPr>
              <w:t xml:space="preserve"> - умеет ставить и удерживать цель;</w:t>
            </w:r>
          </w:p>
          <w:p w:rsidR="00661A1E" w:rsidRPr="009357F9" w:rsidRDefault="00661A1E" w:rsidP="00A73218">
            <w:pPr>
              <w:pStyle w:val="afe"/>
              <w:ind w:left="0" w:firstLine="0"/>
              <w:rPr>
                <w:sz w:val="20"/>
                <w:szCs w:val="20"/>
              </w:rPr>
            </w:pPr>
            <w:r w:rsidRPr="009357F9">
              <w:rPr>
                <w:sz w:val="20"/>
                <w:szCs w:val="20"/>
              </w:rPr>
              <w:t>- умеет составлять план своей деятельности;</w:t>
            </w:r>
          </w:p>
          <w:p w:rsidR="00661A1E" w:rsidRPr="009357F9" w:rsidRDefault="00661A1E" w:rsidP="00A73218">
            <w:pPr>
              <w:pStyle w:val="afe"/>
              <w:ind w:left="0" w:firstLine="0"/>
              <w:rPr>
                <w:sz w:val="20"/>
                <w:szCs w:val="20"/>
              </w:rPr>
            </w:pPr>
            <w:r w:rsidRPr="009357F9">
              <w:rPr>
                <w:sz w:val="20"/>
                <w:szCs w:val="20"/>
              </w:rPr>
              <w:t>- умеет  моделировать;</w:t>
            </w:r>
          </w:p>
          <w:p w:rsidR="00661A1E" w:rsidRPr="009357F9" w:rsidRDefault="00661A1E" w:rsidP="00A73218">
            <w:pPr>
              <w:pStyle w:val="afe"/>
              <w:ind w:left="0" w:firstLine="0"/>
              <w:rPr>
                <w:sz w:val="20"/>
                <w:szCs w:val="20"/>
              </w:rPr>
            </w:pPr>
            <w:r w:rsidRPr="009357F9">
              <w:rPr>
                <w:sz w:val="20"/>
                <w:szCs w:val="20"/>
              </w:rPr>
              <w:t>- проявляет инициативу;</w:t>
            </w:r>
          </w:p>
          <w:p w:rsidR="00661A1E" w:rsidRPr="009357F9" w:rsidRDefault="00661A1E" w:rsidP="00A73218">
            <w:pPr>
              <w:pStyle w:val="afe"/>
              <w:ind w:left="0" w:firstLine="0"/>
              <w:rPr>
                <w:snapToGrid w:val="0"/>
                <w:sz w:val="20"/>
                <w:szCs w:val="20"/>
              </w:rPr>
            </w:pPr>
            <w:r w:rsidRPr="009357F9">
              <w:rPr>
                <w:sz w:val="20"/>
                <w:szCs w:val="20"/>
              </w:rPr>
              <w:t>- умеет вступать в коммуникацию.</w:t>
            </w:r>
          </w:p>
        </w:tc>
      </w:tr>
      <w:tr w:rsidR="00661A1E" w:rsidRPr="009357F9" w:rsidTr="00661A1E">
        <w:tc>
          <w:tcPr>
            <w:tcW w:w="1702" w:type="dxa"/>
            <w:shd w:val="clear" w:color="auto" w:fill="auto"/>
          </w:tcPr>
          <w:p w:rsidR="00661A1E" w:rsidRPr="009357F9" w:rsidRDefault="00661A1E" w:rsidP="00A73218">
            <w:pPr>
              <w:pStyle w:val="afe"/>
              <w:ind w:left="0" w:firstLine="0"/>
              <w:rPr>
                <w:snapToGrid w:val="0"/>
                <w:sz w:val="20"/>
                <w:szCs w:val="20"/>
              </w:rPr>
            </w:pPr>
            <w:r w:rsidRPr="009357F9">
              <w:rPr>
                <w:snapToGrid w:val="0"/>
                <w:sz w:val="20"/>
                <w:szCs w:val="20"/>
              </w:rPr>
              <w:t>7-9 класс</w:t>
            </w:r>
          </w:p>
          <w:p w:rsidR="00661A1E" w:rsidRPr="009357F9" w:rsidRDefault="00661A1E" w:rsidP="00A73218">
            <w:pPr>
              <w:pStyle w:val="afe"/>
              <w:ind w:left="0" w:firstLine="0"/>
              <w:rPr>
                <w:snapToGrid w:val="0"/>
                <w:sz w:val="20"/>
                <w:szCs w:val="20"/>
              </w:rPr>
            </w:pPr>
            <w:r w:rsidRPr="009357F9">
              <w:rPr>
                <w:snapToGrid w:val="0"/>
                <w:sz w:val="20"/>
                <w:szCs w:val="20"/>
              </w:rPr>
              <w:t>Этап самоопределения</w:t>
            </w:r>
          </w:p>
        </w:tc>
        <w:tc>
          <w:tcPr>
            <w:tcW w:w="3084" w:type="dxa"/>
            <w:shd w:val="clear" w:color="auto" w:fill="auto"/>
          </w:tcPr>
          <w:p w:rsidR="00661A1E" w:rsidRPr="009357F9" w:rsidRDefault="00661A1E" w:rsidP="00A73218">
            <w:pPr>
              <w:pStyle w:val="afe"/>
              <w:ind w:left="0" w:firstLine="0"/>
              <w:rPr>
                <w:snapToGrid w:val="0"/>
                <w:sz w:val="20"/>
                <w:szCs w:val="20"/>
              </w:rPr>
            </w:pPr>
            <w:r w:rsidRPr="009357F9">
              <w:rPr>
                <w:snapToGrid w:val="0"/>
                <w:sz w:val="20"/>
                <w:szCs w:val="20"/>
              </w:rPr>
              <w:t>Проектная форма учебной деятельности под руководством учителя, направленной на самостоятельный поиск и решение нестандартных задач с обязательным представлением результатов в виде проекта.</w:t>
            </w:r>
          </w:p>
        </w:tc>
        <w:tc>
          <w:tcPr>
            <w:tcW w:w="5352" w:type="dxa"/>
            <w:shd w:val="clear" w:color="auto" w:fill="auto"/>
          </w:tcPr>
          <w:p w:rsidR="00661A1E" w:rsidRPr="009357F9" w:rsidRDefault="00661A1E" w:rsidP="00A73218">
            <w:pPr>
              <w:pStyle w:val="afe"/>
              <w:ind w:left="0" w:firstLine="0"/>
              <w:rPr>
                <w:snapToGrid w:val="0"/>
                <w:sz w:val="20"/>
                <w:szCs w:val="20"/>
              </w:rPr>
            </w:pPr>
            <w:r w:rsidRPr="009357F9">
              <w:rPr>
                <w:snapToGrid w:val="0"/>
                <w:sz w:val="20"/>
                <w:szCs w:val="20"/>
              </w:rPr>
              <w:t>-Умеет анализировать ситуацию, формулировать проблему, выдвигать идею и гипотезу по ее разрешению;</w:t>
            </w:r>
          </w:p>
          <w:p w:rsidR="00661A1E" w:rsidRPr="009357F9" w:rsidRDefault="00661A1E" w:rsidP="00A73218">
            <w:pPr>
              <w:pStyle w:val="afe"/>
              <w:ind w:left="0" w:firstLine="0"/>
              <w:rPr>
                <w:snapToGrid w:val="0"/>
                <w:sz w:val="20"/>
                <w:szCs w:val="20"/>
              </w:rPr>
            </w:pPr>
            <w:r w:rsidRPr="009357F9">
              <w:rPr>
                <w:snapToGrid w:val="0"/>
                <w:sz w:val="20"/>
                <w:szCs w:val="20"/>
              </w:rPr>
              <w:t>- владеет логикой действий по реализации проекта;</w:t>
            </w:r>
          </w:p>
          <w:p w:rsidR="00661A1E" w:rsidRPr="009357F9" w:rsidRDefault="00661A1E" w:rsidP="00A73218">
            <w:pPr>
              <w:pStyle w:val="afe"/>
              <w:ind w:left="0" w:firstLine="0"/>
              <w:rPr>
                <w:snapToGrid w:val="0"/>
                <w:sz w:val="20"/>
                <w:szCs w:val="20"/>
              </w:rPr>
            </w:pPr>
            <w:r w:rsidRPr="009357F9">
              <w:rPr>
                <w:snapToGrid w:val="0"/>
                <w:sz w:val="20"/>
                <w:szCs w:val="20"/>
              </w:rPr>
              <w:t>- умеет укладываться в сроки предъявления результата;</w:t>
            </w:r>
          </w:p>
          <w:p w:rsidR="00661A1E" w:rsidRPr="009357F9" w:rsidRDefault="00661A1E" w:rsidP="00A73218">
            <w:pPr>
              <w:pStyle w:val="afe"/>
              <w:ind w:left="0" w:firstLine="0"/>
              <w:rPr>
                <w:snapToGrid w:val="0"/>
                <w:sz w:val="20"/>
                <w:szCs w:val="20"/>
              </w:rPr>
            </w:pPr>
            <w:r w:rsidRPr="009357F9">
              <w:rPr>
                <w:snapToGrid w:val="0"/>
                <w:sz w:val="20"/>
                <w:szCs w:val="20"/>
              </w:rPr>
              <w:t>- владеет методами сбора, анализа, оценки полученных результатов, культурой их предъявления.</w:t>
            </w:r>
          </w:p>
        </w:tc>
      </w:tr>
    </w:tbl>
    <w:p w:rsidR="00661A1E" w:rsidRPr="00311D5F" w:rsidRDefault="00661A1E" w:rsidP="00661A1E">
      <w:pPr>
        <w:pStyle w:val="afe"/>
        <w:ind w:left="0" w:firstLine="709"/>
        <w:rPr>
          <w:b/>
          <w:snapToGrid w:val="0"/>
        </w:rPr>
      </w:pPr>
    </w:p>
    <w:p w:rsidR="00661A1E" w:rsidRPr="00311D5F" w:rsidRDefault="00661A1E" w:rsidP="00661A1E">
      <w:pPr>
        <w:ind w:firstLine="709"/>
      </w:pPr>
      <w:r w:rsidRPr="00311D5F">
        <w:t>Процесс  проектирования и исследований на протяжении всей основной школы проходит несколько стадий:</w:t>
      </w:r>
    </w:p>
    <w:p w:rsidR="00661A1E" w:rsidRPr="00661A1E" w:rsidRDefault="00661A1E" w:rsidP="00661A1E">
      <w:pPr>
        <w:ind w:firstLine="709"/>
      </w:pPr>
      <w:r w:rsidRPr="00311D5F">
        <w:t xml:space="preserve">Основными инструментами оценки в рамках решения проектных задач являются </w:t>
      </w:r>
      <w:r w:rsidRPr="00311D5F">
        <w:rPr>
          <w:b/>
          <w:i/>
        </w:rPr>
        <w:t>экспертные карты</w:t>
      </w:r>
      <w:r w:rsidRPr="00311D5F">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w:t>
      </w:r>
      <w:r w:rsidRPr="00661A1E">
        <w:t>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661A1E" w:rsidRPr="00311D5F" w:rsidRDefault="00661A1E" w:rsidP="00661A1E">
      <w:pPr>
        <w:ind w:firstLine="709"/>
      </w:pPr>
      <w:r w:rsidRPr="00311D5F">
        <w:t xml:space="preserve">Оценивание проекта </w:t>
      </w:r>
      <w:r>
        <w:t xml:space="preserve">в 7-9 классах </w:t>
      </w:r>
      <w:r w:rsidRPr="00311D5F">
        <w:t xml:space="preserve">осуществляется на основе </w:t>
      </w:r>
      <w:r w:rsidRPr="00311D5F">
        <w:rPr>
          <w:u w:val="single"/>
        </w:rPr>
        <w:t>критериального</w:t>
      </w:r>
      <w:r w:rsidRPr="00311D5F">
        <w:t xml:space="preserve">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661A1E" w:rsidRPr="00311D5F" w:rsidRDefault="00661A1E" w:rsidP="00661A1E">
      <w:pPr>
        <w:ind w:firstLine="709"/>
      </w:pPr>
      <w:r w:rsidRPr="00311D5F">
        <w:t xml:space="preserve">Прежде всего,  оцениваются </w:t>
      </w:r>
      <w:r w:rsidRPr="00661A1E">
        <w:t>сформированность  универсальных учебных действий</w:t>
      </w:r>
      <w:r w:rsidRPr="00311D5F">
        <w:t xml:space="preserve"> учащимися в ходе осуществления ими проектной деятельности по определенным критериям:</w:t>
      </w:r>
    </w:p>
    <w:p w:rsidR="00661A1E" w:rsidRPr="00311D5F" w:rsidRDefault="00661A1E" w:rsidP="00661A1E">
      <w:pPr>
        <w:numPr>
          <w:ilvl w:val="0"/>
          <w:numId w:val="15"/>
        </w:numPr>
        <w:ind w:left="0" w:firstLine="709"/>
      </w:pPr>
      <w:r w:rsidRPr="00311D5F">
        <w:rPr>
          <w:i/>
        </w:rPr>
        <w:t>Презентация содержания работы самим учащимся</w:t>
      </w:r>
      <w:r w:rsidRPr="00311D5F">
        <w:t>:</w:t>
      </w:r>
    </w:p>
    <w:p w:rsidR="00661A1E" w:rsidRPr="00311D5F" w:rsidRDefault="00661A1E" w:rsidP="00661A1E">
      <w:pPr>
        <w:numPr>
          <w:ilvl w:val="0"/>
          <w:numId w:val="16"/>
        </w:numPr>
        <w:ind w:left="0" w:firstLine="709"/>
      </w:pPr>
      <w:r w:rsidRPr="00311D5F">
        <w:t>характеристика самим учащимся собственной деятельности («история моих открытий»);</w:t>
      </w:r>
    </w:p>
    <w:p w:rsidR="00661A1E" w:rsidRPr="00311D5F" w:rsidRDefault="00661A1E" w:rsidP="00661A1E">
      <w:pPr>
        <w:numPr>
          <w:ilvl w:val="0"/>
          <w:numId w:val="16"/>
        </w:numPr>
        <w:ind w:left="0" w:firstLine="709"/>
      </w:pPr>
      <w:r w:rsidRPr="00311D5F">
        <w:t>постановка задачи, описание способов ее решения, полученных результатов, критическая оценка самим учащимся работы и полученных результатов.</w:t>
      </w:r>
    </w:p>
    <w:p w:rsidR="00661A1E" w:rsidRPr="00311D5F" w:rsidRDefault="00661A1E" w:rsidP="00661A1E">
      <w:pPr>
        <w:numPr>
          <w:ilvl w:val="0"/>
          <w:numId w:val="15"/>
        </w:numPr>
        <w:ind w:left="0" w:firstLine="709"/>
      </w:pPr>
      <w:r w:rsidRPr="00311D5F">
        <w:rPr>
          <w:i/>
        </w:rPr>
        <w:t>Качество защиты работы</w:t>
      </w:r>
      <w:r w:rsidRPr="00311D5F">
        <w:t>:</w:t>
      </w:r>
    </w:p>
    <w:p w:rsidR="00661A1E" w:rsidRDefault="00661A1E" w:rsidP="00661A1E">
      <w:pPr>
        <w:numPr>
          <w:ilvl w:val="0"/>
          <w:numId w:val="17"/>
        </w:numPr>
        <w:ind w:left="0" w:firstLine="709"/>
        <w:sectPr w:rsidR="00661A1E" w:rsidSect="00661A1E">
          <w:footnotePr>
            <w:numRestart w:val="eachPage"/>
          </w:footnotePr>
          <w:pgSz w:w="11906" w:h="16838"/>
          <w:pgMar w:top="851" w:right="850" w:bottom="284" w:left="709" w:header="709" w:footer="709" w:gutter="0"/>
          <w:cols w:space="708"/>
          <w:docGrid w:linePitch="360"/>
        </w:sectPr>
      </w:pPr>
    </w:p>
    <w:p w:rsidR="00661A1E" w:rsidRPr="00311D5F" w:rsidRDefault="00661A1E" w:rsidP="00661A1E">
      <w:pPr>
        <w:numPr>
          <w:ilvl w:val="0"/>
          <w:numId w:val="17"/>
        </w:numPr>
        <w:ind w:left="0" w:firstLine="0"/>
      </w:pPr>
      <w:r w:rsidRPr="00311D5F">
        <w:lastRenderedPageBreak/>
        <w:t>четкость и ясность изложения задачи;</w:t>
      </w:r>
    </w:p>
    <w:p w:rsidR="00661A1E" w:rsidRPr="00311D5F" w:rsidRDefault="00661A1E" w:rsidP="00661A1E">
      <w:pPr>
        <w:numPr>
          <w:ilvl w:val="0"/>
          <w:numId w:val="17"/>
        </w:numPr>
        <w:ind w:left="0" w:firstLine="0"/>
      </w:pPr>
      <w:r w:rsidRPr="00311D5F">
        <w:t>убедительность рассуждений;</w:t>
      </w:r>
    </w:p>
    <w:p w:rsidR="00661A1E" w:rsidRPr="00311D5F" w:rsidRDefault="00661A1E" w:rsidP="00661A1E">
      <w:pPr>
        <w:numPr>
          <w:ilvl w:val="0"/>
          <w:numId w:val="17"/>
        </w:numPr>
        <w:ind w:left="0" w:firstLine="0"/>
      </w:pPr>
      <w:r w:rsidRPr="00311D5F">
        <w:lastRenderedPageBreak/>
        <w:t>последовательность в аргументации;</w:t>
      </w:r>
    </w:p>
    <w:p w:rsidR="00661A1E" w:rsidRDefault="00661A1E" w:rsidP="00661A1E">
      <w:pPr>
        <w:numPr>
          <w:ilvl w:val="0"/>
          <w:numId w:val="17"/>
        </w:numPr>
        <w:ind w:left="0" w:firstLine="0"/>
        <w:sectPr w:rsidR="00661A1E" w:rsidSect="00D46976">
          <w:footnotePr>
            <w:numRestart w:val="eachPage"/>
          </w:footnotePr>
          <w:type w:val="continuous"/>
          <w:pgSz w:w="11906" w:h="16838"/>
          <w:pgMar w:top="851" w:right="850" w:bottom="284" w:left="1134" w:header="709" w:footer="709" w:gutter="0"/>
          <w:cols w:num="2" w:space="708"/>
          <w:docGrid w:linePitch="360"/>
        </w:sectPr>
      </w:pPr>
      <w:r>
        <w:t>логичность и оригинальностЬ</w:t>
      </w:r>
    </w:p>
    <w:p w:rsidR="00661A1E" w:rsidRPr="00311D5F" w:rsidRDefault="00661A1E" w:rsidP="00661A1E">
      <w:pPr>
        <w:numPr>
          <w:ilvl w:val="0"/>
          <w:numId w:val="15"/>
        </w:numPr>
        <w:ind w:left="0" w:firstLine="709"/>
      </w:pPr>
      <w:r w:rsidRPr="00311D5F">
        <w:rPr>
          <w:i/>
        </w:rPr>
        <w:lastRenderedPageBreak/>
        <w:t>Качество наглядного представления работы:</w:t>
      </w:r>
    </w:p>
    <w:p w:rsidR="00661A1E" w:rsidRPr="00311D5F" w:rsidRDefault="00661A1E" w:rsidP="00661A1E">
      <w:pPr>
        <w:numPr>
          <w:ilvl w:val="0"/>
          <w:numId w:val="18"/>
        </w:numPr>
        <w:ind w:left="0" w:firstLine="709"/>
      </w:pPr>
      <w:r w:rsidRPr="00311D5F">
        <w:t>использование рисунков, схем, графиков, моделей и других средств наглядной презентации;</w:t>
      </w:r>
    </w:p>
    <w:p w:rsidR="00661A1E" w:rsidRPr="00311D5F" w:rsidRDefault="00661A1E" w:rsidP="00661A1E">
      <w:pPr>
        <w:numPr>
          <w:ilvl w:val="0"/>
          <w:numId w:val="18"/>
        </w:numPr>
        <w:ind w:left="0" w:firstLine="709"/>
      </w:pPr>
      <w:r w:rsidRPr="00311D5F">
        <w:t>качество текста (соответствие плану, оформление работы, грамотность по теме изложения, наличие приложения к работе).</w:t>
      </w:r>
    </w:p>
    <w:p w:rsidR="00661A1E" w:rsidRPr="00311D5F" w:rsidRDefault="00661A1E" w:rsidP="00661A1E">
      <w:pPr>
        <w:numPr>
          <w:ilvl w:val="0"/>
          <w:numId w:val="15"/>
        </w:numPr>
        <w:ind w:left="0" w:firstLine="709"/>
      </w:pPr>
      <w:r w:rsidRPr="00311D5F">
        <w:rPr>
          <w:i/>
        </w:rPr>
        <w:t>Коммуникативные умения:</w:t>
      </w:r>
    </w:p>
    <w:p w:rsidR="00661A1E" w:rsidRPr="00311D5F" w:rsidRDefault="00661A1E" w:rsidP="00661A1E">
      <w:pPr>
        <w:numPr>
          <w:ilvl w:val="0"/>
          <w:numId w:val="19"/>
        </w:numPr>
        <w:ind w:left="0" w:firstLine="709"/>
      </w:pPr>
      <w:r w:rsidRPr="00311D5F">
        <w:t xml:space="preserve">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w:t>
      </w:r>
      <w:r w:rsidRPr="00311D5F">
        <w:lastRenderedPageBreak/>
        <w:t>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661A1E" w:rsidRPr="00311D5F" w:rsidRDefault="00661A1E" w:rsidP="00661A1E">
      <w:pPr>
        <w:numPr>
          <w:ilvl w:val="0"/>
          <w:numId w:val="19"/>
        </w:numPr>
        <w:ind w:left="0" w:firstLine="709"/>
      </w:pPr>
      <w:r w:rsidRPr="00311D5F">
        <w:t xml:space="preserve">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 </w:t>
      </w:r>
    </w:p>
    <w:p w:rsidR="00661A1E" w:rsidRPr="00311D5F" w:rsidRDefault="00661A1E" w:rsidP="00661A1E">
      <w:pPr>
        <w:ind w:firstLine="709"/>
      </w:pPr>
      <w:r w:rsidRPr="00311D5F">
        <w:t xml:space="preserve">       Ключевым моментом в процессе оценки результатов проектной работы является развитие навыков анализа собственной деятельности учащимися. Особое место занимает самооценивание, цель которого – осмысление учащимся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661A1E" w:rsidRPr="00311D5F" w:rsidRDefault="00661A1E" w:rsidP="00661A1E">
      <w:pPr>
        <w:ind w:firstLine="709"/>
        <w:rPr>
          <w:b/>
          <w:bCs/>
        </w:rPr>
      </w:pPr>
      <w:r w:rsidRPr="00311D5F">
        <w:rPr>
          <w:b/>
          <w:bCs/>
        </w:rPr>
        <w:t>Результаты и оценивание учебно-исследовательской и проектной работы школьников</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 xml:space="preserve">При организации проектной и исследовательской деятельности ключевым  результатом образования является  </w:t>
      </w:r>
      <w:r w:rsidRPr="00311D5F">
        <w:rPr>
          <w:rFonts w:ascii="Times New Roman" w:hAnsi="Times New Roman"/>
          <w:b/>
          <w:bCs/>
          <w:i/>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311D5F">
        <w:rPr>
          <w:rFonts w:ascii="Times New Roman" w:hAnsi="Times New Roman"/>
          <w:bCs/>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sidRPr="00311D5F">
        <w:rPr>
          <w:rFonts w:ascii="Times New Roman" w:hAnsi="Times New Roman"/>
          <w:b/>
          <w:bCs/>
          <w:i/>
        </w:rPr>
        <w:t>учебно-практической самостоятельностью</w:t>
      </w:r>
      <w:r w:rsidRPr="00311D5F">
        <w:rPr>
          <w:rFonts w:ascii="Times New Roman" w:hAnsi="Times New Roman"/>
          <w:bCs/>
        </w:rPr>
        <w:t>.</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 (результата).</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Важнейшей составляющей учебно-практической самостоятельности является ответственность, которая проявляется в:</w:t>
      </w:r>
    </w:p>
    <w:p w:rsidR="00661A1E" w:rsidRPr="00311D5F" w:rsidRDefault="00661A1E" w:rsidP="00661A1E">
      <w:pPr>
        <w:pStyle w:val="aa"/>
        <w:numPr>
          <w:ilvl w:val="0"/>
          <w:numId w:val="20"/>
        </w:numPr>
        <w:spacing w:after="0"/>
        <w:ind w:left="0" w:firstLine="709"/>
        <w:rPr>
          <w:rFonts w:ascii="Times New Roman" w:hAnsi="Times New Roman"/>
          <w:bCs/>
        </w:rPr>
      </w:pPr>
      <w:r w:rsidRPr="00311D5F">
        <w:rPr>
          <w:rFonts w:ascii="Times New Roman" w:hAnsi="Times New Roman"/>
          <w:bCs/>
        </w:rPr>
        <w:t>умении определить меру и границы собственной ответственности;</w:t>
      </w:r>
    </w:p>
    <w:p w:rsidR="00661A1E" w:rsidRPr="00311D5F" w:rsidRDefault="00661A1E" w:rsidP="00661A1E">
      <w:pPr>
        <w:pStyle w:val="aa"/>
        <w:numPr>
          <w:ilvl w:val="0"/>
          <w:numId w:val="20"/>
        </w:numPr>
        <w:spacing w:after="0"/>
        <w:ind w:left="0" w:firstLine="709"/>
        <w:rPr>
          <w:rFonts w:ascii="Times New Roman" w:hAnsi="Times New Roman"/>
          <w:bCs/>
        </w:rPr>
      </w:pPr>
      <w:r w:rsidRPr="00311D5F">
        <w:rPr>
          <w:rFonts w:ascii="Times New Roman" w:hAnsi="Times New Roman"/>
          <w:bCs/>
        </w:rPr>
        <w:t>умении отличить процесс от результата (процесс не оценивается внешним экспертом, а результат предъявляется аудитории для оценки);</w:t>
      </w:r>
    </w:p>
    <w:p w:rsidR="00661A1E" w:rsidRPr="00311D5F" w:rsidRDefault="00661A1E" w:rsidP="00661A1E">
      <w:pPr>
        <w:pStyle w:val="aa"/>
        <w:numPr>
          <w:ilvl w:val="0"/>
          <w:numId w:val="20"/>
        </w:numPr>
        <w:spacing w:after="0"/>
        <w:ind w:left="0" w:firstLine="709"/>
        <w:rPr>
          <w:rFonts w:ascii="Times New Roman" w:hAnsi="Times New Roman"/>
          <w:bCs/>
        </w:rPr>
      </w:pPr>
      <w:r w:rsidRPr="00311D5F">
        <w:rPr>
          <w:rFonts w:ascii="Times New Roman" w:hAnsi="Times New Roman"/>
          <w:bCs/>
        </w:rPr>
        <w:t>формировании контрольно-оценочной  самостоятельности.</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На разном этапе  обучения  роль оценивания должна быть разной.</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 xml:space="preserve">На </w:t>
      </w:r>
      <w:r w:rsidRPr="00311D5F">
        <w:rPr>
          <w:rFonts w:ascii="Times New Roman" w:hAnsi="Times New Roman"/>
          <w:b/>
          <w:bCs/>
        </w:rPr>
        <w:t>этапе 5-6-х классов</w:t>
      </w:r>
      <w:r w:rsidRPr="00311D5F">
        <w:rPr>
          <w:rFonts w:ascii="Times New Roman" w:hAnsi="Times New Roman"/>
          <w:bCs/>
        </w:rPr>
        <w:t xml:space="preserve"> дети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rsidR="00661A1E" w:rsidRPr="00311D5F" w:rsidRDefault="00661A1E" w:rsidP="00661A1E">
      <w:pPr>
        <w:pStyle w:val="aa"/>
        <w:spacing w:after="0"/>
        <w:ind w:firstLine="709"/>
        <w:rPr>
          <w:rFonts w:ascii="Times New Roman" w:hAnsi="Times New Roman"/>
          <w:bCs/>
        </w:rPr>
      </w:pPr>
      <w:r w:rsidRPr="00311D5F">
        <w:rPr>
          <w:rFonts w:ascii="Times New Roman" w:hAnsi="Times New Roman"/>
          <w:bCs/>
        </w:rPr>
        <w:t xml:space="preserve">На  этапе </w:t>
      </w:r>
      <w:r w:rsidRPr="00311D5F">
        <w:rPr>
          <w:rFonts w:ascii="Times New Roman" w:hAnsi="Times New Roman"/>
          <w:b/>
          <w:bCs/>
        </w:rPr>
        <w:t xml:space="preserve">7-9-х классов </w:t>
      </w:r>
      <w:r w:rsidRPr="00311D5F">
        <w:rPr>
          <w:rFonts w:ascii="Times New Roman" w:hAnsi="Times New Roman"/>
          <w:bCs/>
        </w:rPr>
        <w:t xml:space="preserve">ученики приобретают необходимые навыки – планирования, целесообразного действия, оформления проектов, их презентации и т.п. </w:t>
      </w:r>
      <w:r w:rsidRPr="00311E61">
        <w:rPr>
          <w:rFonts w:ascii="Times New Roman" w:hAnsi="Times New Roman"/>
          <w:bCs/>
        </w:rPr>
        <w:t>Поскольку к концу 9 класса  необходимо спланировать собственный  образовательный проект – профиль продолжения  образования,</w:t>
      </w:r>
      <w:r w:rsidRPr="00311D5F">
        <w:rPr>
          <w:rFonts w:ascii="Times New Roman" w:hAnsi="Times New Roman"/>
          <w:bCs/>
        </w:rPr>
        <w:t xml:space="preserve"> мера ответственности за собственную работу возрастает. На этом этапе различается: жесткое (критериальное) оценивание и сферы, где оценка условна и субъективна.</w:t>
      </w:r>
    </w:p>
    <w:p w:rsidR="00661A1E" w:rsidRPr="00311D5F" w:rsidRDefault="00661A1E" w:rsidP="00661A1E">
      <w:pPr>
        <w:pStyle w:val="af2"/>
        <w:spacing w:after="0"/>
        <w:ind w:left="0" w:firstLine="709"/>
        <w:rPr>
          <w:rFonts w:ascii="Times New Roman" w:hAnsi="Times New Roman"/>
        </w:rPr>
      </w:pPr>
      <w:r w:rsidRPr="00311D5F">
        <w:rPr>
          <w:rFonts w:ascii="Times New Roman" w:hAnsi="Times New Roman"/>
        </w:rPr>
        <w:t>Также по целому ряду оснований – способов деятельности, владение которыми демонстрирует учащийся, - можно выявить также уровень сформированности таких компетентностей, как работа с информацией и коммуникация.</w:t>
      </w:r>
    </w:p>
    <w:p w:rsidR="00661A1E" w:rsidRPr="00311D5F" w:rsidRDefault="00661A1E" w:rsidP="00661A1E">
      <w:pPr>
        <w:pStyle w:val="af2"/>
        <w:spacing w:after="0"/>
        <w:ind w:left="0" w:firstLine="709"/>
        <w:rPr>
          <w:rFonts w:ascii="Times New Roman" w:hAnsi="Times New Roman"/>
        </w:rPr>
      </w:pPr>
      <w:r w:rsidRPr="00311D5F">
        <w:rPr>
          <w:rFonts w:ascii="Times New Roman" w:hAnsi="Times New Roman"/>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661A1E" w:rsidRPr="00311D5F" w:rsidRDefault="00661A1E" w:rsidP="00661A1E">
      <w:pPr>
        <w:pStyle w:val="af2"/>
        <w:spacing w:after="0"/>
        <w:ind w:left="0" w:firstLine="709"/>
        <w:rPr>
          <w:rFonts w:ascii="Times New Roman" w:hAnsi="Times New Roman"/>
        </w:rPr>
      </w:pPr>
      <w:r w:rsidRPr="00311D5F">
        <w:rPr>
          <w:rFonts w:ascii="Times New Roman" w:hAnsi="Times New Roman"/>
        </w:rPr>
        <w:lastRenderedPageBreak/>
        <w:t>Оценочные бланки позволяют фиксировать уровень учащегося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rsidR="00661A1E" w:rsidRPr="00311D5F" w:rsidRDefault="00661A1E" w:rsidP="00661A1E">
      <w:pPr>
        <w:pStyle w:val="af2"/>
        <w:spacing w:after="0"/>
        <w:ind w:left="0" w:firstLine="709"/>
        <w:rPr>
          <w:rFonts w:ascii="Times New Roman" w:hAnsi="Times New Roman"/>
        </w:rPr>
      </w:pPr>
      <w:r w:rsidRPr="00311D5F">
        <w:rPr>
          <w:rFonts w:ascii="Times New Roman" w:hAnsi="Times New Roman"/>
        </w:rPr>
        <w:t xml:space="preserve"> Объектами оценки являются презентация, а также наблюдение за работой в группе и консультацией.  Продукт, полученный учащимся, не является объектом оценки, поскольку его качество очень опосредованно указывает на уровень сформированности компетенции учащегося в целом (т.е. соорганизации внешних и внутренних ресурсов для решения проблемы).</w:t>
      </w:r>
    </w:p>
    <w:p w:rsidR="00661A1E" w:rsidRDefault="00661A1E" w:rsidP="00661A1E">
      <w:pPr>
        <w:pStyle w:val="af2"/>
        <w:spacing w:after="0"/>
        <w:ind w:left="0" w:firstLine="709"/>
        <w:rPr>
          <w:rFonts w:ascii="Times New Roman" w:hAnsi="Times New Roman"/>
        </w:rPr>
      </w:pPr>
      <w:r w:rsidRPr="00311D5F">
        <w:rPr>
          <w:rFonts w:ascii="Times New Roman" w:hAnsi="Times New Roman"/>
        </w:rPr>
        <w:t>Вместе с тем, факт получения учащимся продукта является обязательным для легализации оценки. Проводить оценку на основании наблюдения за работой в группе и консультациями необходимо с момента начала проекта, но другие объекты могут быть оценены лишь по завершении проекта, т.е. после получения продукта.  Получение продукта в рамках метода проектов является единственным свидетельством того, что проект состоялся, а значит, деятельность учащегося может быть оценена.</w:t>
      </w:r>
    </w:p>
    <w:p w:rsidR="00661A1E" w:rsidRPr="000575D6" w:rsidRDefault="00661A1E" w:rsidP="00661A1E">
      <w:pPr>
        <w:ind w:firstLine="0"/>
        <w:outlineLvl w:val="0"/>
        <w:rPr>
          <w:b/>
        </w:rPr>
      </w:pPr>
      <w:r w:rsidRPr="000575D6">
        <w:rPr>
          <w:b/>
        </w:rPr>
        <w:t>Основы учебно-исследовательской и проектной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111"/>
      </w:tblGrid>
      <w:tr w:rsidR="00661A1E" w:rsidRPr="008B4600" w:rsidTr="00A73218">
        <w:tc>
          <w:tcPr>
            <w:tcW w:w="5920" w:type="dxa"/>
          </w:tcPr>
          <w:p w:rsidR="00661A1E" w:rsidRPr="005A12B9" w:rsidRDefault="00661A1E" w:rsidP="00A73218">
            <w:pPr>
              <w:rPr>
                <w:b/>
              </w:rPr>
            </w:pPr>
            <w:r w:rsidRPr="005A12B9">
              <w:rPr>
                <w:b/>
              </w:rPr>
              <w:t>Выпускник научится</w:t>
            </w:r>
          </w:p>
        </w:tc>
        <w:tc>
          <w:tcPr>
            <w:tcW w:w="4111" w:type="dxa"/>
          </w:tcPr>
          <w:p w:rsidR="00661A1E" w:rsidRPr="008B4600" w:rsidRDefault="00661A1E" w:rsidP="00A73218">
            <w:r w:rsidRPr="005A12B9">
              <w:rPr>
                <w:b/>
                <w:i/>
                <w:sz w:val="20"/>
                <w:szCs w:val="20"/>
              </w:rPr>
              <w:t>Выпускник получит возможность научиться</w:t>
            </w:r>
            <w:r w:rsidRPr="008B4600">
              <w:rPr>
                <w:i/>
              </w:rPr>
              <w:t>:</w:t>
            </w:r>
          </w:p>
        </w:tc>
      </w:tr>
      <w:tr w:rsidR="00661A1E" w:rsidRPr="008B4600" w:rsidTr="00A73218">
        <w:tc>
          <w:tcPr>
            <w:tcW w:w="5920" w:type="dxa"/>
          </w:tcPr>
          <w:p w:rsidR="00661A1E" w:rsidRPr="008B4600" w:rsidRDefault="00661A1E" w:rsidP="00A73218">
            <w:r w:rsidRPr="008B4600">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61A1E" w:rsidRPr="008B4600" w:rsidRDefault="00661A1E" w:rsidP="00A73218">
            <w:r w:rsidRPr="008B4600">
              <w:t>• выбирать и использовать методы, релевантные рассматриваемой проблеме;</w:t>
            </w:r>
          </w:p>
          <w:p w:rsidR="00661A1E" w:rsidRPr="008B4600" w:rsidRDefault="00661A1E" w:rsidP="00A73218">
            <w:r w:rsidRPr="008B4600">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61A1E" w:rsidRPr="008B4600" w:rsidRDefault="00661A1E" w:rsidP="00A73218">
            <w:r w:rsidRPr="008B4600">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61A1E" w:rsidRPr="008B4600" w:rsidRDefault="00661A1E" w:rsidP="00A73218">
            <w:r w:rsidRPr="008B4600">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61A1E" w:rsidRPr="008B4600" w:rsidRDefault="00661A1E" w:rsidP="00A73218">
            <w:r w:rsidRPr="008B4600">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61A1E" w:rsidRPr="008B4600" w:rsidRDefault="00661A1E" w:rsidP="00A73218">
            <w:r w:rsidRPr="008B4600">
              <w:t>• ясно, логично и точно излагать свою точку зрения, использовать языковые средства, адекватные обсуждаемой проблеме;</w:t>
            </w:r>
          </w:p>
          <w:p w:rsidR="00661A1E" w:rsidRPr="008B4600" w:rsidRDefault="00661A1E" w:rsidP="00A73218">
            <w:r w:rsidRPr="008B4600">
              <w:t xml:space="preserve">• отличать факты от суждений, мнений и </w:t>
            </w:r>
            <w:r w:rsidRPr="008B4600">
              <w:lastRenderedPageBreak/>
              <w:t xml:space="preserve">оценок, критически относиться к суждениям, мнениям, оценкам, реконструировать их основания; </w:t>
            </w:r>
          </w:p>
          <w:p w:rsidR="00661A1E" w:rsidRPr="008B4600" w:rsidRDefault="00661A1E" w:rsidP="00A73218">
            <w:r w:rsidRPr="008B4600">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111" w:type="dxa"/>
          </w:tcPr>
          <w:p w:rsidR="00661A1E" w:rsidRPr="008B4600" w:rsidRDefault="00661A1E" w:rsidP="00A73218">
            <w:pPr>
              <w:rPr>
                <w:i/>
              </w:rPr>
            </w:pPr>
            <w:r w:rsidRPr="008B4600">
              <w:lastRenderedPageBreak/>
              <w:t>• </w:t>
            </w:r>
            <w:r w:rsidRPr="008B4600">
              <w:rPr>
                <w:i/>
              </w:rPr>
              <w:t>самостоятельно задумывать, планировать и выполнять учебное исследование, учебный и социальный проект;</w:t>
            </w:r>
          </w:p>
          <w:p w:rsidR="00661A1E" w:rsidRPr="008B4600" w:rsidRDefault="00661A1E" w:rsidP="00A73218">
            <w:pPr>
              <w:rPr>
                <w:i/>
              </w:rPr>
            </w:pPr>
            <w:r w:rsidRPr="008B4600">
              <w:t>• </w:t>
            </w:r>
            <w:r w:rsidRPr="008B4600">
              <w:rPr>
                <w:i/>
              </w:rPr>
              <w:t>использовать догадку, озарение, интуицию;</w:t>
            </w:r>
          </w:p>
          <w:p w:rsidR="00661A1E" w:rsidRPr="008B4600" w:rsidRDefault="00661A1E" w:rsidP="00A73218">
            <w:pPr>
              <w:rPr>
                <w:i/>
              </w:rPr>
            </w:pPr>
            <w:r w:rsidRPr="008B4600">
              <w:t>• </w:t>
            </w:r>
            <w:r w:rsidRPr="008B4600">
              <w:rPr>
                <w:i/>
              </w:rPr>
              <w:t>использовать такие математические методы и приёмы, как перебор логических возможностей, математическое моделирование;</w:t>
            </w:r>
          </w:p>
          <w:p w:rsidR="00661A1E" w:rsidRPr="008B4600" w:rsidRDefault="00661A1E" w:rsidP="00A73218">
            <w:pPr>
              <w:rPr>
                <w:i/>
              </w:rPr>
            </w:pPr>
            <w:r w:rsidRPr="008B4600">
              <w:t>• </w:t>
            </w:r>
            <w:r w:rsidRPr="008B4600">
              <w:rPr>
                <w:i/>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61A1E" w:rsidRPr="008B4600" w:rsidRDefault="00661A1E" w:rsidP="00A73218">
            <w:pPr>
              <w:rPr>
                <w:i/>
              </w:rPr>
            </w:pPr>
            <w:r w:rsidRPr="008B4600">
              <w:t>• </w:t>
            </w:r>
            <w:r w:rsidRPr="008B4600">
              <w:rPr>
                <w:i/>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61A1E" w:rsidRPr="008B4600" w:rsidRDefault="00661A1E" w:rsidP="00A73218">
            <w:pPr>
              <w:rPr>
                <w:i/>
              </w:rPr>
            </w:pPr>
            <w:r w:rsidRPr="008B4600">
              <w:t>• </w:t>
            </w:r>
            <w:r w:rsidRPr="008B4600">
              <w:rPr>
                <w:i/>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61A1E" w:rsidRPr="008B4600" w:rsidRDefault="00661A1E" w:rsidP="00A73218">
            <w:pPr>
              <w:rPr>
                <w:i/>
              </w:rPr>
            </w:pPr>
            <w:r w:rsidRPr="008B4600">
              <w:t>• </w:t>
            </w:r>
            <w:r w:rsidRPr="008B4600">
              <w:rPr>
                <w:i/>
              </w:rPr>
              <w:t xml:space="preserve">целенаправленно и осознанно развивать свои коммуникативные способности, </w:t>
            </w:r>
            <w:r w:rsidRPr="008B4600">
              <w:rPr>
                <w:i/>
              </w:rPr>
              <w:lastRenderedPageBreak/>
              <w:t>осваивать новые языковые средства;</w:t>
            </w:r>
          </w:p>
          <w:p w:rsidR="00661A1E" w:rsidRPr="008B4600" w:rsidRDefault="00661A1E" w:rsidP="00A73218">
            <w:pPr>
              <w:rPr>
                <w:i/>
              </w:rPr>
            </w:pPr>
            <w:r w:rsidRPr="008B4600">
              <w:t>• </w:t>
            </w:r>
            <w:r w:rsidRPr="008B4600">
              <w:rPr>
                <w:i/>
              </w:rPr>
              <w:t>осознавать свою ответственность за достоверность полученных знаний, за качество выполненного проекта.</w:t>
            </w:r>
          </w:p>
          <w:p w:rsidR="00661A1E" w:rsidRPr="008B4600" w:rsidRDefault="00661A1E" w:rsidP="00A73218">
            <w:pPr>
              <w:rPr>
                <w:i/>
              </w:rPr>
            </w:pPr>
          </w:p>
        </w:tc>
      </w:tr>
    </w:tbl>
    <w:p w:rsidR="00E91779" w:rsidRPr="00E00A48" w:rsidRDefault="00E91779" w:rsidP="00E91779"/>
    <w:p w:rsidR="00E91779" w:rsidRPr="00661A1E" w:rsidRDefault="00E91779" w:rsidP="00661A1E">
      <w:pPr>
        <w:ind w:firstLine="0"/>
        <w:rPr>
          <w:b/>
        </w:rPr>
      </w:pPr>
      <w:r w:rsidRPr="00661A1E">
        <w:rPr>
          <w:b/>
        </w:rPr>
        <w:t>2.1.4.  Подпрограмма «Основы смыслового чтения и работа с текстом»</w:t>
      </w:r>
    </w:p>
    <w:p w:rsidR="00E91779" w:rsidRPr="00E00A48" w:rsidRDefault="00E91779" w:rsidP="00E91779">
      <w:pPr>
        <w:rPr>
          <w:rFonts w:eastAsia="Calibri"/>
          <w:lang w:eastAsia="ru-RU"/>
        </w:rPr>
      </w:pPr>
      <w:r w:rsidRPr="00E00A48">
        <w:rPr>
          <w:rFonts w:eastAsia="Calibri"/>
          <w:lang w:eastAsia="ru-RU"/>
        </w:rPr>
        <w:t xml:space="preserve">Пояснительная записка </w:t>
      </w:r>
    </w:p>
    <w:p w:rsidR="00E91779" w:rsidRPr="00E00A48" w:rsidRDefault="00E91779" w:rsidP="00E91779">
      <w:r w:rsidRPr="00E00A48">
        <w:t>Программа по формированию навыков смыслового чтения в рамках   основного и общего образования в МОБУ «Кордонская ООШ» разработана в соответствии с требованиями Федерального государственного образовательного стандарта  общего образования к структуре основной образовательной программы и Концепцией Образовательной системы «Школы России». Данная программа ориентирована на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благоприятных условий для умственного, нравственного, эмоционального и физического развития каждого школьника. Педагогическая система базируется на раннем выявлении склонностей, интересов, природных задатков детей, которая в дальнейшем позволит развитие универсальных компетентностей обучающихся.</w:t>
      </w:r>
    </w:p>
    <w:p w:rsidR="00E91779" w:rsidRPr="00E00A48" w:rsidRDefault="00E91779" w:rsidP="00E91779">
      <w:r w:rsidRPr="00E00A48">
        <w:t>Рабочая программа имеет цель:</w:t>
      </w:r>
    </w:p>
    <w:p w:rsidR="00E91779" w:rsidRPr="00E00A48" w:rsidRDefault="00E91779" w:rsidP="00E91779">
      <w:r w:rsidRPr="00E00A48">
        <w:t xml:space="preserve">  воспитание грамотного компетентного читателя, человека, имеющего стойкую привычку к познанию мира и самого себя, человека с высоким уровнем языковой культуры, культуры чувств и мышления.</w:t>
      </w:r>
    </w:p>
    <w:p w:rsidR="00E91779" w:rsidRPr="00E00A48" w:rsidRDefault="00E91779" w:rsidP="00E91779">
      <w:r w:rsidRPr="00E00A48">
        <w:t>Рабочая программа способствует решению следующих задач в основном общем образовании:</w:t>
      </w:r>
    </w:p>
    <w:p w:rsidR="00E91779" w:rsidRPr="00E00A48" w:rsidRDefault="00E91779" w:rsidP="00E91779">
      <w:r w:rsidRPr="00E00A48">
        <w:t xml:space="preserve"> 1. Поддерживать интерес к чтению, сложившийся в начальной школе, формировать духовную и интеллектуальную потребность читать.</w:t>
      </w:r>
    </w:p>
    <w:p w:rsidR="00E91779" w:rsidRPr="00E00A48" w:rsidRDefault="00E91779" w:rsidP="00E91779">
      <w:r w:rsidRPr="00E00A48">
        <w:t>2. Обеспечивать общее  развитие школьника, глубокое понимание  научных и художественных текстов различного уровня сложности.</w:t>
      </w:r>
    </w:p>
    <w:p w:rsidR="00E91779" w:rsidRPr="00E00A48" w:rsidRDefault="00E91779" w:rsidP="00E91779">
      <w:r w:rsidRPr="00E00A48">
        <w:t>3. Обеспечивать  осмысление текстовой информации, учить приобретать и систематизировать научные знания.</w:t>
      </w:r>
    </w:p>
    <w:p w:rsidR="00E91779" w:rsidRPr="00E00A48" w:rsidRDefault="00E91779" w:rsidP="00E91779">
      <w:r w:rsidRPr="00E00A48">
        <w:t>4. 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E91779" w:rsidRPr="00E00A48" w:rsidRDefault="00E91779" w:rsidP="00E91779">
      <w:r w:rsidRPr="00E00A48">
        <w:t>5. Развивать чувство языка, умения и навыки связной речи, речевую культуру.</w:t>
      </w:r>
    </w:p>
    <w:p w:rsidR="00E91779" w:rsidRPr="00E00A48" w:rsidRDefault="00E91779" w:rsidP="00E91779">
      <w:r w:rsidRPr="00E00A48">
        <w:t xml:space="preserve">Как часть образовательной области УУД «Стратегия смыслового чтения»  тесно связана с учебными образовательными программами и способствует формированию следующих умений: </w:t>
      </w:r>
    </w:p>
    <w:p w:rsidR="00E91779" w:rsidRPr="00E00A48" w:rsidRDefault="00E91779" w:rsidP="00E91779">
      <w:r w:rsidRPr="00E00A48">
        <w:t>1. Овладение функциональной грамотностью (различными видами чтения: изучающим, ознакомительным, просмотровым; гибким чтением; умениями извлекать, преобразовывать и использовать текстовую информацию).</w:t>
      </w:r>
    </w:p>
    <w:p w:rsidR="00E91779" w:rsidRPr="00E00A48" w:rsidRDefault="00E91779" w:rsidP="00E91779">
      <w:r w:rsidRPr="00E00A48">
        <w:t xml:space="preserve">2. Овладение навыками и умениями понимания и анализа текстов разных видов. </w:t>
      </w:r>
    </w:p>
    <w:p w:rsidR="00E91779" w:rsidRPr="00E00A48" w:rsidRDefault="00E91779" w:rsidP="00E91779">
      <w:r w:rsidRPr="00E00A48">
        <w:t xml:space="preserve">3. Овладение продуктивными умениями различных видов устной и письменной речи. </w:t>
      </w:r>
    </w:p>
    <w:p w:rsidR="00E91779" w:rsidRPr="00E00A48" w:rsidRDefault="00E91779" w:rsidP="00E91779">
      <w:r w:rsidRPr="00E00A48">
        <w:t xml:space="preserve">4.Определение и объяснение собственной интерпретации прочитанного (истолкования и эмоционально-оценочного отношения). </w:t>
      </w:r>
    </w:p>
    <w:p w:rsidR="00E91779" w:rsidRPr="00E00A48" w:rsidRDefault="00E91779" w:rsidP="00E91779">
      <w:r w:rsidRPr="00E00A48">
        <w:t>5. Восприятие и характеристика текста как произведения искусства.</w:t>
      </w:r>
    </w:p>
    <w:p w:rsidR="00E91779" w:rsidRPr="00E00A48" w:rsidRDefault="00E91779" w:rsidP="00E91779">
      <w:r w:rsidRPr="00E00A48">
        <w:t>6. Приобретение, систематизация и использование сведений по теории и истории текста.</w:t>
      </w:r>
    </w:p>
    <w:p w:rsidR="00E91779" w:rsidRPr="00E00A48" w:rsidRDefault="00E91779" w:rsidP="00E91779">
      <w:r w:rsidRPr="00E00A48">
        <w:rPr>
          <w:b/>
        </w:rPr>
        <w:t>Планируемые результаты освоения обучающимися</w:t>
      </w:r>
      <w:r w:rsidRPr="00E00A48">
        <w:t xml:space="preserve"> стратегии смыслового чтения прописаны в Приложении 5.</w:t>
      </w:r>
    </w:p>
    <w:p w:rsidR="00E91779" w:rsidRPr="00E00A48" w:rsidRDefault="00E91779" w:rsidP="00E91779">
      <w:pPr>
        <w:rPr>
          <w:rFonts w:eastAsia="Calibri"/>
          <w:lang w:eastAsia="ru-RU"/>
        </w:rPr>
      </w:pPr>
      <w:r w:rsidRPr="00E00A48">
        <w:rPr>
          <w:rFonts w:eastAsia="Calibri"/>
          <w:lang w:eastAsia="ru-RU"/>
        </w:rPr>
        <w:t>Система оценки достижения планируемых результатов</w:t>
      </w:r>
    </w:p>
    <w:p w:rsidR="00E91779" w:rsidRPr="00E00A48" w:rsidRDefault="00E91779" w:rsidP="00E91779">
      <w:pPr>
        <w:rPr>
          <w:rFonts w:eastAsia="Calibri"/>
          <w:lang w:eastAsia="ru-RU"/>
        </w:rPr>
      </w:pPr>
      <w:r w:rsidRPr="00E00A48">
        <w:rPr>
          <w:rFonts w:eastAsia="Calibri"/>
          <w:lang w:eastAsia="ru-RU"/>
        </w:rPr>
        <w:t>Данная тема стала планом работы с учителями для успешной реализации ФГОС ООО  на методических совещаниях, работе ШМО, семинарах с учителями  школы:</w:t>
      </w:r>
    </w:p>
    <w:p w:rsidR="00E91779" w:rsidRPr="00E00A48" w:rsidRDefault="00E91779" w:rsidP="00E91779">
      <w:pPr>
        <w:rPr>
          <w:rFonts w:eastAsia="Calibri"/>
          <w:lang w:eastAsia="ru-RU"/>
        </w:rPr>
      </w:pPr>
      <w:r w:rsidRPr="00E00A48">
        <w:rPr>
          <w:rFonts w:eastAsia="Calibri"/>
          <w:lang w:eastAsia="ru-RU"/>
        </w:rPr>
        <w:t xml:space="preserve">    1. Требования к УУД .</w:t>
      </w:r>
    </w:p>
    <w:p w:rsidR="00E91779" w:rsidRPr="00E00A48" w:rsidRDefault="00E91779" w:rsidP="00E91779">
      <w:pPr>
        <w:rPr>
          <w:rFonts w:eastAsia="Calibri"/>
          <w:lang w:eastAsia="ru-RU"/>
        </w:rPr>
      </w:pPr>
      <w:r w:rsidRPr="00E00A48">
        <w:rPr>
          <w:rFonts w:eastAsia="Calibri"/>
          <w:lang w:eastAsia="ru-RU"/>
        </w:rPr>
        <w:t>2. Системно – деятельностный подгод .</w:t>
      </w:r>
    </w:p>
    <w:p w:rsidR="00E91779" w:rsidRPr="00E00A48" w:rsidRDefault="00E91779" w:rsidP="00E91779">
      <w:pPr>
        <w:rPr>
          <w:lang w:eastAsia="ru-RU"/>
        </w:rPr>
      </w:pPr>
      <w:r w:rsidRPr="00E00A48">
        <w:rPr>
          <w:rFonts w:eastAsia="Calibri"/>
          <w:lang w:eastAsia="ru-RU"/>
        </w:rPr>
        <w:lastRenderedPageBreak/>
        <w:t xml:space="preserve">3. </w:t>
      </w:r>
      <w:r w:rsidRPr="00E00A48">
        <w:rPr>
          <w:lang w:eastAsia="ru-RU"/>
        </w:rPr>
        <w:t>Методические приемы смыслового чтения</w:t>
      </w:r>
    </w:p>
    <w:p w:rsidR="00E91779" w:rsidRPr="00E00A48" w:rsidRDefault="00E91779" w:rsidP="00E91779">
      <w:pPr>
        <w:rPr>
          <w:lang w:eastAsia="ru-RU"/>
        </w:rPr>
      </w:pPr>
      <w:r w:rsidRPr="00E00A48">
        <w:rPr>
          <w:rFonts w:eastAsia="Calibri"/>
          <w:lang w:eastAsia="ru-RU"/>
        </w:rPr>
        <w:t>4.</w:t>
      </w:r>
      <w:r w:rsidRPr="00E00A48">
        <w:rPr>
          <w:lang w:eastAsia="ru-RU"/>
        </w:rPr>
        <w:t xml:space="preserve"> Методические приемы и  технологии развития критического мышления через чтение и письмо.</w:t>
      </w:r>
    </w:p>
    <w:p w:rsidR="00E91779" w:rsidRPr="00E00A48" w:rsidRDefault="00E91779" w:rsidP="00E91779">
      <w:pPr>
        <w:rPr>
          <w:lang w:eastAsia="ru-RU"/>
        </w:rPr>
      </w:pPr>
      <w:r w:rsidRPr="00E00A48">
        <w:rPr>
          <w:rFonts w:eastAsia="Calibri"/>
          <w:lang w:eastAsia="ru-RU"/>
        </w:rPr>
        <w:t xml:space="preserve">5.  </w:t>
      </w:r>
      <w:r w:rsidRPr="00E00A48">
        <w:rPr>
          <w:lang w:eastAsia="ru-RU"/>
        </w:rPr>
        <w:t>Методы развития критического мышления.</w:t>
      </w:r>
    </w:p>
    <w:p w:rsidR="00E91779" w:rsidRPr="00E00A48" w:rsidRDefault="00E91779" w:rsidP="00E91779">
      <w:pPr>
        <w:rPr>
          <w:lang w:eastAsia="ru-RU"/>
        </w:rPr>
      </w:pPr>
      <w:r w:rsidRPr="00E00A48">
        <w:rPr>
          <w:rFonts w:eastAsia="Calibri"/>
          <w:lang w:eastAsia="ru-RU"/>
        </w:rPr>
        <w:t xml:space="preserve">6. </w:t>
      </w:r>
      <w:r w:rsidRPr="00E00A48">
        <w:rPr>
          <w:lang w:eastAsia="ru-RU"/>
        </w:rPr>
        <w:t>Мыслительные приемы, ведущие к глубокому пониманию текста.</w:t>
      </w:r>
    </w:p>
    <w:p w:rsidR="00E91779" w:rsidRPr="00E00A48" w:rsidRDefault="00E91779" w:rsidP="00E91779">
      <w:pPr>
        <w:rPr>
          <w:lang w:eastAsia="ru-RU"/>
        </w:rPr>
      </w:pPr>
      <w:r w:rsidRPr="00E00A48">
        <w:rPr>
          <w:rFonts w:eastAsia="Calibri"/>
          <w:lang w:eastAsia="ru-RU"/>
        </w:rPr>
        <w:t>7.</w:t>
      </w:r>
      <w:r w:rsidRPr="00E00A48">
        <w:rPr>
          <w:lang w:eastAsia="ru-RU"/>
        </w:rPr>
        <w:t xml:space="preserve"> Восстановление текста разного типа и т.д.</w:t>
      </w:r>
    </w:p>
    <w:p w:rsidR="00E91779" w:rsidRPr="00E00A48" w:rsidRDefault="00E91779" w:rsidP="00E91779">
      <w:pPr>
        <w:ind w:firstLine="0"/>
      </w:pPr>
      <w:r w:rsidRPr="00E00A48">
        <w:t>2.2 Программы отдельных учебных предметов, курсов</w:t>
      </w:r>
    </w:p>
    <w:p w:rsidR="00E91779" w:rsidRPr="00E00A48" w:rsidRDefault="00E91779" w:rsidP="00E91779">
      <w:r w:rsidRPr="00E00A48">
        <w:t>2.2.1. Общие положения</w:t>
      </w:r>
    </w:p>
    <w:p w:rsidR="00E91779" w:rsidRPr="00E00A48" w:rsidRDefault="00E91779" w:rsidP="00E91779">
      <w:pPr>
        <w:rPr>
          <w:rStyle w:val="Zag11"/>
          <w:rFonts w:eastAsia="@Arial Unicode MS"/>
        </w:rPr>
      </w:pPr>
      <w:r w:rsidRPr="00E00A48">
        <w:rPr>
          <w:rStyle w:val="Zag11"/>
          <w:rFonts w:eastAsia="@Arial Unicode MS"/>
        </w:rPr>
        <w:t>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E91779" w:rsidRPr="00E00A48" w:rsidRDefault="00E91779" w:rsidP="00E91779">
      <w:pPr>
        <w:rPr>
          <w:rStyle w:val="Zag11"/>
          <w:rFonts w:eastAsia="@Arial Unicode MS"/>
        </w:rPr>
      </w:pPr>
      <w:r w:rsidRPr="00E00A48">
        <w:rPr>
          <w:rStyle w:val="Zag11"/>
          <w:rFonts w:eastAsia="@Arial Unicode MS"/>
        </w:rPr>
        <w:t>Программы отдельных учебных предметов, курсов разрабатываются на основе:</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программы духовно-нравственного развития и воспитания личности гражданина России;</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фундаментального ядра содержания общего образования;</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требований к результатам освоения основной образовательной программы основного общего образования;</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программы развития универсальных учебных действий.</w:t>
      </w:r>
    </w:p>
    <w:p w:rsidR="00E91779" w:rsidRPr="00E00A48" w:rsidRDefault="00E91779" w:rsidP="00E91779">
      <w:pPr>
        <w:rPr>
          <w:rStyle w:val="Zag11"/>
          <w:rFonts w:eastAsia="@Arial Unicode MS"/>
        </w:rPr>
      </w:pPr>
      <w:r w:rsidRPr="00E00A48">
        <w:rPr>
          <w:rStyle w:val="Zag11"/>
          <w:rFonts w:eastAsia="@Arial Unicode MS"/>
        </w:rPr>
        <w:t>Программы отдельных учебных предметов, курсов содержат:</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пояснительную записку, в которой конкретизируются общие цели основного общего образования с учетом специфики учебного предмета;</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общую характеристику учебного предмета, курса;</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описание места учебного предмета, курса в учебном плане;</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личностные, метапредметные и предметные результаты освоения конкретного учебного предмета, курса;</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содержание учебного предмета, курса;</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календарно-тематическое планирование с определением основных видов учебной деятельности обучающихся;</w:t>
      </w:r>
    </w:p>
    <w:p w:rsidR="00E91779" w:rsidRPr="00E00A48" w:rsidRDefault="00E91779" w:rsidP="00E91779">
      <w:pPr>
        <w:rPr>
          <w:rStyle w:val="Zag11"/>
          <w:rFonts w:eastAsia="@Arial Unicode MS"/>
        </w:rPr>
      </w:pPr>
      <w:r w:rsidRPr="00E00A48">
        <w:rPr>
          <w:rStyle w:val="Zag11"/>
          <w:rFonts w:eastAsia="@Arial Unicode MS"/>
        </w:rPr>
        <w:t>–</w:t>
      </w:r>
      <w:r w:rsidRPr="00E00A48">
        <w:rPr>
          <w:rStyle w:val="Zag11"/>
          <w:rFonts w:eastAsia="@Arial Unicode MS"/>
        </w:rPr>
        <w:tab/>
        <w:t>описание учебно-методического и материально-технического обеспечения образовательного процесса.</w:t>
      </w:r>
    </w:p>
    <w:p w:rsidR="00E91779" w:rsidRPr="00E00A48" w:rsidRDefault="00E91779" w:rsidP="00E91779">
      <w:pPr>
        <w:rPr>
          <w:rStyle w:val="Zag11"/>
          <w:rFonts w:eastAsia="@Arial Unicode MS"/>
        </w:rPr>
      </w:pPr>
      <w:r w:rsidRPr="00E00A48">
        <w:rPr>
          <w:rStyle w:val="Zag11"/>
          <w:rFonts w:eastAsia="@Arial Unicode MS"/>
        </w:rPr>
        <w:t xml:space="preserve">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к структурированию учебного материала, определению последовательности его изучения, расширению объема (детализации) содержания, а также определению путей формирования системы знаний, умений и способов деятельности, развития, воспитания и социализации учащихся. </w:t>
      </w:r>
    </w:p>
    <w:p w:rsidR="00E91779" w:rsidRPr="00E00A48" w:rsidRDefault="00E91779" w:rsidP="00E91779">
      <w:pPr>
        <w:rPr>
          <w:rStyle w:val="Zag11"/>
          <w:rFonts w:eastAsia="@Arial Unicode MS"/>
        </w:rPr>
      </w:pPr>
      <w:r w:rsidRPr="00E00A48">
        <w:rPr>
          <w:rStyle w:val="Zag11"/>
          <w:rFonts w:eastAsia="@Arial Unicode MS"/>
        </w:rPr>
        <w:t>В примерной программе для основной школы предусмотрено развитие всех основных видов деятельности обучаемых, представленных в примерных программах для начального общего образования. Однако содержание примерной программы для основной школы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E91779" w:rsidRPr="00E00A48" w:rsidRDefault="00E91779" w:rsidP="00E91779">
      <w:pPr>
        <w:rPr>
          <w:rStyle w:val="Zag11"/>
          <w:rFonts w:eastAsia="@Arial Unicode MS"/>
        </w:rPr>
      </w:pPr>
      <w:r w:rsidRPr="00E00A48">
        <w:rPr>
          <w:rStyle w:val="Zag11"/>
          <w:rFonts w:eastAsia="@Arial Unicode MS"/>
        </w:rPr>
        <w:t>В примерной программе обозначено целеполагание предметных курсов на разных уровнях: на уровне метапредметных, предметных и личностных целей; на уровне метапредметных, предметных и личностных образовательных результатов (требований); на уровне учебных действий.</w:t>
      </w:r>
    </w:p>
    <w:p w:rsidR="00E91779" w:rsidRPr="00E00A48" w:rsidRDefault="00E91779" w:rsidP="00E91779">
      <w:r w:rsidRPr="00E00A48">
        <w:t>2.2.2. Основное содержание учебных предметов на ступени основного общего образования</w:t>
      </w:r>
    </w:p>
    <w:p w:rsidR="00E91779" w:rsidRPr="00E00A48" w:rsidRDefault="00E91779" w:rsidP="00E91779">
      <w:r w:rsidRPr="00E00A48">
        <w:t>Русский язык (Приложение 6)</w:t>
      </w:r>
    </w:p>
    <w:p w:rsidR="00E91779" w:rsidRPr="00E00A48" w:rsidRDefault="00E91779" w:rsidP="00E91779">
      <w:r w:rsidRPr="00E00A48">
        <w:t>Литература (Приложение 7)</w:t>
      </w:r>
    </w:p>
    <w:p w:rsidR="00E91779" w:rsidRPr="00E00A48" w:rsidRDefault="00E91779" w:rsidP="00E91779">
      <w:r w:rsidRPr="00E00A48">
        <w:t>Иностранный язык. (Приложение 8)</w:t>
      </w:r>
    </w:p>
    <w:p w:rsidR="00E91779" w:rsidRPr="00E00A48" w:rsidRDefault="00E91779" w:rsidP="00E91779">
      <w:r w:rsidRPr="00E00A48">
        <w:t>История России. Всеобщая история (Приложение 9)</w:t>
      </w:r>
    </w:p>
    <w:p w:rsidR="00E91779" w:rsidRPr="00E00A48" w:rsidRDefault="00E91779" w:rsidP="00E91779">
      <w:r w:rsidRPr="00E00A48">
        <w:t>Обществознание (Приложение 10)</w:t>
      </w:r>
    </w:p>
    <w:p w:rsidR="00E91779" w:rsidRPr="00E00A48" w:rsidRDefault="00E91779" w:rsidP="00E91779">
      <w:r w:rsidRPr="00E00A48">
        <w:t>География (Приложение 11)</w:t>
      </w:r>
    </w:p>
    <w:p w:rsidR="00E91779" w:rsidRPr="00E00A48" w:rsidRDefault="00E91779" w:rsidP="00E91779">
      <w:r w:rsidRPr="00E00A48">
        <w:t>Математика. Алгебра. Геометрия (Приложение 12)</w:t>
      </w:r>
    </w:p>
    <w:p w:rsidR="00E91779" w:rsidRPr="00E00A48" w:rsidRDefault="00E91779" w:rsidP="00E91779">
      <w:r w:rsidRPr="00E00A48">
        <w:lastRenderedPageBreak/>
        <w:t>Информатика (Приложение 13)</w:t>
      </w:r>
    </w:p>
    <w:p w:rsidR="00E91779" w:rsidRPr="00E00A48" w:rsidRDefault="00E91779" w:rsidP="00E91779">
      <w:r w:rsidRPr="00E00A48">
        <w:t>Физика (Приложение 14)</w:t>
      </w:r>
    </w:p>
    <w:p w:rsidR="00E91779" w:rsidRPr="00E00A48" w:rsidRDefault="00E91779" w:rsidP="00E91779">
      <w:r w:rsidRPr="00E00A48">
        <w:t>Биология (Приложение 15)</w:t>
      </w:r>
    </w:p>
    <w:p w:rsidR="00E91779" w:rsidRPr="00E00A48" w:rsidRDefault="00E91779" w:rsidP="00E91779">
      <w:r w:rsidRPr="00E00A48">
        <w:t>Химия (Приложение 16)</w:t>
      </w:r>
    </w:p>
    <w:p w:rsidR="00E91779" w:rsidRPr="00E00A48" w:rsidRDefault="00E91779" w:rsidP="00E91779">
      <w:r w:rsidRPr="00E00A48">
        <w:t>Изобразительное искусство (Приложение 17)</w:t>
      </w:r>
    </w:p>
    <w:p w:rsidR="00E91779" w:rsidRPr="00E00A48" w:rsidRDefault="00E91779" w:rsidP="00E91779">
      <w:r w:rsidRPr="00E00A48">
        <w:t>Музыка (Приложение 18)</w:t>
      </w:r>
    </w:p>
    <w:p w:rsidR="00E91779" w:rsidRPr="00E00A48" w:rsidRDefault="00E91779" w:rsidP="00E91779">
      <w:r w:rsidRPr="00E00A48">
        <w:t>Технология (Приложение 19)</w:t>
      </w:r>
    </w:p>
    <w:p w:rsidR="00E91779" w:rsidRPr="00E00A48" w:rsidRDefault="00E91779" w:rsidP="00E91779">
      <w:r w:rsidRPr="00E00A48">
        <w:t xml:space="preserve">Физическая культура (Приложение 20) </w:t>
      </w:r>
    </w:p>
    <w:p w:rsidR="00E91779" w:rsidRPr="00E00A48" w:rsidRDefault="00E91779" w:rsidP="00E91779">
      <w:r w:rsidRPr="00E00A48">
        <w:t>Основы безопасности жизнедеятельности (Приложение 21)</w:t>
      </w:r>
    </w:p>
    <w:p w:rsidR="00E91779" w:rsidRPr="00661A1E" w:rsidRDefault="00E91779" w:rsidP="00E91779">
      <w:pPr>
        <w:pStyle w:val="131"/>
        <w:rPr>
          <w:rStyle w:val="135"/>
          <w:rFonts w:ascii="Times New Roman" w:hAnsi="Times New Roman" w:cs="Times New Roman"/>
          <w:b/>
          <w:sz w:val="24"/>
          <w:szCs w:val="24"/>
        </w:rPr>
      </w:pPr>
      <w:r w:rsidRPr="00E00A48">
        <w:rPr>
          <w:rStyle w:val="135"/>
          <w:b/>
          <w:sz w:val="24"/>
          <w:szCs w:val="24"/>
        </w:rPr>
        <w:t>2.3. </w:t>
      </w:r>
      <w:r w:rsidRPr="00661A1E">
        <w:rPr>
          <w:rStyle w:val="135"/>
          <w:rFonts w:ascii="Times New Roman" w:hAnsi="Times New Roman" w:cs="Times New Roman"/>
          <w:b/>
          <w:sz w:val="24"/>
          <w:szCs w:val="24"/>
        </w:rPr>
        <w:t>Программа воспитания</w:t>
      </w:r>
      <w:r w:rsidRPr="00661A1E">
        <w:rPr>
          <w:rStyle w:val="134"/>
          <w:rFonts w:ascii="Times New Roman" w:hAnsi="Times New Roman" w:cs="Times New Roman"/>
          <w:b/>
          <w:sz w:val="24"/>
          <w:szCs w:val="24"/>
        </w:rPr>
        <w:t xml:space="preserve"> </w:t>
      </w:r>
      <w:r w:rsidRPr="00661A1E">
        <w:rPr>
          <w:rStyle w:val="135"/>
          <w:rFonts w:ascii="Times New Roman" w:hAnsi="Times New Roman" w:cs="Times New Roman"/>
          <w:b/>
          <w:sz w:val="24"/>
          <w:szCs w:val="24"/>
        </w:rPr>
        <w:t>и социализации обучающихся</w:t>
      </w:r>
      <w:r w:rsidRPr="00661A1E">
        <w:rPr>
          <w:rStyle w:val="134"/>
          <w:rFonts w:ascii="Times New Roman" w:hAnsi="Times New Roman" w:cs="Times New Roman"/>
          <w:b/>
          <w:sz w:val="24"/>
          <w:szCs w:val="24"/>
        </w:rPr>
        <w:t xml:space="preserve"> </w:t>
      </w:r>
      <w:r w:rsidRPr="00661A1E">
        <w:rPr>
          <w:rStyle w:val="135"/>
          <w:rFonts w:ascii="Times New Roman" w:hAnsi="Times New Roman" w:cs="Times New Roman"/>
          <w:b/>
          <w:sz w:val="24"/>
          <w:szCs w:val="24"/>
        </w:rPr>
        <w:t>на ступени основного общего</w:t>
      </w:r>
      <w:r w:rsidRPr="00661A1E">
        <w:rPr>
          <w:rStyle w:val="134"/>
          <w:rFonts w:ascii="Times New Roman" w:hAnsi="Times New Roman" w:cs="Times New Roman"/>
          <w:b/>
          <w:sz w:val="24"/>
          <w:szCs w:val="24"/>
        </w:rPr>
        <w:t xml:space="preserve"> </w:t>
      </w:r>
      <w:r w:rsidRPr="00661A1E">
        <w:rPr>
          <w:rStyle w:val="135"/>
          <w:rFonts w:ascii="Times New Roman" w:hAnsi="Times New Roman" w:cs="Times New Roman"/>
          <w:b/>
          <w:sz w:val="24"/>
          <w:szCs w:val="24"/>
        </w:rPr>
        <w:t>образования</w:t>
      </w:r>
    </w:p>
    <w:p w:rsidR="00E91779" w:rsidRPr="00E00A48" w:rsidRDefault="00E91779" w:rsidP="00E91779">
      <w:pPr>
        <w:pStyle w:val="aa"/>
        <w:rPr>
          <w:rFonts w:ascii="Times New Roman" w:hAnsi="Times New Roman"/>
        </w:rPr>
      </w:pPr>
      <w:r w:rsidRPr="00E00A48">
        <w:rPr>
          <w:rFonts w:ascii="Times New Roman" w:hAnsi="Times New Roman"/>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E91779" w:rsidRPr="00E00A48" w:rsidRDefault="00E91779" w:rsidP="00661A1E">
      <w:pPr>
        <w:pStyle w:val="aa"/>
        <w:spacing w:before="120"/>
        <w:rPr>
          <w:rFonts w:ascii="Times New Roman" w:hAnsi="Times New Roman"/>
        </w:rPr>
      </w:pPr>
      <w:r w:rsidRPr="00E00A48">
        <w:rPr>
          <w:rFonts w:ascii="Times New Roman" w:hAnsi="Times New Roman"/>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91779" w:rsidRPr="00E00A48" w:rsidRDefault="00E91779" w:rsidP="00661A1E">
      <w:pPr>
        <w:pStyle w:val="341"/>
        <w:spacing w:before="120" w:after="120" w:line="240" w:lineRule="auto"/>
        <w:rPr>
          <w:rStyle w:val="340"/>
          <w:sz w:val="24"/>
          <w:szCs w:val="24"/>
        </w:rPr>
      </w:pPr>
      <w:bookmarkStart w:id="13" w:name="bookmark342"/>
      <w:r w:rsidRPr="00E00A48">
        <w:rPr>
          <w:rStyle w:val="340"/>
          <w:sz w:val="24"/>
          <w:szCs w:val="24"/>
        </w:rPr>
        <w:t>2.3.1. Цель и задачи воспитания</w:t>
      </w:r>
      <w:r w:rsidRPr="00E00A48">
        <w:rPr>
          <w:rStyle w:val="347"/>
          <w:sz w:val="24"/>
          <w:szCs w:val="24"/>
        </w:rPr>
        <w:t xml:space="preserve"> </w:t>
      </w:r>
      <w:r w:rsidRPr="00E00A48">
        <w:rPr>
          <w:rStyle w:val="340"/>
          <w:sz w:val="24"/>
          <w:szCs w:val="24"/>
        </w:rPr>
        <w:t>и социализации обучающихся</w:t>
      </w:r>
      <w:bookmarkEnd w:id="13"/>
    </w:p>
    <w:p w:rsidR="00E91779" w:rsidRPr="00E00A48" w:rsidRDefault="00E91779" w:rsidP="00E91779">
      <w:pPr>
        <w:pStyle w:val="aa"/>
        <w:rPr>
          <w:rFonts w:ascii="Times New Roman" w:hAnsi="Times New Roman"/>
        </w:rPr>
      </w:pPr>
      <w:r w:rsidRPr="00E00A48">
        <w:rPr>
          <w:rFonts w:ascii="Times New Roman" w:hAnsi="Times New Roman"/>
        </w:rPr>
        <w:t>Целью воспитания и социализации обучающихся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91779" w:rsidRPr="00E00A48" w:rsidRDefault="00E91779" w:rsidP="00E91779">
      <w:pPr>
        <w:pStyle w:val="aa"/>
        <w:rPr>
          <w:rFonts w:ascii="Times New Roman" w:hAnsi="Times New Roman"/>
        </w:rPr>
      </w:pPr>
      <w:r w:rsidRPr="00E00A48">
        <w:rPr>
          <w:rFonts w:ascii="Times New Roman" w:hAnsi="Times New Roman"/>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E91779" w:rsidRPr="00E00A48" w:rsidRDefault="00E91779" w:rsidP="00E91779">
      <w:pPr>
        <w:pStyle w:val="aa"/>
        <w:rPr>
          <w:rStyle w:val="48"/>
          <w:sz w:val="24"/>
          <w:szCs w:val="24"/>
        </w:rPr>
      </w:pPr>
      <w:r w:rsidRPr="00E00A48">
        <w:rPr>
          <w:rStyle w:val="afffff6"/>
          <w:rFonts w:ascii="Times New Roman" w:hAnsi="Times New Roman"/>
        </w:rPr>
        <w:t>В области формирования личностной культуры:</w:t>
      </w:r>
      <w:r w:rsidRPr="00E00A48">
        <w:rPr>
          <w:rStyle w:val="48"/>
          <w:sz w:val="24"/>
          <w:szCs w:val="24"/>
        </w:rPr>
        <w:t xml:space="preserve"> </w:t>
      </w:r>
    </w:p>
    <w:p w:rsidR="00E91779" w:rsidRPr="00E00A48" w:rsidRDefault="00E91779" w:rsidP="00E91779">
      <w:pPr>
        <w:pStyle w:val="aa"/>
        <w:rPr>
          <w:rFonts w:ascii="Times New Roman" w:hAnsi="Times New Roman"/>
        </w:rPr>
      </w:pPr>
      <w:r w:rsidRPr="00E00A48">
        <w:rPr>
          <w:rFonts w:ascii="Times New Roman" w:hAnsi="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91779" w:rsidRPr="00E00A48" w:rsidRDefault="00E91779" w:rsidP="00E91779">
      <w:pPr>
        <w:pStyle w:val="aa"/>
        <w:rPr>
          <w:rFonts w:ascii="Times New Roman" w:hAnsi="Times New Roman"/>
        </w:rPr>
      </w:pPr>
      <w:r w:rsidRPr="00E00A48">
        <w:rPr>
          <w:rFonts w:ascii="Times New Roman" w:hAnsi="Times New Roman"/>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91779" w:rsidRPr="00E00A48" w:rsidRDefault="00E91779" w:rsidP="00E91779">
      <w:pPr>
        <w:pStyle w:val="aa"/>
        <w:rPr>
          <w:rFonts w:ascii="Times New Roman" w:hAnsi="Times New Roman"/>
        </w:rPr>
      </w:pPr>
      <w:r w:rsidRPr="00E00A48">
        <w:rPr>
          <w:rFonts w:ascii="Times New Roman" w:hAnsi="Times New Roman"/>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91779" w:rsidRPr="00E00A48" w:rsidRDefault="00E91779" w:rsidP="00E91779">
      <w:pPr>
        <w:pStyle w:val="aa"/>
        <w:rPr>
          <w:rFonts w:ascii="Times New Roman" w:hAnsi="Times New Roman"/>
        </w:rPr>
      </w:pPr>
      <w:r w:rsidRPr="00E00A48">
        <w:rPr>
          <w:rFonts w:ascii="Times New Roman" w:hAnsi="Times New Roman"/>
        </w:rPr>
        <w:t>• формирование нравственного смысла учения, социально ориентированной и общественно полезной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91779" w:rsidRPr="00E00A48" w:rsidRDefault="00E91779" w:rsidP="00E91779">
      <w:pPr>
        <w:pStyle w:val="aa"/>
        <w:rPr>
          <w:rFonts w:ascii="Times New Roman" w:hAnsi="Times New Roman"/>
        </w:rPr>
      </w:pPr>
      <w:r w:rsidRPr="00E00A48">
        <w:rPr>
          <w:rFonts w:ascii="Times New Roman" w:hAnsi="Times New Roman"/>
        </w:rPr>
        <w:lastRenderedPageBreak/>
        <w:t>• усвоение обучающимся базовых национальных ценностей, духовных традиций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 укрепление у подростка позитивной нравственной самооценки, самоуважения и жизненного оптимизма;</w:t>
      </w:r>
    </w:p>
    <w:p w:rsidR="00E91779" w:rsidRPr="00E00A48" w:rsidRDefault="00E91779" w:rsidP="00E91779">
      <w:pPr>
        <w:pStyle w:val="aa"/>
        <w:rPr>
          <w:rFonts w:ascii="Times New Roman" w:hAnsi="Times New Roman"/>
        </w:rPr>
      </w:pPr>
      <w:r w:rsidRPr="00E00A48">
        <w:rPr>
          <w:rFonts w:ascii="Times New Roman" w:hAnsi="Times New Roman"/>
        </w:rPr>
        <w:t>• развитие эстетических потребностей, ценностей и чувств;</w:t>
      </w:r>
    </w:p>
    <w:p w:rsidR="00E91779" w:rsidRPr="00E00A48" w:rsidRDefault="00E91779" w:rsidP="00E91779">
      <w:pPr>
        <w:pStyle w:val="aa"/>
        <w:rPr>
          <w:rFonts w:ascii="Times New Roman" w:hAnsi="Times New Roman"/>
        </w:rPr>
      </w:pPr>
      <w:r w:rsidRPr="00E00A48">
        <w:rPr>
          <w:rFonts w:ascii="Times New Roman" w:hAnsi="Times New Roman"/>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E91779" w:rsidRPr="00E00A48" w:rsidRDefault="00E91779" w:rsidP="00E91779">
      <w:pPr>
        <w:pStyle w:val="aa"/>
        <w:rPr>
          <w:rFonts w:ascii="Times New Roman" w:hAnsi="Times New Roman"/>
        </w:rPr>
      </w:pPr>
      <w:r w:rsidRPr="00E00A48">
        <w:rPr>
          <w:rFonts w:ascii="Times New Roman" w:hAnsi="Times New Roman"/>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91779" w:rsidRPr="00E00A48" w:rsidRDefault="00E91779" w:rsidP="00E91779">
      <w:pPr>
        <w:pStyle w:val="aa"/>
        <w:rPr>
          <w:rFonts w:ascii="Times New Roman" w:hAnsi="Times New Roman"/>
        </w:rPr>
      </w:pPr>
      <w:r w:rsidRPr="00E00A48">
        <w:rPr>
          <w:rFonts w:ascii="Times New Roman" w:hAnsi="Times New Roman"/>
        </w:rPr>
        <w:t>• развитие трудолюбия, способности к преодолению трудностей, целеустремлённости и настойчивости в достижении результата;</w:t>
      </w:r>
    </w:p>
    <w:p w:rsidR="00E91779" w:rsidRPr="00E00A48" w:rsidRDefault="00E91779" w:rsidP="00E91779">
      <w:pPr>
        <w:pStyle w:val="aa"/>
        <w:rPr>
          <w:rFonts w:ascii="Times New Roman" w:hAnsi="Times New Roman"/>
        </w:rPr>
      </w:pPr>
      <w:r w:rsidRPr="00E00A48">
        <w:rPr>
          <w:rFonts w:ascii="Times New Roman" w:hAnsi="Times New Roman"/>
        </w:rPr>
        <w:t>• формирование творческого отношения к учёбе, труду, социальной деятельности на основе нравственных ценностей и моральных норм;</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91779" w:rsidRPr="00E00A48" w:rsidRDefault="00E91779" w:rsidP="00E91779">
      <w:pPr>
        <w:pStyle w:val="aa"/>
        <w:rPr>
          <w:rFonts w:ascii="Times New Roman" w:hAnsi="Times New Roman"/>
        </w:rPr>
      </w:pPr>
      <w:r w:rsidRPr="00E00A48">
        <w:rPr>
          <w:rFonts w:ascii="Times New Roman" w:hAnsi="Times New Roman"/>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91779" w:rsidRPr="00E00A48" w:rsidRDefault="00E91779" w:rsidP="00E91779">
      <w:pPr>
        <w:pStyle w:val="aa"/>
        <w:rPr>
          <w:rFonts w:ascii="Times New Roman" w:hAnsi="Times New Roman"/>
        </w:rPr>
      </w:pPr>
      <w:r w:rsidRPr="00E00A48">
        <w:rPr>
          <w:rFonts w:ascii="Times New Roman" w:hAnsi="Times New Roman"/>
        </w:rPr>
        <w:t>• формирование экологической культуры, культуры здорового и безопасного образа жизни.</w:t>
      </w:r>
    </w:p>
    <w:p w:rsidR="00E91779" w:rsidRPr="00E00A48" w:rsidRDefault="00E91779" w:rsidP="00E91779">
      <w:pPr>
        <w:pStyle w:val="411"/>
      </w:pPr>
      <w:bookmarkStart w:id="14" w:name="bookmark343"/>
      <w:r w:rsidRPr="00E00A48">
        <w:t>В области формирования социальной культуры:</w:t>
      </w:r>
      <w:bookmarkEnd w:id="14"/>
    </w:p>
    <w:p w:rsidR="00E91779" w:rsidRPr="00E00A48" w:rsidRDefault="00E91779" w:rsidP="00E91779">
      <w:pPr>
        <w:pStyle w:val="aa"/>
        <w:rPr>
          <w:rFonts w:ascii="Times New Roman" w:hAnsi="Times New Roman"/>
        </w:rPr>
      </w:pPr>
      <w:r w:rsidRPr="00E00A48">
        <w:rPr>
          <w:rFonts w:ascii="Times New Roman" w:hAnsi="Times New Roman"/>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91779" w:rsidRPr="00E00A48" w:rsidRDefault="00E91779" w:rsidP="00E91779">
      <w:pPr>
        <w:pStyle w:val="aa"/>
        <w:rPr>
          <w:rFonts w:ascii="Times New Roman" w:hAnsi="Times New Roman"/>
        </w:rPr>
      </w:pPr>
      <w:r w:rsidRPr="00E00A48">
        <w:rPr>
          <w:rFonts w:ascii="Times New Roman" w:hAnsi="Times New Roman"/>
        </w:rPr>
        <w:t>• укрепление веры в Россию, чувства личной ответственности за Отечество, заботы о процветании своей страны;</w:t>
      </w:r>
    </w:p>
    <w:p w:rsidR="00E91779" w:rsidRPr="00E00A48" w:rsidRDefault="00E91779" w:rsidP="00E91779">
      <w:pPr>
        <w:pStyle w:val="aa"/>
        <w:rPr>
          <w:rFonts w:ascii="Times New Roman" w:hAnsi="Times New Roman"/>
        </w:rPr>
      </w:pPr>
      <w:r w:rsidRPr="00E00A48">
        <w:rPr>
          <w:rFonts w:ascii="Times New Roman" w:hAnsi="Times New Roman"/>
        </w:rPr>
        <w:t>• развитие патриотизма и гражданской солидарности;</w:t>
      </w:r>
    </w:p>
    <w:p w:rsidR="00E91779" w:rsidRPr="00E00A48" w:rsidRDefault="00E91779" w:rsidP="00E91779">
      <w:pPr>
        <w:pStyle w:val="aa"/>
        <w:rPr>
          <w:rFonts w:ascii="Times New Roman" w:hAnsi="Times New Roman"/>
        </w:rPr>
      </w:pPr>
      <w:r w:rsidRPr="00E00A48">
        <w:rPr>
          <w:rFonts w:ascii="Times New Roman" w:hAnsi="Times New Roman"/>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 подростков социальных компетенций, необходимых для конструктивного, успешного и ответственного поведения в обществе;</w:t>
      </w:r>
    </w:p>
    <w:p w:rsidR="00E91779" w:rsidRPr="00E00A48" w:rsidRDefault="00E91779" w:rsidP="00E91779">
      <w:pPr>
        <w:pStyle w:val="aa"/>
        <w:rPr>
          <w:rFonts w:ascii="Times New Roman" w:hAnsi="Times New Roman"/>
        </w:rPr>
      </w:pPr>
      <w:r w:rsidRPr="00E00A48">
        <w:rPr>
          <w:rFonts w:ascii="Times New Roman" w:hAnsi="Times New Roman"/>
        </w:rPr>
        <w:t>• укрепление доверия к другим людям, институтам гражданского общества, государству;</w:t>
      </w:r>
    </w:p>
    <w:p w:rsidR="00E91779" w:rsidRPr="00E00A48" w:rsidRDefault="00E91779" w:rsidP="00E91779">
      <w:pPr>
        <w:pStyle w:val="aa"/>
        <w:rPr>
          <w:rFonts w:ascii="Times New Roman" w:hAnsi="Times New Roman"/>
        </w:rPr>
      </w:pPr>
      <w:r w:rsidRPr="00E00A48">
        <w:rPr>
          <w:rFonts w:ascii="Times New Roman" w:hAnsi="Times New Roman"/>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91779" w:rsidRPr="00E00A48" w:rsidRDefault="00E91779" w:rsidP="00E91779">
      <w:pPr>
        <w:pStyle w:val="aa"/>
        <w:rPr>
          <w:rFonts w:ascii="Times New Roman" w:hAnsi="Times New Roman"/>
        </w:rPr>
      </w:pPr>
      <w:r w:rsidRPr="00E00A48">
        <w:rPr>
          <w:rFonts w:ascii="Times New Roman" w:hAnsi="Times New Roman"/>
        </w:rPr>
        <w:t>• усвоение гуманистических и демократических ценностных ориентаций;</w:t>
      </w:r>
    </w:p>
    <w:p w:rsidR="00E91779" w:rsidRPr="00E00A48" w:rsidRDefault="00E91779" w:rsidP="00E91779">
      <w:pPr>
        <w:pStyle w:val="aa"/>
        <w:rPr>
          <w:rFonts w:ascii="Times New Roman" w:hAnsi="Times New Roman"/>
        </w:rPr>
      </w:pPr>
      <w:r w:rsidRPr="00E00A48">
        <w:rPr>
          <w:rFonts w:ascii="Times New Roman" w:hAnsi="Times New Roman"/>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91779" w:rsidRPr="00E00A48" w:rsidRDefault="00E91779" w:rsidP="00E91779">
      <w:pPr>
        <w:pStyle w:val="aa"/>
        <w:rPr>
          <w:rFonts w:ascii="Times New Roman" w:hAnsi="Times New Roman"/>
        </w:rPr>
      </w:pPr>
      <w:r w:rsidRPr="00E00A48">
        <w:rPr>
          <w:rFonts w:ascii="Times New Roman" w:hAnsi="Times New Roman"/>
        </w:rPr>
        <w:t>• формирование культуры межэтнического общения, уважения к культурным, религиозным традициям, образу жизни представителей народов России.</w:t>
      </w:r>
    </w:p>
    <w:p w:rsidR="00E91779" w:rsidRPr="00E00A48" w:rsidRDefault="00E91779" w:rsidP="00E91779">
      <w:pPr>
        <w:pStyle w:val="411"/>
      </w:pPr>
      <w:bookmarkStart w:id="15" w:name="bookmark344"/>
      <w:r w:rsidRPr="00E00A48">
        <w:lastRenderedPageBreak/>
        <w:t>В области формирования семейной культуры:</w:t>
      </w:r>
      <w:bookmarkEnd w:id="15"/>
    </w:p>
    <w:p w:rsidR="00E91779" w:rsidRPr="00E00A48" w:rsidRDefault="00E91779" w:rsidP="00E91779">
      <w:pPr>
        <w:pStyle w:val="aa"/>
        <w:rPr>
          <w:rFonts w:ascii="Times New Roman" w:hAnsi="Times New Roman"/>
        </w:rPr>
      </w:pPr>
      <w:r w:rsidRPr="00E00A48">
        <w:rPr>
          <w:rFonts w:ascii="Times New Roman" w:hAnsi="Times New Roman"/>
        </w:rPr>
        <w:t>• укрепление отношения к семье как основе российского общества;</w:t>
      </w:r>
    </w:p>
    <w:p w:rsidR="00E91779" w:rsidRPr="00E00A48" w:rsidRDefault="00E91779" w:rsidP="00E91779">
      <w:pPr>
        <w:pStyle w:val="aa"/>
        <w:rPr>
          <w:rFonts w:ascii="Times New Roman" w:hAnsi="Times New Roman"/>
        </w:rPr>
      </w:pPr>
      <w:r w:rsidRPr="00E00A48">
        <w:rPr>
          <w:rFonts w:ascii="Times New Roman" w:hAnsi="Times New Roman"/>
        </w:rPr>
        <w:t>• формирование представлений о значении семьи для устойчивого и успешного развития человека;</w:t>
      </w:r>
    </w:p>
    <w:p w:rsidR="00E91779" w:rsidRPr="00E00A48" w:rsidRDefault="00E91779" w:rsidP="00E91779">
      <w:pPr>
        <w:pStyle w:val="aa"/>
        <w:rPr>
          <w:rFonts w:ascii="Times New Roman" w:hAnsi="Times New Roman"/>
        </w:rPr>
      </w:pPr>
      <w:r w:rsidRPr="00E00A48">
        <w:rPr>
          <w:rFonts w:ascii="Times New Roman" w:hAnsi="Times New Roman"/>
        </w:rPr>
        <w:t>• укрепление у обучающегося уважительного отношения к родителям, осознанного, заботливого отношения к старшим и младшим;</w:t>
      </w:r>
    </w:p>
    <w:p w:rsidR="00E91779" w:rsidRPr="00E00A48" w:rsidRDefault="00E91779" w:rsidP="00E91779">
      <w:pPr>
        <w:pStyle w:val="aa"/>
        <w:rPr>
          <w:rFonts w:ascii="Times New Roman" w:hAnsi="Times New Roman"/>
        </w:rPr>
      </w:pPr>
      <w:r w:rsidRPr="00E00A48">
        <w:rPr>
          <w:rFonts w:ascii="Times New Roman" w:hAnsi="Times New Roman"/>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E91779" w:rsidRPr="00E00A48" w:rsidRDefault="00E91779" w:rsidP="00E91779">
      <w:pPr>
        <w:pStyle w:val="aa"/>
        <w:rPr>
          <w:rFonts w:ascii="Times New Roman" w:hAnsi="Times New Roman"/>
        </w:rPr>
      </w:pPr>
      <w:r w:rsidRPr="00E00A48">
        <w:rPr>
          <w:rFonts w:ascii="Times New Roman" w:hAnsi="Times New Roman"/>
        </w:rPr>
        <w:t>• формирование начального опыта заботы о социально- психологическом благополучии своей семьи;</w:t>
      </w:r>
    </w:p>
    <w:p w:rsidR="00E91779" w:rsidRPr="00E00A48" w:rsidRDefault="00E91779" w:rsidP="00E91779">
      <w:pPr>
        <w:pStyle w:val="aa"/>
        <w:rPr>
          <w:rFonts w:ascii="Times New Roman" w:hAnsi="Times New Roman"/>
        </w:rPr>
      </w:pPr>
      <w:r w:rsidRPr="00E00A48">
        <w:rPr>
          <w:rFonts w:ascii="Times New Roman" w:hAnsi="Times New Roman"/>
        </w:rPr>
        <w:t>• знание традиций своей семьи, культурно-исторических и этнических традиций семей своего народа, других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E91779" w:rsidRPr="00E00A48" w:rsidRDefault="00E91779" w:rsidP="00E91779">
      <w:pPr>
        <w:pStyle w:val="2210"/>
        <w:rPr>
          <w:rStyle w:val="228"/>
          <w:sz w:val="24"/>
          <w:szCs w:val="24"/>
        </w:rPr>
      </w:pPr>
      <w:bookmarkStart w:id="16" w:name="bookmark345"/>
      <w:r w:rsidRPr="00E00A48">
        <w:rPr>
          <w:rStyle w:val="228"/>
          <w:sz w:val="24"/>
          <w:szCs w:val="24"/>
        </w:rPr>
        <w:t>2.3.2. Основные направления и ценностные</w:t>
      </w:r>
      <w:bookmarkStart w:id="17" w:name="bookmark346"/>
      <w:bookmarkEnd w:id="16"/>
      <w:r w:rsidRPr="00E00A48">
        <w:rPr>
          <w:sz w:val="24"/>
          <w:szCs w:val="24"/>
        </w:rPr>
        <w:t xml:space="preserve"> </w:t>
      </w:r>
      <w:r w:rsidRPr="00E00A48">
        <w:rPr>
          <w:rStyle w:val="228"/>
          <w:sz w:val="24"/>
          <w:szCs w:val="24"/>
        </w:rPr>
        <w:t>основы воспитания и социализации</w:t>
      </w:r>
      <w:bookmarkStart w:id="18" w:name="bookmark347"/>
      <w:bookmarkEnd w:id="17"/>
      <w:r w:rsidRPr="00E00A48">
        <w:rPr>
          <w:sz w:val="24"/>
          <w:szCs w:val="24"/>
        </w:rPr>
        <w:t xml:space="preserve"> </w:t>
      </w:r>
      <w:r w:rsidRPr="00E00A48">
        <w:rPr>
          <w:rStyle w:val="228"/>
          <w:sz w:val="24"/>
          <w:szCs w:val="24"/>
        </w:rPr>
        <w:t>обучающихся</w:t>
      </w:r>
      <w:bookmarkEnd w:id="18"/>
    </w:p>
    <w:p w:rsidR="00E91779" w:rsidRPr="00E00A48" w:rsidRDefault="00E91779" w:rsidP="00E91779">
      <w:pPr>
        <w:pStyle w:val="aa"/>
        <w:rPr>
          <w:rFonts w:ascii="Times New Roman" w:hAnsi="Times New Roman"/>
        </w:rPr>
      </w:pPr>
      <w:r w:rsidRPr="00E00A48">
        <w:rPr>
          <w:rFonts w:ascii="Times New Roman" w:hAnsi="Times New Roman"/>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91779" w:rsidRPr="00E00A48" w:rsidRDefault="00E91779" w:rsidP="00E91779">
      <w:pPr>
        <w:pStyle w:val="aa"/>
        <w:rPr>
          <w:rFonts w:ascii="Times New Roman" w:hAnsi="Times New Roman"/>
        </w:rPr>
      </w:pPr>
      <w:r w:rsidRPr="00E00A48">
        <w:rPr>
          <w:rFonts w:ascii="Times New Roman" w:hAnsi="Times New Roman"/>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E91779" w:rsidRPr="00E00A48" w:rsidRDefault="00E91779" w:rsidP="00E91779">
      <w:pPr>
        <w:pStyle w:val="aa"/>
        <w:rPr>
          <w:rFonts w:ascii="Times New Roman" w:hAnsi="Times New Roman"/>
        </w:rPr>
      </w:pPr>
      <w:r w:rsidRPr="00E00A48">
        <w:rPr>
          <w:rFonts w:ascii="Times New Roman" w:hAnsi="Times New Roman"/>
        </w:rPr>
        <w:t>Организация духовно-нравственного развития и воспитания обучающихся осуществляется по следующим направлениям:</w:t>
      </w:r>
    </w:p>
    <w:p w:rsidR="00E91779" w:rsidRPr="00E00A48" w:rsidRDefault="00E91779" w:rsidP="00E91779">
      <w:pPr>
        <w:pStyle w:val="1414"/>
        <w:rPr>
          <w:rStyle w:val="1413"/>
          <w:sz w:val="24"/>
          <w:szCs w:val="24"/>
        </w:rPr>
      </w:pPr>
      <w:r w:rsidRPr="00E00A48">
        <w:t>• </w:t>
      </w:r>
      <w:r w:rsidRPr="00E00A48">
        <w:rPr>
          <w:rStyle w:val="146"/>
          <w:sz w:val="24"/>
          <w:szCs w:val="24"/>
        </w:rPr>
        <w:t>воспитание гражданственности, патриотизма, уважения к правам, свободам и обязанностям человека</w:t>
      </w:r>
      <w:r w:rsidRPr="00E00A48">
        <w:rPr>
          <w:rStyle w:val="140"/>
          <w:sz w:val="24"/>
          <w:szCs w:val="24"/>
        </w:rPr>
        <w:t xml:space="preserve"> (ценности:</w:t>
      </w:r>
      <w:r w:rsidRPr="00E00A48">
        <w:rPr>
          <w:rStyle w:val="1413"/>
          <w:sz w:val="24"/>
          <w:szCs w:val="24"/>
        </w:rPr>
        <w:t xml:space="preserve"> любовь к России, своему народу, своему краю, гражданское общество, поликультурный мир, свобода личная</w:t>
      </w:r>
      <w:r w:rsidRPr="00E00A48">
        <w:rPr>
          <w:rStyle w:val="1412"/>
          <w:sz w:val="24"/>
          <w:szCs w:val="24"/>
        </w:rPr>
        <w:t xml:space="preserve"> </w:t>
      </w:r>
      <w:r w:rsidRPr="00E00A48">
        <w:rPr>
          <w:rStyle w:val="1413"/>
          <w:sz w:val="24"/>
          <w:szCs w:val="24"/>
        </w:rPr>
        <w:t>и национальная, доверие к людям, институтам государства и гражданского общества, социальная солидарность, мир</w:t>
      </w:r>
      <w:r w:rsidRPr="00E00A48">
        <w:rPr>
          <w:rStyle w:val="1412"/>
          <w:sz w:val="24"/>
          <w:szCs w:val="24"/>
        </w:rPr>
        <w:t xml:space="preserve"> </w:t>
      </w:r>
      <w:r w:rsidRPr="00E00A48">
        <w:rPr>
          <w:rStyle w:val="1413"/>
          <w:sz w:val="24"/>
          <w:szCs w:val="24"/>
        </w:rPr>
        <w:t>во всём мире, многообразие и уважение культур и народов);</w:t>
      </w:r>
    </w:p>
    <w:p w:rsidR="00E91779" w:rsidRPr="00E00A48" w:rsidRDefault="00E91779" w:rsidP="00E91779">
      <w:pPr>
        <w:pStyle w:val="1414"/>
        <w:rPr>
          <w:rStyle w:val="1413"/>
          <w:sz w:val="24"/>
          <w:szCs w:val="24"/>
        </w:rPr>
      </w:pPr>
      <w:r w:rsidRPr="00E00A48">
        <w:t>• </w:t>
      </w:r>
      <w:r w:rsidRPr="00E00A48">
        <w:rPr>
          <w:rStyle w:val="146"/>
          <w:sz w:val="24"/>
          <w:szCs w:val="24"/>
        </w:rPr>
        <w:t>воспитание социальной ответственности и компетентности</w:t>
      </w:r>
      <w:r w:rsidRPr="00E00A48">
        <w:rPr>
          <w:rStyle w:val="140"/>
          <w:sz w:val="24"/>
          <w:szCs w:val="24"/>
        </w:rPr>
        <w:t xml:space="preserve"> (ценности:</w:t>
      </w:r>
      <w:r w:rsidRPr="00E00A48">
        <w:rPr>
          <w:rStyle w:val="1413"/>
          <w:sz w:val="24"/>
          <w:szCs w:val="24"/>
        </w:rPr>
        <w:t xml:space="preserve"> правовое государство, демократическое государство, социальное государство; закон и правопорядок,</w:t>
      </w:r>
      <w:r w:rsidRPr="00E00A48">
        <w:rPr>
          <w:rStyle w:val="1412"/>
          <w:sz w:val="24"/>
          <w:szCs w:val="24"/>
        </w:rPr>
        <w:t xml:space="preserve"> </w:t>
      </w:r>
      <w:r w:rsidRPr="00E00A48">
        <w:rPr>
          <w:rStyle w:val="1413"/>
          <w:sz w:val="24"/>
          <w:szCs w:val="24"/>
        </w:rPr>
        <w:t>социальная компетентность, социаль-ная ответственность,</w:t>
      </w:r>
      <w:r w:rsidRPr="00E00A48">
        <w:rPr>
          <w:rStyle w:val="1412"/>
          <w:sz w:val="24"/>
          <w:szCs w:val="24"/>
        </w:rPr>
        <w:t xml:space="preserve"> </w:t>
      </w:r>
      <w:r w:rsidRPr="00E00A48">
        <w:rPr>
          <w:rStyle w:val="1413"/>
          <w:sz w:val="24"/>
          <w:szCs w:val="24"/>
        </w:rPr>
        <w:t>служение Отечеству, ответственность за насто-ящее и будущее своей страны);</w:t>
      </w:r>
    </w:p>
    <w:p w:rsidR="00E91779" w:rsidRPr="00E00A48" w:rsidRDefault="00E91779" w:rsidP="00E91779">
      <w:pPr>
        <w:pStyle w:val="1414"/>
        <w:rPr>
          <w:rStyle w:val="1413"/>
          <w:sz w:val="24"/>
          <w:szCs w:val="24"/>
        </w:rPr>
      </w:pPr>
      <w:r w:rsidRPr="00E00A48">
        <w:t>• </w:t>
      </w:r>
      <w:r w:rsidRPr="00E00A48">
        <w:rPr>
          <w:rStyle w:val="146"/>
          <w:sz w:val="24"/>
          <w:szCs w:val="24"/>
        </w:rPr>
        <w:t>воспитание нравственных чувств, убеждений, этического сознания</w:t>
      </w:r>
      <w:r w:rsidRPr="00E00A48">
        <w:rPr>
          <w:rStyle w:val="140"/>
          <w:sz w:val="24"/>
          <w:szCs w:val="24"/>
        </w:rPr>
        <w:t xml:space="preserve"> (ценности:</w:t>
      </w:r>
      <w:r w:rsidRPr="00E00A48">
        <w:rPr>
          <w:rStyle w:val="1413"/>
          <w:sz w:val="24"/>
          <w:szCs w:val="24"/>
        </w:rPr>
        <w:t xml:space="preserve"> нравственный выбор; жизнь</w:t>
      </w:r>
      <w:r w:rsidRPr="00E00A48">
        <w:rPr>
          <w:rStyle w:val="1412"/>
          <w:sz w:val="24"/>
          <w:szCs w:val="24"/>
        </w:rPr>
        <w:t xml:space="preserve"> </w:t>
      </w:r>
      <w:r w:rsidRPr="00E00A48">
        <w:rPr>
          <w:rStyle w:val="1413"/>
          <w:sz w:val="24"/>
          <w:szCs w:val="24"/>
        </w:rPr>
        <w:t>и смысл жизни; справедливость; милосердие; честь; достоинство; уважение родителей; уважение дос-тоинства</w:t>
      </w:r>
      <w:r w:rsidRPr="00E00A48">
        <w:rPr>
          <w:rStyle w:val="1412"/>
          <w:sz w:val="24"/>
          <w:szCs w:val="24"/>
        </w:rPr>
        <w:t xml:space="preserve"> </w:t>
      </w:r>
      <w:r w:rsidRPr="00E00A48">
        <w:rPr>
          <w:rStyle w:val="1413"/>
          <w:sz w:val="24"/>
          <w:szCs w:val="24"/>
        </w:rPr>
        <w:t>другого человека, равноправие, ответственность, любовь</w:t>
      </w:r>
      <w:r w:rsidRPr="00E00A48">
        <w:rPr>
          <w:rStyle w:val="1412"/>
          <w:sz w:val="24"/>
          <w:szCs w:val="24"/>
        </w:rPr>
        <w:t xml:space="preserve"> </w:t>
      </w:r>
      <w:r w:rsidRPr="00E00A48">
        <w:rPr>
          <w:rStyle w:val="1413"/>
          <w:sz w:val="24"/>
          <w:szCs w:val="24"/>
        </w:rPr>
        <w:t>и верность; забота о старших и младших; свобода совести</w:t>
      </w:r>
      <w:r w:rsidRPr="00E00A48">
        <w:rPr>
          <w:rStyle w:val="1412"/>
          <w:sz w:val="24"/>
          <w:szCs w:val="24"/>
        </w:rPr>
        <w:t xml:space="preserve"> </w:t>
      </w:r>
      <w:r w:rsidRPr="00E00A48">
        <w:rPr>
          <w:rStyle w:val="1413"/>
          <w:sz w:val="24"/>
          <w:szCs w:val="24"/>
        </w:rPr>
        <w:t>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w:t>
      </w:r>
      <w:r w:rsidRPr="00E00A48">
        <w:rPr>
          <w:rStyle w:val="1412"/>
          <w:sz w:val="24"/>
          <w:szCs w:val="24"/>
        </w:rPr>
        <w:t xml:space="preserve"> </w:t>
      </w:r>
      <w:r w:rsidRPr="00E00A48">
        <w:rPr>
          <w:rStyle w:val="1413"/>
          <w:sz w:val="24"/>
          <w:szCs w:val="24"/>
        </w:rPr>
        <w:t>на основе межконфессионального диалога; духовно-нравственное развитие личности);</w:t>
      </w:r>
    </w:p>
    <w:p w:rsidR="00E91779" w:rsidRPr="00E00A48" w:rsidRDefault="00E91779" w:rsidP="00E91779">
      <w:pPr>
        <w:pStyle w:val="1414"/>
        <w:rPr>
          <w:rStyle w:val="1411"/>
          <w:sz w:val="24"/>
          <w:szCs w:val="24"/>
        </w:rPr>
      </w:pPr>
      <w:r w:rsidRPr="00E00A48">
        <w:t>• </w:t>
      </w:r>
      <w:r w:rsidRPr="00E00A48">
        <w:rPr>
          <w:rStyle w:val="143"/>
          <w:sz w:val="24"/>
          <w:szCs w:val="24"/>
        </w:rPr>
        <w:t>воспитание экологической культуры, культуры здорового и безопасного образа жизни</w:t>
      </w:r>
      <w:r w:rsidRPr="00E00A48">
        <w:rPr>
          <w:rStyle w:val="140"/>
          <w:sz w:val="24"/>
          <w:szCs w:val="24"/>
        </w:rPr>
        <w:t xml:space="preserve"> (ценности:</w:t>
      </w:r>
      <w:r w:rsidRPr="00E00A48">
        <w:rPr>
          <w:rStyle w:val="1411"/>
          <w:sz w:val="24"/>
          <w:szCs w:val="24"/>
        </w:rPr>
        <w:t xml:space="preserve"> жизнь во всех</w:t>
      </w:r>
      <w:r w:rsidRPr="00E00A48">
        <w:rPr>
          <w:rStyle w:val="1410"/>
          <w:sz w:val="24"/>
          <w:szCs w:val="24"/>
        </w:rPr>
        <w:t xml:space="preserve"> </w:t>
      </w:r>
      <w:r w:rsidRPr="00E00A48">
        <w:rPr>
          <w:rStyle w:val="1411"/>
          <w:sz w:val="24"/>
          <w:szCs w:val="24"/>
        </w:rPr>
        <w:t>её проявлениях; экологическая безопасность; экологическая</w:t>
      </w:r>
      <w:r w:rsidRPr="00E00A48">
        <w:rPr>
          <w:rStyle w:val="1410"/>
          <w:sz w:val="24"/>
          <w:szCs w:val="24"/>
        </w:rPr>
        <w:t xml:space="preserve"> </w:t>
      </w:r>
      <w:r w:rsidRPr="00E00A48">
        <w:rPr>
          <w:rStyle w:val="1411"/>
          <w:sz w:val="24"/>
          <w:szCs w:val="24"/>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E00A48">
        <w:rPr>
          <w:rStyle w:val="1410"/>
          <w:sz w:val="24"/>
          <w:szCs w:val="24"/>
        </w:rPr>
        <w:t xml:space="preserve"> </w:t>
      </w:r>
      <w:r w:rsidRPr="00E00A48">
        <w:rPr>
          <w:rStyle w:val="1411"/>
          <w:sz w:val="24"/>
          <w:szCs w:val="24"/>
        </w:rPr>
        <w:t>здоровый и безопасный образ жизни; ресурсосбережение;</w:t>
      </w:r>
      <w:r w:rsidRPr="00E00A48">
        <w:rPr>
          <w:rStyle w:val="1410"/>
          <w:sz w:val="24"/>
          <w:szCs w:val="24"/>
        </w:rPr>
        <w:t xml:space="preserve"> </w:t>
      </w:r>
      <w:r w:rsidRPr="00E00A48">
        <w:rPr>
          <w:rStyle w:val="1411"/>
          <w:sz w:val="24"/>
          <w:szCs w:val="24"/>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E00A48">
        <w:rPr>
          <w:rStyle w:val="1410"/>
          <w:sz w:val="24"/>
          <w:szCs w:val="24"/>
        </w:rPr>
        <w:t xml:space="preserve"> </w:t>
      </w:r>
      <w:r w:rsidRPr="00E00A48">
        <w:rPr>
          <w:rStyle w:val="1411"/>
          <w:sz w:val="24"/>
          <w:szCs w:val="24"/>
        </w:rPr>
        <w:t>в гармонии с природой);</w:t>
      </w:r>
    </w:p>
    <w:p w:rsidR="00E91779" w:rsidRPr="00E00A48" w:rsidRDefault="00E91779" w:rsidP="00E91779">
      <w:pPr>
        <w:pStyle w:val="1414"/>
        <w:rPr>
          <w:rStyle w:val="1411"/>
          <w:sz w:val="24"/>
          <w:szCs w:val="24"/>
        </w:rPr>
      </w:pPr>
      <w:r w:rsidRPr="00E00A48">
        <w:t>• </w:t>
      </w:r>
      <w:r w:rsidRPr="00E00A48">
        <w:rPr>
          <w:rStyle w:val="143"/>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E00A48">
        <w:rPr>
          <w:rStyle w:val="140"/>
          <w:sz w:val="24"/>
          <w:szCs w:val="24"/>
        </w:rPr>
        <w:t xml:space="preserve"> (ценности:</w:t>
      </w:r>
      <w:r w:rsidRPr="00E00A48">
        <w:rPr>
          <w:rStyle w:val="1411"/>
          <w:sz w:val="24"/>
          <w:szCs w:val="24"/>
        </w:rPr>
        <w:t xml:space="preserve"> научное</w:t>
      </w:r>
      <w:r w:rsidRPr="00E00A48">
        <w:rPr>
          <w:rStyle w:val="1410"/>
          <w:sz w:val="24"/>
          <w:szCs w:val="24"/>
        </w:rPr>
        <w:t xml:space="preserve"> </w:t>
      </w:r>
      <w:r w:rsidRPr="00E00A48">
        <w:rPr>
          <w:rStyle w:val="1411"/>
          <w:sz w:val="24"/>
          <w:szCs w:val="24"/>
        </w:rPr>
        <w:t>знание, стремление к познанию и истине, научная картина мира, нравственный смысл учения и самообразования,</w:t>
      </w:r>
      <w:r w:rsidRPr="00E00A48">
        <w:rPr>
          <w:rStyle w:val="1410"/>
          <w:sz w:val="24"/>
          <w:szCs w:val="24"/>
        </w:rPr>
        <w:t xml:space="preserve"> </w:t>
      </w:r>
      <w:r w:rsidRPr="00E00A48">
        <w:rPr>
          <w:rStyle w:val="1411"/>
          <w:sz w:val="24"/>
          <w:szCs w:val="24"/>
        </w:rPr>
        <w:t>интеллектуальное развитие личности; уважение к труду и людям труда; нравственный смысл труда, творчество</w:t>
      </w:r>
      <w:r w:rsidRPr="00E00A48">
        <w:rPr>
          <w:rStyle w:val="1410"/>
          <w:sz w:val="24"/>
          <w:szCs w:val="24"/>
        </w:rPr>
        <w:t xml:space="preserve"> </w:t>
      </w:r>
      <w:r w:rsidRPr="00E00A48">
        <w:rPr>
          <w:rStyle w:val="1411"/>
          <w:sz w:val="24"/>
          <w:szCs w:val="24"/>
        </w:rPr>
        <w:t>и созидание; целеустремленность и настойчивость, бережливость, выбор профессии);</w:t>
      </w:r>
    </w:p>
    <w:p w:rsidR="00E91779" w:rsidRPr="00E00A48" w:rsidRDefault="00E91779" w:rsidP="00E91779">
      <w:pPr>
        <w:pStyle w:val="1414"/>
        <w:rPr>
          <w:rStyle w:val="1411"/>
          <w:sz w:val="24"/>
          <w:szCs w:val="24"/>
        </w:rPr>
      </w:pPr>
      <w:r w:rsidRPr="00E00A48">
        <w:lastRenderedPageBreak/>
        <w:t>• </w:t>
      </w:r>
      <w:r w:rsidRPr="00E00A48">
        <w:rPr>
          <w:rStyle w:val="143"/>
          <w:sz w:val="24"/>
          <w:szCs w:val="24"/>
        </w:rPr>
        <w:t xml:space="preserve">воспитание ценностного отношения к прекрасному, формирование основ эстетической культуры </w:t>
      </w:r>
      <w:r w:rsidRPr="00E00A48">
        <w:rPr>
          <w:rStyle w:val="141"/>
          <w:sz w:val="24"/>
          <w:szCs w:val="24"/>
        </w:rPr>
        <w:t xml:space="preserve">— </w:t>
      </w:r>
      <w:r w:rsidRPr="00E00A48">
        <w:rPr>
          <w:rStyle w:val="143"/>
          <w:sz w:val="24"/>
          <w:szCs w:val="24"/>
        </w:rPr>
        <w:t>эстетическое воспитание</w:t>
      </w:r>
      <w:r w:rsidRPr="00E00A48">
        <w:rPr>
          <w:rStyle w:val="140"/>
          <w:sz w:val="24"/>
          <w:szCs w:val="24"/>
        </w:rPr>
        <w:t xml:space="preserve"> (ценности:</w:t>
      </w:r>
      <w:r w:rsidRPr="00E00A48">
        <w:rPr>
          <w:rStyle w:val="1411"/>
          <w:sz w:val="24"/>
          <w:szCs w:val="24"/>
        </w:rPr>
        <w:t xml:space="preserve"> красота, гармония, духовный мир человека, самовыражение личности в творчестве</w:t>
      </w:r>
      <w:r w:rsidRPr="00E00A48">
        <w:rPr>
          <w:rStyle w:val="1410"/>
          <w:sz w:val="24"/>
          <w:szCs w:val="24"/>
        </w:rPr>
        <w:t xml:space="preserve"> </w:t>
      </w:r>
      <w:r w:rsidRPr="00E00A48">
        <w:rPr>
          <w:rStyle w:val="1411"/>
          <w:sz w:val="24"/>
          <w:szCs w:val="24"/>
        </w:rPr>
        <w:t>и искусстве, эстетическое развитие личности).</w:t>
      </w:r>
    </w:p>
    <w:p w:rsidR="00E91779" w:rsidRPr="00E00A48" w:rsidRDefault="00E91779" w:rsidP="00661A1E">
      <w:pPr>
        <w:pStyle w:val="aa"/>
        <w:spacing w:before="120"/>
        <w:rPr>
          <w:rFonts w:ascii="Times New Roman" w:hAnsi="Times New Roman"/>
        </w:rPr>
      </w:pPr>
      <w:r w:rsidRPr="00E00A48">
        <w:rPr>
          <w:rFonts w:ascii="Times New Roman" w:hAnsi="Times New Roman"/>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E91779" w:rsidRPr="00E00A48" w:rsidRDefault="00E91779" w:rsidP="00661A1E">
      <w:pPr>
        <w:pStyle w:val="341"/>
        <w:spacing w:before="120" w:after="120"/>
        <w:rPr>
          <w:rStyle w:val="346"/>
          <w:sz w:val="24"/>
          <w:szCs w:val="24"/>
        </w:rPr>
      </w:pPr>
      <w:bookmarkStart w:id="19" w:name="bookmark348"/>
      <w:r w:rsidRPr="00E00A48">
        <w:rPr>
          <w:rStyle w:val="346"/>
          <w:sz w:val="24"/>
          <w:szCs w:val="24"/>
        </w:rPr>
        <w:t>2.3.3. Принципы и особенности организации</w:t>
      </w:r>
      <w:r w:rsidRPr="00E00A48">
        <w:rPr>
          <w:rStyle w:val="345"/>
          <w:sz w:val="24"/>
          <w:szCs w:val="24"/>
        </w:rPr>
        <w:t xml:space="preserve"> </w:t>
      </w:r>
      <w:r w:rsidRPr="00E00A48">
        <w:rPr>
          <w:rStyle w:val="346"/>
          <w:sz w:val="24"/>
          <w:szCs w:val="24"/>
        </w:rPr>
        <w:t>содержания воспитания и социализации</w:t>
      </w:r>
      <w:r w:rsidRPr="00E00A48">
        <w:rPr>
          <w:rStyle w:val="345"/>
          <w:sz w:val="24"/>
          <w:szCs w:val="24"/>
        </w:rPr>
        <w:t xml:space="preserve"> </w:t>
      </w:r>
      <w:r w:rsidRPr="00E00A48">
        <w:rPr>
          <w:rStyle w:val="346"/>
          <w:sz w:val="24"/>
          <w:szCs w:val="24"/>
        </w:rPr>
        <w:t>обучающихся</w:t>
      </w:r>
      <w:bookmarkEnd w:id="19"/>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ориентации на идеал.</w:t>
      </w:r>
      <w:r w:rsidRPr="00E00A48">
        <w:rPr>
          <w:rFonts w:ascii="Times New Roman" w:hAnsi="Times New Roman"/>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E91779" w:rsidRPr="00E00A48" w:rsidRDefault="00E91779" w:rsidP="00E91779">
      <w:pPr>
        <w:pStyle w:val="aa"/>
        <w:rPr>
          <w:rFonts w:ascii="Times New Roman" w:hAnsi="Times New Roman"/>
        </w:rPr>
      </w:pPr>
      <w:r w:rsidRPr="00E00A48">
        <w:rPr>
          <w:rStyle w:val="afffff6"/>
          <w:rFonts w:ascii="Times New Roman" w:hAnsi="Times New Roman"/>
        </w:rPr>
        <w:t>Аксиологический принцип.</w:t>
      </w:r>
      <w:r w:rsidRPr="00E00A48">
        <w:rPr>
          <w:rFonts w:ascii="Times New Roman" w:hAnsi="Times New Roman"/>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следования нравственному примеру.</w:t>
      </w:r>
      <w:r w:rsidRPr="00E00A48">
        <w:rPr>
          <w:rFonts w:ascii="Times New Roman" w:hAnsi="Times New Roman"/>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диалогического общения со значимыми другими.</w:t>
      </w:r>
      <w:r w:rsidRPr="00E00A48">
        <w:rPr>
          <w:rFonts w:ascii="Times New Roman" w:hAnsi="Times New Roman"/>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идентификации.</w:t>
      </w:r>
      <w:r w:rsidRPr="00E00A48">
        <w:rPr>
          <w:rFonts w:ascii="Times New Roman" w:hAnsi="Times New Roman"/>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полисубъектности воспитания и социализации.</w:t>
      </w:r>
      <w:r w:rsidRPr="00E00A48">
        <w:rPr>
          <w:rFonts w:ascii="Times New Roman" w:hAnsi="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w:t>
      </w:r>
      <w:r w:rsidRPr="00E00A48">
        <w:rPr>
          <w:rFonts w:ascii="Times New Roman" w:hAnsi="Times New Roman"/>
        </w:rPr>
        <w:lastRenderedPageBreak/>
        <w:t>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совместного решения личностно и общественно значимых проблем.</w:t>
      </w:r>
      <w:r w:rsidRPr="00E00A48">
        <w:rPr>
          <w:rFonts w:ascii="Times New Roman" w:hAnsi="Times New Roman"/>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E91779" w:rsidRPr="00E00A48" w:rsidRDefault="00E91779" w:rsidP="00E91779">
      <w:pPr>
        <w:pStyle w:val="aa"/>
        <w:rPr>
          <w:rFonts w:ascii="Times New Roman" w:hAnsi="Times New Roman"/>
        </w:rPr>
      </w:pPr>
      <w:r w:rsidRPr="00E00A48">
        <w:rPr>
          <w:rStyle w:val="afffff6"/>
          <w:rFonts w:ascii="Times New Roman" w:hAnsi="Times New Roman"/>
        </w:rPr>
        <w:t>Принцип системно-деятельностной организации воспитания.</w:t>
      </w:r>
      <w:r w:rsidRPr="00E00A48">
        <w:rPr>
          <w:rFonts w:ascii="Times New Roman" w:hAnsi="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91779" w:rsidRPr="00E00A48" w:rsidRDefault="00E91779" w:rsidP="00E91779">
      <w:pPr>
        <w:pStyle w:val="aa"/>
        <w:rPr>
          <w:rFonts w:ascii="Times New Roman" w:hAnsi="Times New Roman"/>
        </w:rPr>
      </w:pPr>
      <w:r w:rsidRPr="00E00A48">
        <w:rPr>
          <w:rFonts w:ascii="Times New Roman" w:hAnsi="Times New Roman"/>
        </w:rPr>
        <w:t>• общеобразовательных дисциплин;</w:t>
      </w:r>
    </w:p>
    <w:p w:rsidR="00E91779" w:rsidRPr="00E00A48" w:rsidRDefault="00E91779" w:rsidP="00E91779">
      <w:pPr>
        <w:pStyle w:val="aa"/>
        <w:rPr>
          <w:rFonts w:ascii="Times New Roman" w:hAnsi="Times New Roman"/>
        </w:rPr>
      </w:pPr>
      <w:r w:rsidRPr="00E00A48">
        <w:rPr>
          <w:rFonts w:ascii="Times New Roman" w:hAnsi="Times New Roman"/>
        </w:rPr>
        <w:t>• произведений искусства;</w:t>
      </w:r>
    </w:p>
    <w:p w:rsidR="00E91779" w:rsidRPr="00E00A48" w:rsidRDefault="00E91779" w:rsidP="00E91779">
      <w:pPr>
        <w:pStyle w:val="aa"/>
        <w:rPr>
          <w:rFonts w:ascii="Times New Roman" w:hAnsi="Times New Roman"/>
        </w:rPr>
      </w:pPr>
      <w:r w:rsidRPr="00E00A48">
        <w:rPr>
          <w:rFonts w:ascii="Times New Roman" w:hAnsi="Times New Roman"/>
        </w:rPr>
        <w:t>• периодической печати, публикаций, радио- и телепередач, отражающих современную жизнь;</w:t>
      </w:r>
    </w:p>
    <w:p w:rsidR="00E91779" w:rsidRPr="00E00A48" w:rsidRDefault="00E91779" w:rsidP="00E91779">
      <w:pPr>
        <w:pStyle w:val="aa"/>
        <w:rPr>
          <w:rFonts w:ascii="Times New Roman" w:hAnsi="Times New Roman"/>
        </w:rPr>
      </w:pPr>
      <w:r w:rsidRPr="00E00A48">
        <w:rPr>
          <w:rFonts w:ascii="Times New Roman" w:hAnsi="Times New Roman"/>
        </w:rPr>
        <w:t>• духовной культуры и фольклора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 истории, традиций и современной жизни своей Родины, своего края, своей семьи;</w:t>
      </w:r>
    </w:p>
    <w:p w:rsidR="00E91779" w:rsidRPr="00E00A48" w:rsidRDefault="00E91779" w:rsidP="00E91779">
      <w:pPr>
        <w:pStyle w:val="aa"/>
        <w:rPr>
          <w:rFonts w:ascii="Times New Roman" w:hAnsi="Times New Roman"/>
        </w:rPr>
      </w:pPr>
      <w:r w:rsidRPr="00E00A48">
        <w:rPr>
          <w:rFonts w:ascii="Times New Roman" w:hAnsi="Times New Roman"/>
        </w:rPr>
        <w:t>• жизненного опыта своих родителей и прародителей;</w:t>
      </w:r>
    </w:p>
    <w:p w:rsidR="00E91779" w:rsidRPr="00E00A48" w:rsidRDefault="00E91779" w:rsidP="00E91779">
      <w:pPr>
        <w:pStyle w:val="aa"/>
        <w:rPr>
          <w:rFonts w:ascii="Times New Roman" w:hAnsi="Times New Roman"/>
        </w:rPr>
      </w:pPr>
      <w:r w:rsidRPr="00E00A48">
        <w:rPr>
          <w:rFonts w:ascii="Times New Roman" w:hAnsi="Times New Roman"/>
        </w:rPr>
        <w:t>• общественно полезной, личностно значимой деятельности в рамках педагогически организованных социальных и культурных практик;</w:t>
      </w:r>
    </w:p>
    <w:p w:rsidR="00E91779" w:rsidRPr="00E00A48" w:rsidRDefault="00E91779" w:rsidP="00E91779">
      <w:pPr>
        <w:pStyle w:val="aa"/>
        <w:rPr>
          <w:rFonts w:ascii="Times New Roman" w:hAnsi="Times New Roman"/>
        </w:rPr>
      </w:pPr>
      <w:r w:rsidRPr="00E00A48">
        <w:rPr>
          <w:rFonts w:ascii="Times New Roman" w:hAnsi="Times New Roman"/>
        </w:rPr>
        <w:t>• других источников информации и научного знания.</w:t>
      </w:r>
    </w:p>
    <w:p w:rsidR="00E91779" w:rsidRPr="00E00A48" w:rsidRDefault="00E91779" w:rsidP="00E91779">
      <w:pPr>
        <w:pStyle w:val="aa"/>
        <w:rPr>
          <w:rFonts w:ascii="Times New Roman" w:hAnsi="Times New Roman"/>
        </w:rPr>
      </w:pPr>
      <w:r w:rsidRPr="00E00A48">
        <w:rPr>
          <w:rFonts w:ascii="Times New Roman" w:hAnsi="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91779" w:rsidRPr="00E00A48" w:rsidRDefault="00E91779" w:rsidP="00661A1E">
      <w:pPr>
        <w:pStyle w:val="aa"/>
        <w:spacing w:before="120"/>
        <w:rPr>
          <w:rFonts w:ascii="Times New Roman" w:hAnsi="Times New Roman"/>
        </w:rPr>
      </w:pPr>
      <w:r w:rsidRPr="00E00A48">
        <w:rPr>
          <w:rFonts w:ascii="Times New Roman" w:hAnsi="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E91779" w:rsidRPr="00E00A48" w:rsidRDefault="00E91779" w:rsidP="00661A1E">
      <w:pPr>
        <w:pStyle w:val="341"/>
        <w:spacing w:before="120" w:after="120"/>
        <w:rPr>
          <w:rStyle w:val="344"/>
          <w:sz w:val="24"/>
          <w:szCs w:val="24"/>
        </w:rPr>
      </w:pPr>
      <w:bookmarkStart w:id="20" w:name="bookmark349"/>
      <w:r w:rsidRPr="00E00A48">
        <w:rPr>
          <w:rStyle w:val="344"/>
          <w:sz w:val="24"/>
          <w:szCs w:val="24"/>
        </w:rPr>
        <w:t>2.3.4. Основное содержание воспитания</w:t>
      </w:r>
      <w:bookmarkStart w:id="21" w:name="bookmark350"/>
      <w:bookmarkEnd w:id="20"/>
      <w:r w:rsidRPr="00E00A48">
        <w:rPr>
          <w:sz w:val="24"/>
          <w:szCs w:val="24"/>
        </w:rPr>
        <w:t xml:space="preserve"> </w:t>
      </w:r>
      <w:r w:rsidRPr="00E00A48">
        <w:rPr>
          <w:rStyle w:val="344"/>
          <w:sz w:val="24"/>
          <w:szCs w:val="24"/>
        </w:rPr>
        <w:t>и социализации обучающихся</w:t>
      </w:r>
      <w:bookmarkEnd w:id="21"/>
    </w:p>
    <w:p w:rsidR="00E91779" w:rsidRPr="00E00A48" w:rsidRDefault="00E91779" w:rsidP="00E91779">
      <w:pPr>
        <w:pStyle w:val="411"/>
      </w:pPr>
      <w:bookmarkStart w:id="22" w:name="bookmark351"/>
      <w:r w:rsidRPr="00E00A48">
        <w:t>Воспитание гражданственности, патриотизма, уважения к правам, свободам и обязанностям человека:</w:t>
      </w:r>
      <w:bookmarkEnd w:id="22"/>
    </w:p>
    <w:p w:rsidR="00E91779" w:rsidRPr="00E00A48" w:rsidRDefault="00E91779" w:rsidP="00E91779">
      <w:pPr>
        <w:pStyle w:val="aa"/>
        <w:rPr>
          <w:rFonts w:ascii="Times New Roman" w:hAnsi="Times New Roman"/>
        </w:rPr>
      </w:pPr>
      <w:r w:rsidRPr="00E00A48">
        <w:rPr>
          <w:rFonts w:ascii="Times New Roman" w:hAnsi="Times New Roman"/>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91779" w:rsidRPr="00E00A48" w:rsidRDefault="00E91779" w:rsidP="00E91779">
      <w:pPr>
        <w:pStyle w:val="aa"/>
        <w:rPr>
          <w:rFonts w:ascii="Times New Roman" w:hAnsi="Times New Roman"/>
        </w:rPr>
      </w:pPr>
      <w:r w:rsidRPr="00E00A48">
        <w:rPr>
          <w:rFonts w:ascii="Times New Roman" w:hAnsi="Times New Roman"/>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91779" w:rsidRPr="00E00A48" w:rsidRDefault="00E91779" w:rsidP="00E91779">
      <w:pPr>
        <w:pStyle w:val="aa"/>
        <w:rPr>
          <w:rFonts w:ascii="Times New Roman" w:hAnsi="Times New Roman"/>
        </w:rPr>
      </w:pPr>
      <w:r w:rsidRPr="00E00A48">
        <w:rPr>
          <w:rFonts w:ascii="Times New Roman" w:hAnsi="Times New Roman"/>
        </w:rPr>
        <w:t>• понимание и одобрение правил поведения в обществе, уважение органов и лиц, охраняющих общественный порядок;</w:t>
      </w:r>
    </w:p>
    <w:p w:rsidR="00E91779" w:rsidRPr="00E00A48" w:rsidRDefault="00E91779" w:rsidP="00E91779">
      <w:pPr>
        <w:pStyle w:val="aa"/>
        <w:rPr>
          <w:rFonts w:ascii="Times New Roman" w:hAnsi="Times New Roman"/>
        </w:rPr>
      </w:pPr>
      <w:r w:rsidRPr="00E00A48">
        <w:rPr>
          <w:rFonts w:ascii="Times New Roman" w:hAnsi="Times New Roman"/>
        </w:rPr>
        <w:t>• осознание конституционного долга и обязанностей гражданина своей Родины;</w:t>
      </w:r>
    </w:p>
    <w:p w:rsidR="00E91779" w:rsidRPr="00E00A48" w:rsidRDefault="00E91779" w:rsidP="00E91779">
      <w:pPr>
        <w:pStyle w:val="aa"/>
        <w:rPr>
          <w:rFonts w:ascii="Times New Roman" w:hAnsi="Times New Roman"/>
        </w:rPr>
      </w:pPr>
      <w:r w:rsidRPr="00E00A48">
        <w:rPr>
          <w:rFonts w:ascii="Times New Roman" w:hAnsi="Times New Roman"/>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91779" w:rsidRPr="00E00A48" w:rsidRDefault="00E91779" w:rsidP="00E91779">
      <w:pPr>
        <w:pStyle w:val="aa"/>
        <w:rPr>
          <w:rFonts w:ascii="Times New Roman" w:hAnsi="Times New Roman"/>
        </w:rPr>
      </w:pPr>
      <w:r w:rsidRPr="00E00A48">
        <w:rPr>
          <w:rFonts w:ascii="Times New Roman" w:hAnsi="Times New Roman"/>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91779" w:rsidRPr="00E00A48" w:rsidRDefault="00E91779" w:rsidP="00E91779">
      <w:pPr>
        <w:pStyle w:val="411"/>
      </w:pPr>
      <w:bookmarkStart w:id="23" w:name="bookmark352"/>
      <w:r w:rsidRPr="00E00A48">
        <w:t>Воспитание социальной ответственности и компетентности:</w:t>
      </w:r>
      <w:bookmarkEnd w:id="23"/>
    </w:p>
    <w:p w:rsidR="00E91779" w:rsidRPr="00E00A48" w:rsidRDefault="00E91779" w:rsidP="00E91779">
      <w:pPr>
        <w:pStyle w:val="aa"/>
        <w:rPr>
          <w:rFonts w:ascii="Times New Roman" w:hAnsi="Times New Roman"/>
        </w:rPr>
      </w:pPr>
      <w:r w:rsidRPr="00E00A48">
        <w:rPr>
          <w:rFonts w:ascii="Times New Roman" w:hAnsi="Times New Roman"/>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91779" w:rsidRPr="00E00A48" w:rsidRDefault="00E91779" w:rsidP="00E91779">
      <w:pPr>
        <w:pStyle w:val="aa"/>
        <w:rPr>
          <w:rFonts w:ascii="Times New Roman" w:hAnsi="Times New Roman"/>
        </w:rPr>
      </w:pPr>
      <w:r w:rsidRPr="00E00A48">
        <w:rPr>
          <w:rFonts w:ascii="Times New Roman" w:hAnsi="Times New Roman"/>
        </w:rPr>
        <w:t>• усвоение позитивного социального опыта, образцов поведения под-ростков и молодёжи в современном мире;</w:t>
      </w:r>
    </w:p>
    <w:p w:rsidR="00E91779" w:rsidRPr="00E00A48" w:rsidRDefault="00E91779" w:rsidP="00E91779">
      <w:pPr>
        <w:pStyle w:val="aa"/>
        <w:rPr>
          <w:rFonts w:ascii="Times New Roman" w:hAnsi="Times New Roman"/>
        </w:rPr>
      </w:pPr>
      <w:r w:rsidRPr="00E00A48">
        <w:rPr>
          <w:rFonts w:ascii="Times New Roman" w:hAnsi="Times New Roman"/>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91779" w:rsidRPr="00E00A48" w:rsidRDefault="00E91779" w:rsidP="00E91779">
      <w:pPr>
        <w:pStyle w:val="aa"/>
        <w:rPr>
          <w:rFonts w:ascii="Times New Roman" w:hAnsi="Times New Roman"/>
        </w:rPr>
      </w:pPr>
      <w:r w:rsidRPr="00E00A48">
        <w:rPr>
          <w:rFonts w:ascii="Times New Roman" w:hAnsi="Times New Roman"/>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91779" w:rsidRPr="00E00A48" w:rsidRDefault="00E91779" w:rsidP="00E91779">
      <w:pPr>
        <w:pStyle w:val="aa"/>
        <w:rPr>
          <w:rFonts w:ascii="Times New Roman" w:hAnsi="Times New Roman"/>
        </w:rPr>
      </w:pPr>
      <w:r w:rsidRPr="00E00A48">
        <w:rPr>
          <w:rFonts w:ascii="Times New Roman" w:hAnsi="Times New Roman"/>
        </w:rPr>
        <w:t>• осознанное принятие основных социальных ролей, соответствующих подростковому возрасту:</w:t>
      </w:r>
    </w:p>
    <w:p w:rsidR="00E91779" w:rsidRPr="00E00A48" w:rsidRDefault="00E91779" w:rsidP="00E91779">
      <w:pPr>
        <w:pStyle w:val="aa"/>
        <w:rPr>
          <w:rFonts w:ascii="Times New Roman" w:hAnsi="Times New Roman"/>
        </w:rPr>
      </w:pPr>
      <w:r w:rsidRPr="00E00A48">
        <w:rPr>
          <w:rFonts w:ascii="Times New Roman" w:hAnsi="Times New Roman"/>
        </w:rPr>
        <w:t>— социальные роли в семье: сына (дочери), брата (сестры), помощника, ответственного хозяина (хозяйки), наследника (наследницы);</w:t>
      </w:r>
    </w:p>
    <w:p w:rsidR="00E91779" w:rsidRPr="00E00A48" w:rsidRDefault="00E91779" w:rsidP="00E91779">
      <w:pPr>
        <w:pStyle w:val="aa"/>
        <w:rPr>
          <w:rFonts w:ascii="Times New Roman" w:hAnsi="Times New Roman"/>
        </w:rPr>
      </w:pPr>
      <w:r w:rsidRPr="00E00A48">
        <w:rPr>
          <w:rFonts w:ascii="Times New Roman" w:hAnsi="Times New Roman"/>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91779" w:rsidRPr="00E00A48" w:rsidRDefault="00E91779" w:rsidP="00E91779">
      <w:pPr>
        <w:pStyle w:val="aa"/>
        <w:rPr>
          <w:rFonts w:ascii="Times New Roman" w:hAnsi="Times New Roman"/>
        </w:rPr>
      </w:pPr>
      <w:r w:rsidRPr="00E00A48">
        <w:rPr>
          <w:rFonts w:ascii="Times New Roman" w:hAnsi="Times New Roman"/>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91779" w:rsidRPr="00E00A48" w:rsidRDefault="00E91779" w:rsidP="00E91779">
      <w:pPr>
        <w:pStyle w:val="aa"/>
        <w:rPr>
          <w:rFonts w:ascii="Times New Roman" w:hAnsi="Times New Roman"/>
        </w:rPr>
      </w:pPr>
      <w:r w:rsidRPr="00E00A48">
        <w:rPr>
          <w:rFonts w:ascii="Times New Roman" w:hAnsi="Times New Roman"/>
        </w:rPr>
        <w:t>• формирование собственного конструктивного стиля общественного поведения.</w:t>
      </w:r>
    </w:p>
    <w:p w:rsidR="00E91779" w:rsidRPr="00E00A48" w:rsidRDefault="00E91779" w:rsidP="00E91779">
      <w:pPr>
        <w:pStyle w:val="411"/>
      </w:pPr>
      <w:bookmarkStart w:id="24" w:name="bookmark353"/>
      <w:r w:rsidRPr="00E00A48">
        <w:t>Воспитание нравственных чувств, убеждений, этического сознания:</w:t>
      </w:r>
      <w:bookmarkEnd w:id="24"/>
    </w:p>
    <w:p w:rsidR="00E91779" w:rsidRPr="00E00A48" w:rsidRDefault="00E91779" w:rsidP="00E91779">
      <w:pPr>
        <w:pStyle w:val="aa"/>
        <w:rPr>
          <w:rFonts w:ascii="Times New Roman" w:hAnsi="Times New Roman"/>
        </w:rPr>
      </w:pPr>
      <w:r w:rsidRPr="00E00A48">
        <w:rPr>
          <w:rFonts w:ascii="Times New Roman" w:hAnsi="Times New Roman"/>
        </w:rPr>
        <w:t>• сознательное принятие базовых национальных российских ценностей;</w:t>
      </w:r>
    </w:p>
    <w:p w:rsidR="00E91779" w:rsidRPr="00E00A48" w:rsidRDefault="00E91779" w:rsidP="00E91779">
      <w:pPr>
        <w:pStyle w:val="aa"/>
        <w:rPr>
          <w:rFonts w:ascii="Times New Roman" w:hAnsi="Times New Roman"/>
        </w:rPr>
      </w:pPr>
      <w:r w:rsidRPr="00E00A48">
        <w:rPr>
          <w:rFonts w:ascii="Times New Roman" w:hAnsi="Times New Roman"/>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91779" w:rsidRPr="00E00A48" w:rsidRDefault="00E91779" w:rsidP="00E91779">
      <w:pPr>
        <w:pStyle w:val="aa"/>
        <w:rPr>
          <w:rFonts w:ascii="Times New Roman" w:hAnsi="Times New Roman"/>
        </w:rPr>
      </w:pPr>
      <w:r w:rsidRPr="00E00A48">
        <w:rPr>
          <w:rFonts w:ascii="Times New Roman" w:hAnsi="Times New Roman"/>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91779" w:rsidRPr="00E00A48" w:rsidRDefault="00E91779" w:rsidP="00E91779">
      <w:pPr>
        <w:pStyle w:val="aa"/>
        <w:rPr>
          <w:rFonts w:ascii="Times New Roman" w:hAnsi="Times New Roman"/>
        </w:rPr>
      </w:pPr>
      <w:r w:rsidRPr="00E00A48">
        <w:rPr>
          <w:rFonts w:ascii="Times New Roman" w:hAnsi="Times New Roman"/>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91779" w:rsidRPr="00E00A48" w:rsidRDefault="00E91779" w:rsidP="00E91779">
      <w:pPr>
        <w:pStyle w:val="aa"/>
        <w:rPr>
          <w:rFonts w:ascii="Times New Roman" w:hAnsi="Times New Roman"/>
        </w:rPr>
      </w:pPr>
      <w:r w:rsidRPr="00E00A48">
        <w:rPr>
          <w:rFonts w:ascii="Times New Roman" w:hAnsi="Times New Roman"/>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91779" w:rsidRPr="00E00A48" w:rsidRDefault="00E91779" w:rsidP="00E91779">
      <w:pPr>
        <w:pStyle w:val="aa"/>
        <w:rPr>
          <w:rFonts w:ascii="Times New Roman" w:hAnsi="Times New Roman"/>
        </w:rPr>
      </w:pPr>
      <w:r w:rsidRPr="00E00A48">
        <w:rPr>
          <w:rFonts w:ascii="Times New Roman" w:hAnsi="Times New Roman"/>
        </w:rPr>
        <w:lastRenderedPageBreak/>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91779" w:rsidRPr="00E00A48" w:rsidRDefault="00E91779" w:rsidP="00E91779">
      <w:pPr>
        <w:pStyle w:val="aa"/>
        <w:rPr>
          <w:rFonts w:ascii="Times New Roman" w:hAnsi="Times New Roman"/>
        </w:rPr>
      </w:pPr>
      <w:r w:rsidRPr="00E00A48">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91779" w:rsidRPr="00E00A48" w:rsidRDefault="00E91779" w:rsidP="00E91779">
      <w:pPr>
        <w:pStyle w:val="aa"/>
        <w:rPr>
          <w:rFonts w:ascii="Times New Roman" w:hAnsi="Times New Roman"/>
        </w:rPr>
      </w:pPr>
      <w:r w:rsidRPr="00E00A48">
        <w:rPr>
          <w:rFonts w:ascii="Times New Roman" w:hAnsi="Times New Roman"/>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E91779" w:rsidRPr="00E00A48" w:rsidRDefault="00E91779" w:rsidP="00E91779">
      <w:pPr>
        <w:pStyle w:val="411"/>
      </w:pPr>
      <w:bookmarkStart w:id="25" w:name="bookmark354"/>
      <w:r w:rsidRPr="00E00A48">
        <w:t>Воспитание экологической культуры, культуры здорового и безопасного образа жизни:</w:t>
      </w:r>
      <w:bookmarkEnd w:id="25"/>
    </w:p>
    <w:p w:rsidR="00E91779" w:rsidRPr="00E00A48" w:rsidRDefault="00E91779" w:rsidP="00E91779">
      <w:pPr>
        <w:pStyle w:val="aa"/>
        <w:rPr>
          <w:rFonts w:ascii="Times New Roman" w:hAnsi="Times New Roman"/>
        </w:rPr>
      </w:pPr>
      <w:r w:rsidRPr="00E00A48">
        <w:rPr>
          <w:rFonts w:ascii="Times New Roman" w:hAnsi="Times New Roman"/>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91779" w:rsidRPr="00E00A48" w:rsidRDefault="00E91779" w:rsidP="00E91779">
      <w:pPr>
        <w:pStyle w:val="aa"/>
        <w:rPr>
          <w:rFonts w:ascii="Times New Roman" w:hAnsi="Times New Roman"/>
        </w:rPr>
      </w:pPr>
      <w:r w:rsidRPr="00E00A48">
        <w:rPr>
          <w:rFonts w:ascii="Times New Roman" w:hAnsi="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91779" w:rsidRPr="00E00A48" w:rsidRDefault="00E91779" w:rsidP="00E91779">
      <w:pPr>
        <w:pStyle w:val="aa"/>
        <w:rPr>
          <w:rFonts w:ascii="Times New Roman" w:hAnsi="Times New Roman"/>
        </w:rPr>
      </w:pPr>
      <w:r w:rsidRPr="00E00A48">
        <w:rPr>
          <w:rFonts w:ascii="Times New Roman" w:hAnsi="Times New Roman"/>
        </w:rPr>
        <w:t>• понимание взаимной связи здоровья, экологического качества окружающей среды и экологической культуры человека;</w:t>
      </w:r>
    </w:p>
    <w:p w:rsidR="00E91779" w:rsidRPr="00E00A48" w:rsidRDefault="00E91779" w:rsidP="00E91779">
      <w:pPr>
        <w:pStyle w:val="aa"/>
        <w:rPr>
          <w:rFonts w:ascii="Times New Roman" w:hAnsi="Times New Roman"/>
        </w:rPr>
      </w:pPr>
      <w:r w:rsidRPr="00E00A48">
        <w:rPr>
          <w:rFonts w:ascii="Times New Roman" w:hAnsi="Times New Roman"/>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91779" w:rsidRPr="00E00A48" w:rsidRDefault="00E91779" w:rsidP="00E91779">
      <w:pPr>
        <w:pStyle w:val="aa"/>
        <w:rPr>
          <w:rFonts w:ascii="Times New Roman" w:hAnsi="Times New Roman"/>
        </w:rPr>
      </w:pPr>
      <w:r w:rsidRPr="00E00A48">
        <w:rPr>
          <w:rFonts w:ascii="Times New Roman" w:hAnsi="Times New Roman"/>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91779" w:rsidRPr="00E00A48" w:rsidRDefault="00E91779" w:rsidP="00E91779">
      <w:pPr>
        <w:pStyle w:val="aa"/>
        <w:rPr>
          <w:rFonts w:ascii="Times New Roman" w:hAnsi="Times New Roman"/>
        </w:rPr>
      </w:pPr>
      <w:r w:rsidRPr="00E00A48">
        <w:rPr>
          <w:rFonts w:ascii="Times New Roman" w:hAnsi="Times New Roman"/>
        </w:rPr>
        <w:t>• представления о факторах окружающей природно-соци- альной среды, негативно влияющих на здоровье человека; способах их компенсации, избегания, преодоления;</w:t>
      </w:r>
    </w:p>
    <w:p w:rsidR="00E91779" w:rsidRPr="00E00A48" w:rsidRDefault="00E91779" w:rsidP="00E91779">
      <w:pPr>
        <w:pStyle w:val="aa"/>
        <w:rPr>
          <w:rFonts w:ascii="Times New Roman" w:hAnsi="Times New Roman"/>
        </w:rPr>
      </w:pPr>
      <w:r w:rsidRPr="00E00A48">
        <w:rPr>
          <w:rFonts w:ascii="Times New Roman" w:hAnsi="Times New Roman"/>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91779" w:rsidRPr="00E00A48" w:rsidRDefault="00E91779" w:rsidP="00E91779">
      <w:pPr>
        <w:pStyle w:val="aa"/>
        <w:rPr>
          <w:rFonts w:ascii="Times New Roman" w:hAnsi="Times New Roman"/>
        </w:rPr>
      </w:pPr>
      <w:r w:rsidRPr="00E00A48">
        <w:rPr>
          <w:rFonts w:ascii="Times New Roman" w:hAnsi="Times New Roman"/>
        </w:rPr>
        <w:t>• опыт самооценки личного вклада в ресурсосбережение, сохранение качества окружающей среды, биоразнообразия, экологическую безопасность;</w:t>
      </w:r>
    </w:p>
    <w:p w:rsidR="00E91779" w:rsidRPr="00E00A48" w:rsidRDefault="00E91779" w:rsidP="00E91779">
      <w:pPr>
        <w:pStyle w:val="aa"/>
        <w:rPr>
          <w:rFonts w:ascii="Times New Roman" w:hAnsi="Times New Roman"/>
        </w:rPr>
      </w:pPr>
      <w:r w:rsidRPr="00E00A48">
        <w:rPr>
          <w:rFonts w:ascii="Times New Roman" w:hAnsi="Times New Roman"/>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E91779" w:rsidRPr="00E00A48" w:rsidRDefault="00E91779" w:rsidP="00E91779">
      <w:pPr>
        <w:pStyle w:val="aa"/>
        <w:rPr>
          <w:rFonts w:ascii="Times New Roman" w:hAnsi="Times New Roman"/>
        </w:rPr>
      </w:pPr>
      <w:r w:rsidRPr="00E00A48">
        <w:rPr>
          <w:rFonts w:ascii="Times New Roman" w:hAnsi="Times New Roman"/>
        </w:rPr>
        <w:t>• знание основ законодательства в области защиты здоровья и экологического качества окружающей среды и выполнение его требований;</w:t>
      </w:r>
    </w:p>
    <w:p w:rsidR="00E91779" w:rsidRPr="00E00A48" w:rsidRDefault="00E91779" w:rsidP="00E91779">
      <w:pPr>
        <w:pStyle w:val="aa"/>
        <w:rPr>
          <w:rFonts w:ascii="Times New Roman" w:hAnsi="Times New Roman"/>
        </w:rPr>
      </w:pPr>
      <w:r w:rsidRPr="00E00A48">
        <w:rPr>
          <w:rFonts w:ascii="Times New Roman" w:hAnsi="Times New Roman"/>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E91779" w:rsidRPr="00E00A48" w:rsidRDefault="00E91779" w:rsidP="00E91779">
      <w:pPr>
        <w:pStyle w:val="aa"/>
        <w:rPr>
          <w:rFonts w:ascii="Times New Roman" w:hAnsi="Times New Roman"/>
        </w:rPr>
      </w:pPr>
      <w:r w:rsidRPr="00E00A48">
        <w:rPr>
          <w:rFonts w:ascii="Times New Roman" w:hAnsi="Times New Roman"/>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91779" w:rsidRPr="00E00A48" w:rsidRDefault="00E91779" w:rsidP="00E91779">
      <w:pPr>
        <w:pStyle w:val="aa"/>
        <w:rPr>
          <w:rFonts w:ascii="Times New Roman" w:hAnsi="Times New Roman"/>
        </w:rPr>
      </w:pPr>
      <w:r w:rsidRPr="00E00A48">
        <w:rPr>
          <w:rFonts w:ascii="Times New Roman" w:hAnsi="Times New Roman"/>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91779" w:rsidRPr="00E00A48" w:rsidRDefault="00E91779" w:rsidP="00E91779">
      <w:pPr>
        <w:pStyle w:val="aa"/>
        <w:rPr>
          <w:rFonts w:ascii="Times New Roman" w:hAnsi="Times New Roman"/>
        </w:rPr>
      </w:pPr>
      <w:r w:rsidRPr="00E00A48">
        <w:rPr>
          <w:rFonts w:ascii="Times New Roman" w:hAnsi="Times New Roman"/>
        </w:rPr>
        <w:lastRenderedPageBreak/>
        <w:t>• опыт участия в физкультурно-оздоровительных, санитарно-гигиени-ческих мероприятиях, экологическом туризме;</w:t>
      </w:r>
    </w:p>
    <w:p w:rsidR="00E91779" w:rsidRPr="00E00A48" w:rsidRDefault="00E91779" w:rsidP="00E91779">
      <w:pPr>
        <w:pStyle w:val="aa"/>
        <w:rPr>
          <w:rFonts w:ascii="Times New Roman" w:hAnsi="Times New Roman"/>
        </w:rPr>
      </w:pPr>
      <w:r w:rsidRPr="00E00A48">
        <w:rPr>
          <w:rFonts w:ascii="Times New Roman" w:hAnsi="Times New Roman"/>
        </w:rPr>
        <w:t>• резко негативное отношение к курению, употреблению алкогольных напитков, наркотиков и других психоактивных веществ (ПАВ);</w:t>
      </w:r>
    </w:p>
    <w:p w:rsidR="00E91779" w:rsidRPr="00E00A48" w:rsidRDefault="00E91779" w:rsidP="00E91779">
      <w:pPr>
        <w:pStyle w:val="aa"/>
        <w:rPr>
          <w:rStyle w:val="130"/>
          <w:sz w:val="24"/>
          <w:szCs w:val="24"/>
        </w:rPr>
      </w:pPr>
      <w:r w:rsidRPr="00E00A48">
        <w:rPr>
          <w:rFonts w:ascii="Times New Roman" w:hAnsi="Times New Roman"/>
        </w:rPr>
        <w:t>• отрицательное отношение к лицам и организациям, пропагандирующим курение и пьянство, распространяющим наркотики и другие</w:t>
      </w:r>
      <w:r w:rsidRPr="00E00A48">
        <w:rPr>
          <w:rStyle w:val="130"/>
          <w:sz w:val="24"/>
          <w:szCs w:val="24"/>
        </w:rPr>
        <w:t xml:space="preserve"> ПАВ.</w:t>
      </w:r>
    </w:p>
    <w:p w:rsidR="00E91779" w:rsidRPr="00E00A48" w:rsidRDefault="00E91779" w:rsidP="00E91779">
      <w:pPr>
        <w:pStyle w:val="411"/>
      </w:pPr>
      <w:bookmarkStart w:id="26" w:name="bookmark355"/>
      <w:r w:rsidRPr="00E00A48">
        <w:t>Воспитание трудолюбия, сознательного, творческого отношения к образованию, труду и жизни, подготовка</w:t>
      </w:r>
      <w:r w:rsidRPr="00E00A48">
        <w:rPr>
          <w:rStyle w:val="470"/>
          <w:sz w:val="24"/>
          <w:szCs w:val="24"/>
        </w:rPr>
        <w:t xml:space="preserve"> </w:t>
      </w:r>
      <w:r w:rsidRPr="00E00A48">
        <w:t>к сознательному выбору профессии:</w:t>
      </w:r>
      <w:bookmarkEnd w:id="26"/>
    </w:p>
    <w:p w:rsidR="00E91779" w:rsidRPr="00E00A48" w:rsidRDefault="00E91779" w:rsidP="00E91779">
      <w:pPr>
        <w:pStyle w:val="aa"/>
        <w:rPr>
          <w:rFonts w:ascii="Times New Roman" w:hAnsi="Times New Roman"/>
        </w:rPr>
      </w:pPr>
      <w:r w:rsidRPr="00E00A48">
        <w:rPr>
          <w:rFonts w:ascii="Times New Roman" w:hAnsi="Times New Roman"/>
        </w:rPr>
        <w:t>• понимание необходимости научных знаний для развития личности и общества, их роли в жизни, труде, творчестве;</w:t>
      </w:r>
    </w:p>
    <w:p w:rsidR="00E91779" w:rsidRPr="00E00A48" w:rsidRDefault="00E91779" w:rsidP="00E91779">
      <w:pPr>
        <w:pStyle w:val="aa"/>
        <w:rPr>
          <w:rFonts w:ascii="Times New Roman" w:hAnsi="Times New Roman"/>
        </w:rPr>
      </w:pPr>
      <w:r w:rsidRPr="00E00A48">
        <w:rPr>
          <w:rFonts w:ascii="Times New Roman" w:hAnsi="Times New Roman"/>
        </w:rPr>
        <w:t>• осознание нравственных основ образования;</w:t>
      </w:r>
    </w:p>
    <w:p w:rsidR="00E91779" w:rsidRPr="00E00A48" w:rsidRDefault="00E91779" w:rsidP="00E91779">
      <w:pPr>
        <w:pStyle w:val="aa"/>
        <w:rPr>
          <w:rFonts w:ascii="Times New Roman" w:hAnsi="Times New Roman"/>
        </w:rPr>
      </w:pPr>
      <w:r w:rsidRPr="00E00A48">
        <w:rPr>
          <w:rFonts w:ascii="Times New Roman" w:hAnsi="Times New Roman"/>
        </w:rPr>
        <w:t>• осознание важности непрерывного образования и самообразования в течение всей жизни;</w:t>
      </w:r>
    </w:p>
    <w:p w:rsidR="00E91779" w:rsidRPr="00E00A48" w:rsidRDefault="00E91779" w:rsidP="00E91779">
      <w:pPr>
        <w:pStyle w:val="aa"/>
        <w:rPr>
          <w:rFonts w:ascii="Times New Roman" w:hAnsi="Times New Roman"/>
        </w:rPr>
      </w:pPr>
      <w:r w:rsidRPr="00E00A48">
        <w:rPr>
          <w:rFonts w:ascii="Times New Roman" w:hAnsi="Times New Roman"/>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91779" w:rsidRPr="00E00A48" w:rsidRDefault="00E91779" w:rsidP="00E91779">
      <w:pPr>
        <w:pStyle w:val="aa"/>
        <w:rPr>
          <w:rFonts w:ascii="Times New Roman" w:hAnsi="Times New Roman"/>
        </w:rPr>
      </w:pPr>
      <w:r w:rsidRPr="00E00A48">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91779" w:rsidRPr="00E00A48" w:rsidRDefault="00E91779" w:rsidP="00E91779">
      <w:pPr>
        <w:pStyle w:val="aa"/>
        <w:rPr>
          <w:rFonts w:ascii="Times New Roman" w:hAnsi="Times New Roman"/>
        </w:rPr>
      </w:pPr>
      <w:r w:rsidRPr="00E00A48">
        <w:rPr>
          <w:rFonts w:ascii="Times New Roman" w:hAnsi="Times New Roman"/>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91779" w:rsidRPr="00E00A48" w:rsidRDefault="00E91779" w:rsidP="00E91779">
      <w:pPr>
        <w:pStyle w:val="aa"/>
        <w:rPr>
          <w:rFonts w:ascii="Times New Roman" w:hAnsi="Times New Roman"/>
        </w:rPr>
      </w:pPr>
      <w:r w:rsidRPr="00E00A48">
        <w:rPr>
          <w:rFonts w:ascii="Times New Roman" w:hAnsi="Times New Roman"/>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91779" w:rsidRPr="00E00A48" w:rsidRDefault="00E91779" w:rsidP="00E91779">
      <w:pPr>
        <w:pStyle w:val="aa"/>
        <w:rPr>
          <w:rFonts w:ascii="Times New Roman" w:hAnsi="Times New Roman"/>
        </w:rPr>
      </w:pPr>
      <w:r w:rsidRPr="00E00A48">
        <w:rPr>
          <w:rFonts w:ascii="Times New Roman" w:hAnsi="Times New Roman"/>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91779" w:rsidRPr="00E00A48" w:rsidRDefault="00E91779" w:rsidP="00E91779">
      <w:pPr>
        <w:pStyle w:val="aa"/>
        <w:rPr>
          <w:rFonts w:ascii="Times New Roman" w:hAnsi="Times New Roman"/>
        </w:rPr>
      </w:pPr>
      <w:r w:rsidRPr="00E00A48">
        <w:rPr>
          <w:rFonts w:ascii="Times New Roman" w:hAnsi="Times New Roman"/>
        </w:rPr>
        <w:t>• общее знакомство с трудовым законодательством;</w:t>
      </w:r>
    </w:p>
    <w:p w:rsidR="00E91779" w:rsidRPr="00E00A48" w:rsidRDefault="00E91779" w:rsidP="00E91779">
      <w:pPr>
        <w:pStyle w:val="aa"/>
        <w:rPr>
          <w:rFonts w:ascii="Times New Roman" w:hAnsi="Times New Roman"/>
        </w:rPr>
      </w:pPr>
      <w:r w:rsidRPr="00E00A48">
        <w:rPr>
          <w:rFonts w:ascii="Times New Roman" w:hAnsi="Times New Roman"/>
        </w:rPr>
        <w:t>• нетерпимое отношение к лени, безответственности и пассивности в образовании и труде.</w:t>
      </w:r>
    </w:p>
    <w:p w:rsidR="00E91779" w:rsidRPr="00E00A48" w:rsidRDefault="00E91779" w:rsidP="00E91779">
      <w:pPr>
        <w:pStyle w:val="411"/>
      </w:pPr>
      <w:bookmarkStart w:id="27" w:name="bookmark356"/>
      <w:r w:rsidRPr="00E00A48">
        <w:t>Воспитание ценностного отношения к прекрасному,</w:t>
      </w:r>
      <w:r w:rsidRPr="00E00A48">
        <w:rPr>
          <w:rStyle w:val="46"/>
          <w:sz w:val="24"/>
          <w:szCs w:val="24"/>
        </w:rPr>
        <w:t xml:space="preserve"> </w:t>
      </w:r>
      <w:r w:rsidRPr="00E00A48">
        <w:t>формирование основ эстетической культуры (эстетическое</w:t>
      </w:r>
      <w:r w:rsidRPr="00E00A48">
        <w:rPr>
          <w:rStyle w:val="46"/>
          <w:sz w:val="24"/>
          <w:szCs w:val="24"/>
        </w:rPr>
        <w:t xml:space="preserve"> </w:t>
      </w:r>
      <w:r w:rsidRPr="00E00A48">
        <w:t>воспитание):</w:t>
      </w:r>
      <w:bookmarkEnd w:id="27"/>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прекрасному, восприятие искусства как особой формы познания и преобразования мира;</w:t>
      </w:r>
    </w:p>
    <w:p w:rsidR="00E91779" w:rsidRPr="00E00A48" w:rsidRDefault="00E91779" w:rsidP="00E91779">
      <w:pPr>
        <w:pStyle w:val="aa"/>
        <w:rPr>
          <w:rFonts w:ascii="Times New Roman" w:hAnsi="Times New Roman"/>
        </w:rPr>
      </w:pPr>
      <w:r w:rsidRPr="00E00A48">
        <w:rPr>
          <w:rFonts w:ascii="Times New Roman" w:hAnsi="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91779" w:rsidRPr="00E00A48" w:rsidRDefault="00E91779" w:rsidP="00661A1E">
      <w:pPr>
        <w:pStyle w:val="aa"/>
        <w:spacing w:before="120"/>
        <w:rPr>
          <w:rFonts w:ascii="Times New Roman" w:hAnsi="Times New Roman"/>
        </w:rPr>
      </w:pPr>
      <w:r w:rsidRPr="00E00A48">
        <w:rPr>
          <w:rFonts w:ascii="Times New Roman" w:hAnsi="Times New Roman"/>
        </w:rPr>
        <w:t>• представление об искусстве народов России.</w:t>
      </w:r>
    </w:p>
    <w:p w:rsidR="00E91779" w:rsidRPr="00E00A48" w:rsidRDefault="00E91779" w:rsidP="00661A1E">
      <w:pPr>
        <w:pStyle w:val="341"/>
        <w:spacing w:before="120" w:after="120"/>
        <w:rPr>
          <w:rStyle w:val="343"/>
          <w:sz w:val="24"/>
          <w:szCs w:val="24"/>
        </w:rPr>
      </w:pPr>
      <w:bookmarkStart w:id="28" w:name="bookmark357"/>
      <w:r w:rsidRPr="00E00A48">
        <w:rPr>
          <w:rStyle w:val="343"/>
          <w:sz w:val="24"/>
          <w:szCs w:val="24"/>
        </w:rPr>
        <w:t>2.3.5. Виды деятельности и формы занятий</w:t>
      </w:r>
      <w:r w:rsidRPr="00E00A48">
        <w:rPr>
          <w:rStyle w:val="342"/>
          <w:sz w:val="24"/>
          <w:szCs w:val="24"/>
        </w:rPr>
        <w:t xml:space="preserve"> </w:t>
      </w:r>
      <w:r w:rsidRPr="00E00A48">
        <w:rPr>
          <w:rStyle w:val="343"/>
          <w:sz w:val="24"/>
          <w:szCs w:val="24"/>
        </w:rPr>
        <w:t>с обучающимися</w:t>
      </w:r>
      <w:bookmarkEnd w:id="28"/>
    </w:p>
    <w:p w:rsidR="00E91779" w:rsidRPr="00E00A48" w:rsidRDefault="00E91779" w:rsidP="00E91779">
      <w:pPr>
        <w:pStyle w:val="411"/>
      </w:pPr>
      <w:bookmarkStart w:id="29" w:name="bookmark358"/>
      <w:r w:rsidRPr="00E00A48">
        <w:t>Воспитание гражданственности, патриотизма, уважения к правам, свободам и обязанностям человека</w:t>
      </w:r>
      <w:bookmarkEnd w:id="29"/>
    </w:p>
    <w:p w:rsidR="00E91779" w:rsidRPr="00E00A48" w:rsidRDefault="00E91779" w:rsidP="00E91779">
      <w:pPr>
        <w:pStyle w:val="aa"/>
        <w:rPr>
          <w:rFonts w:ascii="Times New Roman" w:hAnsi="Times New Roman"/>
        </w:rPr>
      </w:pPr>
      <w:r w:rsidRPr="00E00A48">
        <w:rPr>
          <w:rFonts w:ascii="Times New Roman" w:hAnsi="Times New Roman"/>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w:t>
      </w:r>
      <w:r w:rsidRPr="00E00A48">
        <w:rPr>
          <w:rFonts w:ascii="Times New Roman" w:hAnsi="Times New Roman"/>
        </w:rPr>
        <w:lastRenderedPageBreak/>
        <w:t>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E91779" w:rsidRPr="00E00A48" w:rsidRDefault="00E91779" w:rsidP="00E91779">
      <w:pPr>
        <w:pStyle w:val="aa"/>
        <w:rPr>
          <w:rFonts w:ascii="Times New Roman" w:hAnsi="Times New Roman"/>
        </w:rPr>
      </w:pPr>
      <w:r w:rsidRPr="00E00A48">
        <w:rPr>
          <w:rFonts w:ascii="Times New Roman" w:hAnsi="Times New Roman"/>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 ского содержания, изучения учебных дисциплин).</w:t>
      </w:r>
    </w:p>
    <w:p w:rsidR="00E91779" w:rsidRPr="00E00A48" w:rsidRDefault="00E91779" w:rsidP="00E91779">
      <w:pPr>
        <w:pStyle w:val="aa"/>
        <w:rPr>
          <w:rFonts w:ascii="Times New Roman" w:hAnsi="Times New Roman"/>
        </w:rPr>
      </w:pPr>
      <w:r w:rsidRPr="00E00A48">
        <w:rPr>
          <w:rFonts w:ascii="Times New Roman" w:hAnsi="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91779" w:rsidRPr="00E00A48" w:rsidRDefault="00E91779" w:rsidP="00E91779">
      <w:pPr>
        <w:pStyle w:val="aa"/>
        <w:rPr>
          <w:rFonts w:ascii="Times New Roman" w:hAnsi="Times New Roman"/>
        </w:rPr>
      </w:pPr>
      <w:r w:rsidRPr="00E00A48">
        <w:rPr>
          <w:rFonts w:ascii="Times New Roman" w:hAnsi="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91779" w:rsidRPr="00E00A48" w:rsidRDefault="00E91779" w:rsidP="00E91779">
      <w:pPr>
        <w:pStyle w:val="aa"/>
        <w:rPr>
          <w:rFonts w:ascii="Times New Roman" w:hAnsi="Times New Roman"/>
        </w:rPr>
      </w:pPr>
      <w:r w:rsidRPr="00E00A48">
        <w:rPr>
          <w:rFonts w:ascii="Times New Roman" w:hAnsi="Times New Roman"/>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91779" w:rsidRPr="00E00A48" w:rsidRDefault="00E91779" w:rsidP="00E91779">
      <w:pPr>
        <w:pStyle w:val="aa"/>
        <w:rPr>
          <w:rFonts w:ascii="Times New Roman" w:hAnsi="Times New Roman"/>
        </w:rPr>
      </w:pPr>
      <w:r w:rsidRPr="00E00A48">
        <w:rPr>
          <w:rFonts w:ascii="Times New Roman" w:hAnsi="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E91779" w:rsidRPr="00E00A48" w:rsidRDefault="00E91779" w:rsidP="00E91779">
      <w:pPr>
        <w:pStyle w:val="aa"/>
        <w:rPr>
          <w:rFonts w:ascii="Times New Roman" w:hAnsi="Times New Roman"/>
        </w:rPr>
      </w:pPr>
      <w:r w:rsidRPr="00E00A48">
        <w:rPr>
          <w:rFonts w:ascii="Times New Roman" w:hAnsi="Times New Roman"/>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91779" w:rsidRPr="00E00A48" w:rsidRDefault="00E91779" w:rsidP="00E91779">
      <w:pPr>
        <w:pStyle w:val="aa"/>
        <w:rPr>
          <w:rFonts w:ascii="Times New Roman" w:hAnsi="Times New Roman"/>
        </w:rPr>
      </w:pPr>
      <w:r w:rsidRPr="00E00A48">
        <w:rPr>
          <w:rFonts w:ascii="Times New Roman" w:hAnsi="Times New Roman"/>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E91779" w:rsidRPr="00E00A48" w:rsidRDefault="00E91779" w:rsidP="00E91779">
      <w:pPr>
        <w:pStyle w:val="411"/>
      </w:pPr>
      <w:bookmarkStart w:id="30" w:name="bookmark359"/>
      <w:r w:rsidRPr="00E00A48">
        <w:t>Воспитание социальной ответственности и компетентности</w:t>
      </w:r>
      <w:bookmarkEnd w:id="30"/>
    </w:p>
    <w:p w:rsidR="00E91779" w:rsidRPr="00E00A48" w:rsidRDefault="00E91779" w:rsidP="00E91779">
      <w:pPr>
        <w:pStyle w:val="aa"/>
        <w:rPr>
          <w:rFonts w:ascii="Times New Roman" w:hAnsi="Times New Roman"/>
        </w:rPr>
      </w:pPr>
      <w:r w:rsidRPr="00E00A48">
        <w:rPr>
          <w:rFonts w:ascii="Times New Roman" w:hAnsi="Times New Roman"/>
        </w:rPr>
        <w:t>Активно участвуют в улучшении школьной среды, доступных сфер жизни окружающего социума.</w:t>
      </w:r>
    </w:p>
    <w:p w:rsidR="00E91779" w:rsidRPr="00E00A48" w:rsidRDefault="00E91779" w:rsidP="00E91779">
      <w:pPr>
        <w:pStyle w:val="aa"/>
        <w:rPr>
          <w:rFonts w:ascii="Times New Roman" w:hAnsi="Times New Roman"/>
        </w:rPr>
      </w:pPr>
      <w:r w:rsidRPr="00E00A48">
        <w:rPr>
          <w:rFonts w:ascii="Times New Roman" w:hAnsi="Times New Roman"/>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91779" w:rsidRPr="00E00A48" w:rsidRDefault="00E91779" w:rsidP="00E91779">
      <w:pPr>
        <w:pStyle w:val="aa"/>
        <w:rPr>
          <w:rFonts w:ascii="Times New Roman" w:hAnsi="Times New Roman"/>
        </w:rPr>
      </w:pPr>
      <w:r w:rsidRPr="00E00A48">
        <w:rPr>
          <w:rFonts w:ascii="Times New Roman" w:hAnsi="Times New Roman"/>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91779" w:rsidRPr="00E00A48" w:rsidRDefault="00E91779" w:rsidP="00E91779">
      <w:pPr>
        <w:pStyle w:val="aa"/>
        <w:rPr>
          <w:rFonts w:ascii="Times New Roman" w:hAnsi="Times New Roman"/>
        </w:rPr>
      </w:pPr>
      <w:r w:rsidRPr="00E00A48">
        <w:rPr>
          <w:rFonts w:ascii="Times New Roman" w:hAnsi="Times New Roman"/>
        </w:rPr>
        <w:t>Приобретают опыт и осваивают основные формы учебного сотрудничества: сотрудничество со сверстниками и с учителями.</w:t>
      </w:r>
    </w:p>
    <w:p w:rsidR="00E91779" w:rsidRPr="00E00A48" w:rsidRDefault="00E91779" w:rsidP="00E91779">
      <w:pPr>
        <w:pStyle w:val="aa"/>
        <w:rPr>
          <w:rFonts w:ascii="Times New Roman" w:hAnsi="Times New Roman"/>
        </w:rPr>
      </w:pPr>
      <w:r w:rsidRPr="00E00A48">
        <w:rPr>
          <w:rFonts w:ascii="Times New Roman" w:hAnsi="Times New Roman"/>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E91779" w:rsidRPr="00E00A48" w:rsidRDefault="00E91779" w:rsidP="00E91779">
      <w:pPr>
        <w:pStyle w:val="aa"/>
        <w:rPr>
          <w:rFonts w:ascii="Times New Roman" w:hAnsi="Times New Roman"/>
        </w:rPr>
      </w:pPr>
      <w:r w:rsidRPr="00E00A48">
        <w:rPr>
          <w:rFonts w:ascii="Times New Roman" w:hAnsi="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E91779" w:rsidRPr="00E00A48" w:rsidRDefault="00E91779" w:rsidP="00E91779">
      <w:pPr>
        <w:pStyle w:val="aa"/>
        <w:rPr>
          <w:rFonts w:ascii="Times New Roman" w:hAnsi="Times New Roman"/>
        </w:rPr>
      </w:pPr>
      <w:r w:rsidRPr="00E00A48">
        <w:rPr>
          <w:rFonts w:ascii="Times New Roman" w:hAnsi="Times New Roman"/>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91779" w:rsidRPr="00E00A48" w:rsidRDefault="00E91779" w:rsidP="00E91779">
      <w:pPr>
        <w:pStyle w:val="411"/>
      </w:pPr>
      <w:bookmarkStart w:id="31" w:name="bookmark360"/>
      <w:r w:rsidRPr="00E00A48">
        <w:t>Воспитание нравственных чувств, убеждений, этического сознания</w:t>
      </w:r>
      <w:bookmarkEnd w:id="31"/>
    </w:p>
    <w:p w:rsidR="00E91779" w:rsidRPr="00E00A48" w:rsidRDefault="00E91779" w:rsidP="00E91779">
      <w:pPr>
        <w:pStyle w:val="aa"/>
        <w:rPr>
          <w:rFonts w:ascii="Times New Roman" w:hAnsi="Times New Roman"/>
        </w:rPr>
      </w:pPr>
      <w:r w:rsidRPr="00E00A48">
        <w:rPr>
          <w:rFonts w:ascii="Times New Roman" w:hAnsi="Times New Roman"/>
        </w:rPr>
        <w:t>Знакомятся с конкретными примерами высоконравственных отношений людей, участвуют в подготовке и проведении бесед.</w:t>
      </w:r>
    </w:p>
    <w:p w:rsidR="00E91779" w:rsidRPr="00E00A48" w:rsidRDefault="00E91779" w:rsidP="00E91779">
      <w:pPr>
        <w:pStyle w:val="aa"/>
        <w:rPr>
          <w:rFonts w:ascii="Times New Roman" w:hAnsi="Times New Roman"/>
        </w:rPr>
      </w:pPr>
      <w:r w:rsidRPr="00E00A48">
        <w:rPr>
          <w:rFonts w:ascii="Times New Roman" w:hAnsi="Times New Roman"/>
        </w:rPr>
        <w:t>Участвуют в общественно полезном труде в помощь школе, городу, селу, родному краю.</w:t>
      </w:r>
    </w:p>
    <w:p w:rsidR="00E91779" w:rsidRPr="00E00A48" w:rsidRDefault="00E91779" w:rsidP="00E91779">
      <w:pPr>
        <w:pStyle w:val="aa"/>
        <w:rPr>
          <w:rFonts w:ascii="Times New Roman" w:hAnsi="Times New Roman"/>
        </w:rPr>
      </w:pPr>
      <w:r w:rsidRPr="00E00A48">
        <w:rPr>
          <w:rFonts w:ascii="Times New Roman" w:hAnsi="Times New Roman"/>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E91779" w:rsidRPr="00E00A48" w:rsidRDefault="00E91779" w:rsidP="00E91779">
      <w:pPr>
        <w:pStyle w:val="aa"/>
        <w:rPr>
          <w:rFonts w:ascii="Times New Roman" w:hAnsi="Times New Roman"/>
        </w:rPr>
      </w:pPr>
      <w:r w:rsidRPr="00E00A48">
        <w:rPr>
          <w:rFonts w:ascii="Times New Roman" w:hAnsi="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91779" w:rsidRPr="00E00A48" w:rsidRDefault="00E91779" w:rsidP="00E91779">
      <w:pPr>
        <w:pStyle w:val="aa"/>
        <w:rPr>
          <w:rFonts w:ascii="Times New Roman" w:hAnsi="Times New Roman"/>
        </w:rPr>
      </w:pPr>
      <w:r w:rsidRPr="00E00A48">
        <w:rPr>
          <w:rFonts w:ascii="Times New Roman" w:hAnsi="Times New Roman"/>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91779" w:rsidRPr="00E00A48" w:rsidRDefault="00E91779" w:rsidP="00E91779">
      <w:pPr>
        <w:pStyle w:val="411"/>
      </w:pPr>
      <w:bookmarkStart w:id="32" w:name="bookmark361"/>
      <w:r w:rsidRPr="00E00A48">
        <w:t>Воспитание экологической культуры, культуры здорового и безопасного образа жизни</w:t>
      </w:r>
      <w:bookmarkEnd w:id="32"/>
    </w:p>
    <w:p w:rsidR="00E91779" w:rsidRPr="00E00A48" w:rsidRDefault="00E91779" w:rsidP="00E91779">
      <w:pPr>
        <w:pStyle w:val="aa"/>
        <w:rPr>
          <w:rFonts w:ascii="Times New Roman" w:hAnsi="Times New Roman"/>
        </w:rPr>
      </w:pPr>
      <w:r w:rsidRPr="00E00A48">
        <w:rPr>
          <w:rFonts w:ascii="Times New Roman" w:hAnsi="Times New Roman"/>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E91779" w:rsidRPr="00E00A48" w:rsidRDefault="00E91779" w:rsidP="00E91779">
      <w:pPr>
        <w:pStyle w:val="aa"/>
        <w:rPr>
          <w:rFonts w:ascii="Times New Roman" w:hAnsi="Times New Roman"/>
        </w:rPr>
      </w:pPr>
      <w:r w:rsidRPr="00E00A48">
        <w:rPr>
          <w:rFonts w:ascii="Times New Roman" w:hAnsi="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E91779" w:rsidRPr="00E00A48" w:rsidRDefault="00E91779" w:rsidP="00E91779">
      <w:pPr>
        <w:pStyle w:val="aa"/>
        <w:rPr>
          <w:rFonts w:ascii="Times New Roman" w:hAnsi="Times New Roman"/>
        </w:rPr>
      </w:pPr>
      <w:r w:rsidRPr="00E00A48">
        <w:rPr>
          <w:rFonts w:ascii="Times New Roman" w:hAnsi="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E91779" w:rsidRPr="00E00A48" w:rsidRDefault="00E91779" w:rsidP="00E91779">
      <w:pPr>
        <w:pStyle w:val="aa"/>
        <w:rPr>
          <w:rFonts w:ascii="Times New Roman" w:hAnsi="Times New Roman"/>
        </w:rPr>
      </w:pPr>
      <w:r w:rsidRPr="00E00A48">
        <w:rPr>
          <w:rFonts w:ascii="Times New Roman" w:hAnsi="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91779" w:rsidRPr="00E00A48" w:rsidRDefault="00E91779" w:rsidP="00E91779">
      <w:pPr>
        <w:pStyle w:val="aa"/>
        <w:rPr>
          <w:rFonts w:ascii="Times New Roman" w:hAnsi="Times New Roman"/>
        </w:rPr>
      </w:pPr>
      <w:r w:rsidRPr="00E00A48">
        <w:rPr>
          <w:rFonts w:ascii="Times New Roman" w:hAnsi="Times New Roman"/>
        </w:rPr>
        <w:t>Учатся оказывать первую доврачебную помощь пострадавшим.</w:t>
      </w:r>
    </w:p>
    <w:p w:rsidR="00E91779" w:rsidRPr="00E00A48" w:rsidRDefault="00E91779" w:rsidP="00E91779">
      <w:pPr>
        <w:pStyle w:val="aa"/>
        <w:rPr>
          <w:rFonts w:ascii="Times New Roman" w:hAnsi="Times New Roman"/>
        </w:rPr>
      </w:pPr>
      <w:r w:rsidRPr="00E00A48">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91779" w:rsidRPr="00E00A48" w:rsidRDefault="00E91779" w:rsidP="00E91779">
      <w:pPr>
        <w:pStyle w:val="aa"/>
        <w:rPr>
          <w:rFonts w:ascii="Times New Roman" w:hAnsi="Times New Roman"/>
        </w:rPr>
      </w:pPr>
      <w:r w:rsidRPr="00E00A48">
        <w:rPr>
          <w:rFonts w:ascii="Times New Roman" w:hAnsi="Times New Roman"/>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91779" w:rsidRPr="00E00A48" w:rsidRDefault="00E91779" w:rsidP="00E91779">
      <w:pPr>
        <w:pStyle w:val="aa"/>
        <w:rPr>
          <w:rFonts w:ascii="Times New Roman" w:hAnsi="Times New Roman"/>
        </w:rPr>
      </w:pPr>
      <w:r w:rsidRPr="00E00A48">
        <w:rPr>
          <w:rFonts w:ascii="Times New Roman" w:hAnsi="Times New Roman"/>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E91779" w:rsidRPr="00E00A48" w:rsidRDefault="00E91779" w:rsidP="00E91779">
      <w:pPr>
        <w:pStyle w:val="aa"/>
        <w:rPr>
          <w:rFonts w:ascii="Times New Roman" w:hAnsi="Times New Roman"/>
        </w:rPr>
      </w:pPr>
      <w:r w:rsidRPr="00E00A48">
        <w:rPr>
          <w:rFonts w:ascii="Times New Roman" w:hAnsi="Times New Roman"/>
        </w:rPr>
        <w:t>Проводят школьный экологический мониторинг, включающий:</w:t>
      </w:r>
    </w:p>
    <w:p w:rsidR="00E91779" w:rsidRPr="00E00A48" w:rsidRDefault="00E91779" w:rsidP="00E91779">
      <w:pPr>
        <w:pStyle w:val="aa"/>
        <w:rPr>
          <w:rFonts w:ascii="Times New Roman" w:hAnsi="Times New Roman"/>
        </w:rPr>
      </w:pPr>
      <w:r w:rsidRPr="00E00A48">
        <w:rPr>
          <w:rFonts w:ascii="Times New Roman" w:hAnsi="Times New Roman"/>
        </w:rPr>
        <w:t>• систематические и целенаправленные наблюдения за состоянием окружающей среды своей местности, школы, своего жилища;</w:t>
      </w:r>
    </w:p>
    <w:p w:rsidR="00E91779" w:rsidRPr="00E00A48" w:rsidRDefault="00E91779" w:rsidP="00E91779">
      <w:pPr>
        <w:pStyle w:val="aa"/>
        <w:rPr>
          <w:rFonts w:ascii="Times New Roman" w:hAnsi="Times New Roman"/>
        </w:rPr>
      </w:pPr>
      <w:r w:rsidRPr="00E00A48">
        <w:rPr>
          <w:rFonts w:ascii="Times New Roman" w:hAnsi="Times New Roman"/>
        </w:rPr>
        <w:t>• мониторинг состояния водной и воздушной среды в своём жилище, школе, населённом пункте;</w:t>
      </w:r>
    </w:p>
    <w:p w:rsidR="00E91779" w:rsidRPr="00E00A48" w:rsidRDefault="00E91779" w:rsidP="00E91779">
      <w:pPr>
        <w:pStyle w:val="aa"/>
        <w:rPr>
          <w:rFonts w:ascii="Times New Roman" w:hAnsi="Times New Roman"/>
        </w:rPr>
      </w:pPr>
      <w:r w:rsidRPr="00E00A48">
        <w:rPr>
          <w:rFonts w:ascii="Times New Roman" w:hAnsi="Times New Roman"/>
        </w:rPr>
        <w:t>• выявление источников загрязнения почвы, воды и воздуха, состава и интенсивности загрязнений, определение причин загрязнения;</w:t>
      </w:r>
    </w:p>
    <w:p w:rsidR="00E91779" w:rsidRPr="00E00A48" w:rsidRDefault="00E91779" w:rsidP="00E91779">
      <w:pPr>
        <w:pStyle w:val="aa"/>
        <w:rPr>
          <w:rFonts w:ascii="Times New Roman" w:hAnsi="Times New Roman"/>
        </w:rPr>
      </w:pPr>
      <w:r w:rsidRPr="00E00A48">
        <w:rPr>
          <w:rFonts w:ascii="Times New Roman" w:hAnsi="Times New Roman"/>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E91779" w:rsidRPr="00E00A48" w:rsidRDefault="00E91779" w:rsidP="00E91779">
      <w:pPr>
        <w:pStyle w:val="aa"/>
        <w:rPr>
          <w:rFonts w:ascii="Times New Roman" w:hAnsi="Times New Roman"/>
        </w:rPr>
      </w:pPr>
      <w:r w:rsidRPr="00E00A48">
        <w:rPr>
          <w:rFonts w:ascii="Times New Roman" w:hAnsi="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91779" w:rsidRPr="00E00A48" w:rsidRDefault="00E91779" w:rsidP="00E91779">
      <w:pPr>
        <w:pStyle w:val="aa"/>
        <w:rPr>
          <w:rFonts w:ascii="Times New Roman" w:hAnsi="Times New Roman"/>
        </w:rPr>
      </w:pPr>
      <w:r w:rsidRPr="00E00A48">
        <w:rPr>
          <w:rFonts w:ascii="Times New Roman" w:hAnsi="Times New Roman"/>
        </w:rPr>
        <w:t>Воспитание трудолюбия, сознательного, творческого отношения к образованию, труду и жизни, подготовка</w:t>
      </w:r>
      <w:r w:rsidRPr="00E00A48">
        <w:rPr>
          <w:rStyle w:val="43"/>
          <w:b/>
          <w:bCs/>
          <w:sz w:val="24"/>
          <w:szCs w:val="24"/>
        </w:rPr>
        <w:t xml:space="preserve"> </w:t>
      </w:r>
      <w:r w:rsidRPr="00E00A48">
        <w:rPr>
          <w:rFonts w:ascii="Times New Roman" w:hAnsi="Times New Roman"/>
        </w:rPr>
        <w:t>к сознательному выбору профессии</w:t>
      </w:r>
    </w:p>
    <w:p w:rsidR="00E91779" w:rsidRPr="00E00A48" w:rsidRDefault="00E91779" w:rsidP="00E91779">
      <w:pPr>
        <w:pStyle w:val="aa"/>
        <w:rPr>
          <w:rFonts w:ascii="Times New Roman" w:hAnsi="Times New Roman"/>
        </w:rPr>
      </w:pPr>
      <w:r w:rsidRPr="00E00A48">
        <w:rPr>
          <w:rFonts w:ascii="Times New Roman" w:hAnsi="Times New Roman"/>
        </w:rPr>
        <w:t>Ведут дневники экскурсий, походов, наблюдений по оценке окружающей среды.</w:t>
      </w:r>
    </w:p>
    <w:p w:rsidR="00E91779" w:rsidRPr="00E00A48" w:rsidRDefault="00E91779" w:rsidP="00E91779">
      <w:pPr>
        <w:pStyle w:val="aa"/>
        <w:rPr>
          <w:rFonts w:ascii="Times New Roman" w:hAnsi="Times New Roman"/>
        </w:rPr>
      </w:pPr>
      <w:r w:rsidRPr="00E00A48">
        <w:rPr>
          <w:rFonts w:ascii="Times New Roman" w:hAnsi="Times New Roman"/>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E91779" w:rsidRPr="00E00A48" w:rsidRDefault="00E91779" w:rsidP="00E91779">
      <w:pPr>
        <w:pStyle w:val="aa"/>
        <w:rPr>
          <w:rFonts w:ascii="Times New Roman" w:hAnsi="Times New Roman"/>
        </w:rPr>
      </w:pPr>
      <w:r w:rsidRPr="00E00A48">
        <w:rPr>
          <w:rFonts w:ascii="Times New Roman" w:hAnsi="Times New Roman"/>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E91779" w:rsidRPr="00E00A48" w:rsidRDefault="00E91779" w:rsidP="00E91779">
      <w:pPr>
        <w:pStyle w:val="aa"/>
        <w:rPr>
          <w:rFonts w:ascii="Times New Roman" w:hAnsi="Times New Roman"/>
        </w:rPr>
      </w:pPr>
      <w:r w:rsidRPr="00E00A48">
        <w:rPr>
          <w:rFonts w:ascii="Times New Roman" w:hAnsi="Times New Roman"/>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91779" w:rsidRPr="00E00A48" w:rsidRDefault="00E91779" w:rsidP="00E91779">
      <w:pPr>
        <w:pStyle w:val="aa"/>
        <w:rPr>
          <w:rFonts w:ascii="Times New Roman" w:hAnsi="Times New Roman"/>
        </w:rPr>
      </w:pPr>
      <w:r w:rsidRPr="00E00A48">
        <w:rPr>
          <w:rFonts w:ascii="Times New Roman" w:hAnsi="Times New Roman"/>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E91779" w:rsidRPr="00E00A48" w:rsidRDefault="00E91779" w:rsidP="00E91779">
      <w:pPr>
        <w:pStyle w:val="aa"/>
        <w:rPr>
          <w:rFonts w:ascii="Times New Roman" w:hAnsi="Times New Roman"/>
        </w:rPr>
      </w:pPr>
      <w:r w:rsidRPr="00E00A48">
        <w:rPr>
          <w:rFonts w:ascii="Times New Roman" w:hAnsi="Times New Roman"/>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E91779" w:rsidRPr="00E00A48" w:rsidRDefault="00E91779" w:rsidP="00E91779">
      <w:pPr>
        <w:pStyle w:val="aa"/>
        <w:rPr>
          <w:rFonts w:ascii="Times New Roman" w:hAnsi="Times New Roman"/>
        </w:rPr>
      </w:pPr>
      <w:r w:rsidRPr="00E00A48">
        <w:rPr>
          <w:rFonts w:ascii="Times New Roman" w:hAnsi="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91779" w:rsidRPr="00E00A48" w:rsidRDefault="00E91779" w:rsidP="00E91779">
      <w:pPr>
        <w:pStyle w:val="aa"/>
        <w:rPr>
          <w:rFonts w:ascii="Times New Roman" w:hAnsi="Times New Roman"/>
        </w:rPr>
      </w:pPr>
      <w:r w:rsidRPr="00E00A48">
        <w:rPr>
          <w:rFonts w:ascii="Times New Roman" w:hAnsi="Times New Roman"/>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91779" w:rsidRPr="00E00A48" w:rsidRDefault="00E91779" w:rsidP="00E91779">
      <w:pPr>
        <w:pStyle w:val="411"/>
      </w:pPr>
      <w:bookmarkStart w:id="33" w:name="bookmark363"/>
      <w:r w:rsidRPr="00E00A48">
        <w:t>Воспитание ценностного отношения к прекрасному,</w:t>
      </w:r>
      <w:r w:rsidRPr="00E00A48">
        <w:rPr>
          <w:rStyle w:val="42"/>
          <w:sz w:val="24"/>
          <w:szCs w:val="24"/>
        </w:rPr>
        <w:t xml:space="preserve"> </w:t>
      </w:r>
      <w:r w:rsidRPr="00E00A48">
        <w:t>формирование основ эстетической культуры (эстетическое</w:t>
      </w:r>
      <w:r w:rsidRPr="00E00A48">
        <w:rPr>
          <w:rStyle w:val="42"/>
          <w:sz w:val="24"/>
          <w:szCs w:val="24"/>
        </w:rPr>
        <w:t xml:space="preserve"> </w:t>
      </w:r>
      <w:r w:rsidRPr="00E00A48">
        <w:t>воспитание)</w:t>
      </w:r>
      <w:bookmarkEnd w:id="33"/>
    </w:p>
    <w:p w:rsidR="00E91779" w:rsidRPr="00E00A48" w:rsidRDefault="00E91779" w:rsidP="00E91779">
      <w:pPr>
        <w:pStyle w:val="aa"/>
        <w:rPr>
          <w:rFonts w:ascii="Times New Roman" w:hAnsi="Times New Roman"/>
        </w:rPr>
      </w:pPr>
      <w:r w:rsidRPr="00E00A48">
        <w:rPr>
          <w:rFonts w:ascii="Times New Roman" w:hAnsi="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E91779" w:rsidRPr="00E00A48" w:rsidRDefault="00E91779" w:rsidP="00E91779">
      <w:pPr>
        <w:pStyle w:val="aa"/>
        <w:rPr>
          <w:rFonts w:ascii="Times New Roman" w:hAnsi="Times New Roman"/>
        </w:rPr>
      </w:pPr>
      <w:r w:rsidRPr="00E00A48">
        <w:rPr>
          <w:rFonts w:ascii="Times New Roman" w:hAnsi="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91779" w:rsidRPr="00E00A48" w:rsidRDefault="00E91779" w:rsidP="00E91779">
      <w:pPr>
        <w:pStyle w:val="aa"/>
        <w:rPr>
          <w:rFonts w:ascii="Times New Roman" w:hAnsi="Times New Roman"/>
        </w:rPr>
      </w:pPr>
      <w:r w:rsidRPr="00E00A48">
        <w:rPr>
          <w:rFonts w:ascii="Times New Roman" w:hAnsi="Times New Roman"/>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91779" w:rsidRPr="00E00A48" w:rsidRDefault="00E91779" w:rsidP="00E91779">
      <w:pPr>
        <w:pStyle w:val="aa"/>
        <w:rPr>
          <w:rFonts w:ascii="Times New Roman" w:hAnsi="Times New Roman"/>
        </w:rPr>
      </w:pPr>
      <w:r w:rsidRPr="00E00A48">
        <w:rPr>
          <w:rFonts w:ascii="Times New Roman" w:hAnsi="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91779" w:rsidRPr="00E00A48" w:rsidRDefault="00E91779" w:rsidP="00E91779">
      <w:pPr>
        <w:pStyle w:val="aa"/>
        <w:rPr>
          <w:rFonts w:ascii="Times New Roman" w:hAnsi="Times New Roman"/>
        </w:rPr>
      </w:pPr>
      <w:r w:rsidRPr="00E00A48">
        <w:rPr>
          <w:rFonts w:ascii="Times New Roman" w:hAnsi="Times New Roman"/>
        </w:rPr>
        <w:t>Участвуют вместе с родителями в проведении выставок семейного художественного творчества, музыкальных вечеров,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91779" w:rsidRPr="00E00A48" w:rsidRDefault="00E91779" w:rsidP="00E91779">
      <w:pPr>
        <w:pStyle w:val="aa"/>
        <w:rPr>
          <w:rFonts w:ascii="Times New Roman" w:hAnsi="Times New Roman"/>
        </w:rPr>
      </w:pPr>
      <w:r w:rsidRPr="00E00A48">
        <w:rPr>
          <w:rFonts w:ascii="Times New Roman" w:hAnsi="Times New Roman"/>
        </w:rPr>
        <w:t>Участвуют в оформлении класса и школы, озеленении пришкольного участка, стремятся внести красоту в домашний быт.</w:t>
      </w:r>
    </w:p>
    <w:p w:rsidR="00E91779" w:rsidRPr="00661A1E" w:rsidRDefault="00E91779" w:rsidP="00E91779">
      <w:pPr>
        <w:pStyle w:val="201"/>
        <w:rPr>
          <w:rStyle w:val="200"/>
          <w:b/>
          <w:sz w:val="24"/>
          <w:szCs w:val="24"/>
        </w:rPr>
      </w:pPr>
      <w:r w:rsidRPr="00661A1E">
        <w:rPr>
          <w:rStyle w:val="200"/>
          <w:b/>
          <w:sz w:val="24"/>
          <w:szCs w:val="24"/>
        </w:rPr>
        <w:t>2.3.6. Совместная деятельность</w:t>
      </w:r>
      <w:r w:rsidRPr="00661A1E">
        <w:rPr>
          <w:rStyle w:val="202"/>
          <w:b/>
          <w:sz w:val="24"/>
          <w:szCs w:val="24"/>
        </w:rPr>
        <w:t xml:space="preserve"> </w:t>
      </w:r>
      <w:r w:rsidRPr="00661A1E">
        <w:rPr>
          <w:rStyle w:val="200"/>
          <w:b/>
          <w:sz w:val="24"/>
          <w:szCs w:val="24"/>
        </w:rPr>
        <w:t>образовательного учреждения</w:t>
      </w:r>
      <w:r w:rsidRPr="00661A1E">
        <w:rPr>
          <w:rStyle w:val="202"/>
          <w:b/>
          <w:sz w:val="24"/>
          <w:szCs w:val="24"/>
        </w:rPr>
        <w:t xml:space="preserve"> </w:t>
      </w:r>
      <w:r w:rsidRPr="00661A1E">
        <w:rPr>
          <w:rStyle w:val="200"/>
          <w:b/>
          <w:sz w:val="24"/>
          <w:szCs w:val="24"/>
        </w:rPr>
        <w:t>с предприятиями, общественными</w:t>
      </w:r>
      <w:r w:rsidRPr="00661A1E">
        <w:rPr>
          <w:rStyle w:val="202"/>
          <w:b/>
          <w:sz w:val="24"/>
          <w:szCs w:val="24"/>
        </w:rPr>
        <w:t xml:space="preserve"> </w:t>
      </w:r>
      <w:r w:rsidRPr="00661A1E">
        <w:rPr>
          <w:rStyle w:val="200"/>
          <w:b/>
          <w:sz w:val="24"/>
          <w:szCs w:val="24"/>
        </w:rPr>
        <w:t>организациями, системой дополнительного</w:t>
      </w:r>
      <w:r w:rsidRPr="00661A1E">
        <w:rPr>
          <w:rStyle w:val="202"/>
          <w:b/>
          <w:sz w:val="24"/>
          <w:szCs w:val="24"/>
        </w:rPr>
        <w:t xml:space="preserve"> </w:t>
      </w:r>
      <w:r w:rsidRPr="00661A1E">
        <w:rPr>
          <w:rStyle w:val="200"/>
          <w:b/>
          <w:sz w:val="24"/>
          <w:szCs w:val="24"/>
        </w:rPr>
        <w:t>образования по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91779" w:rsidRPr="00E00A48" w:rsidRDefault="00E91779" w:rsidP="00E91779">
      <w:pPr>
        <w:pStyle w:val="aa"/>
        <w:rPr>
          <w:rFonts w:ascii="Times New Roman" w:hAnsi="Times New Roman"/>
        </w:rPr>
      </w:pPr>
      <w:r w:rsidRPr="00E00A48">
        <w:rPr>
          <w:rStyle w:val="afffff6"/>
          <w:rFonts w:ascii="Times New Roman" w:hAnsi="Times New Roman"/>
        </w:rPr>
        <w:t>Организационно-административный этап</w:t>
      </w:r>
      <w:r w:rsidRPr="00E00A48">
        <w:rPr>
          <w:rFonts w:ascii="Times New Roman" w:hAnsi="Times New Roman"/>
        </w:rPr>
        <w:t xml:space="preserve"> (ведущий субъект — администрация школы) включает:</w:t>
      </w:r>
    </w:p>
    <w:p w:rsidR="00E91779" w:rsidRPr="00E00A48" w:rsidRDefault="00E91779" w:rsidP="00E91779">
      <w:pPr>
        <w:pStyle w:val="aa"/>
        <w:rPr>
          <w:rFonts w:ascii="Times New Roman" w:hAnsi="Times New Roman"/>
        </w:rPr>
      </w:pPr>
      <w:r w:rsidRPr="00E00A48">
        <w:rPr>
          <w:rFonts w:ascii="Times New Roman" w:hAnsi="Times New Roman"/>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 ских ценностей, партнёрства и сотрудничества, приоритетов развития общества и государства;</w:t>
      </w:r>
    </w:p>
    <w:p w:rsidR="00E91779" w:rsidRPr="00E00A48" w:rsidRDefault="00E91779" w:rsidP="00E91779">
      <w:pPr>
        <w:pStyle w:val="aa"/>
        <w:rPr>
          <w:rFonts w:ascii="Times New Roman" w:hAnsi="Times New Roman"/>
        </w:rPr>
      </w:pPr>
      <w:r w:rsidRPr="00E00A48">
        <w:rPr>
          <w:rFonts w:ascii="Times New Roman" w:hAnsi="Times New Roman"/>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E91779" w:rsidRPr="00E00A48" w:rsidRDefault="00E91779" w:rsidP="00E91779">
      <w:pPr>
        <w:pStyle w:val="aa"/>
        <w:rPr>
          <w:rFonts w:ascii="Times New Roman" w:hAnsi="Times New Roman"/>
        </w:rPr>
      </w:pPr>
      <w:r w:rsidRPr="00E00A48">
        <w:rPr>
          <w:rFonts w:ascii="Times New Roman" w:hAnsi="Times New Roman"/>
        </w:rPr>
        <w:lastRenderedPageBreak/>
        <w:t>• адаптацию процессов стихийной социальной деятельности обучающ-ихся средствами целенаправленной деятельности по программе социали-зации;</w:t>
      </w:r>
    </w:p>
    <w:p w:rsidR="00E91779" w:rsidRPr="00E00A48" w:rsidRDefault="00E91779" w:rsidP="00E91779">
      <w:pPr>
        <w:pStyle w:val="aa"/>
        <w:rPr>
          <w:rFonts w:ascii="Times New Roman" w:hAnsi="Times New Roman"/>
        </w:rPr>
      </w:pPr>
      <w:r w:rsidRPr="00E00A48">
        <w:rPr>
          <w:rFonts w:ascii="Times New Roman" w:hAnsi="Times New Roman"/>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E91779" w:rsidRPr="00E00A48" w:rsidRDefault="00E91779" w:rsidP="00E91779">
      <w:pPr>
        <w:pStyle w:val="aa"/>
        <w:rPr>
          <w:rFonts w:ascii="Times New Roman" w:hAnsi="Times New Roman"/>
        </w:rPr>
      </w:pPr>
      <w:r w:rsidRPr="00E00A48">
        <w:rPr>
          <w:rFonts w:ascii="Times New Roman" w:hAnsi="Times New Roman"/>
        </w:rPr>
        <w:t>• создание условий для организованной деятельности школьных социальных групп;</w:t>
      </w:r>
    </w:p>
    <w:p w:rsidR="00E91779" w:rsidRPr="00E00A48" w:rsidRDefault="00E91779" w:rsidP="00E91779">
      <w:pPr>
        <w:pStyle w:val="aa"/>
        <w:rPr>
          <w:rFonts w:ascii="Times New Roman" w:hAnsi="Times New Roman"/>
        </w:rPr>
      </w:pPr>
      <w:r w:rsidRPr="00E00A48">
        <w:rPr>
          <w:rFonts w:ascii="Times New Roman" w:hAnsi="Times New Roman"/>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E91779" w:rsidRPr="00E00A48" w:rsidRDefault="00E91779" w:rsidP="00E91779">
      <w:pPr>
        <w:pStyle w:val="aa"/>
        <w:rPr>
          <w:rFonts w:ascii="Times New Roman" w:hAnsi="Times New Roman"/>
        </w:rPr>
      </w:pPr>
      <w:r w:rsidRPr="00E00A48">
        <w:rPr>
          <w:rFonts w:ascii="Times New Roman" w:hAnsi="Times New Roman"/>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E91779" w:rsidRPr="00E00A48" w:rsidRDefault="00E91779" w:rsidP="00E91779">
      <w:pPr>
        <w:pStyle w:val="aa"/>
        <w:rPr>
          <w:rFonts w:ascii="Times New Roman" w:hAnsi="Times New Roman"/>
        </w:rPr>
      </w:pPr>
      <w:r w:rsidRPr="00E00A48">
        <w:rPr>
          <w:rStyle w:val="afffff6"/>
          <w:rFonts w:ascii="Times New Roman" w:hAnsi="Times New Roman"/>
        </w:rPr>
        <w:t>Организационно-педагогический этап</w:t>
      </w:r>
      <w:r w:rsidRPr="00E00A48">
        <w:rPr>
          <w:rFonts w:ascii="Times New Roman" w:hAnsi="Times New Roman"/>
        </w:rPr>
        <w:t xml:space="preserve"> (ведущий субъект — педагоги-ческий коллектив школы) включает:</w:t>
      </w:r>
    </w:p>
    <w:p w:rsidR="00E91779" w:rsidRPr="00E00A48" w:rsidRDefault="00E91779" w:rsidP="00E91779">
      <w:pPr>
        <w:pStyle w:val="aa"/>
        <w:rPr>
          <w:rFonts w:ascii="Times New Roman" w:hAnsi="Times New Roman"/>
        </w:rPr>
      </w:pPr>
      <w:r w:rsidRPr="00E00A48">
        <w:rPr>
          <w:rFonts w:ascii="Times New Roman" w:hAnsi="Times New Roman"/>
        </w:rPr>
        <w:t>• обеспечение целенаправленности, системности и непрерывности процесса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91779" w:rsidRPr="00E00A48" w:rsidRDefault="00E91779" w:rsidP="00E91779">
      <w:pPr>
        <w:pStyle w:val="aa"/>
        <w:rPr>
          <w:rFonts w:ascii="Times New Roman" w:hAnsi="Times New Roman"/>
        </w:rPr>
      </w:pPr>
      <w:r w:rsidRPr="00E00A48">
        <w:rPr>
          <w:rFonts w:ascii="Times New Roman" w:hAnsi="Times New Roman"/>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91779" w:rsidRPr="00E00A48" w:rsidRDefault="00E91779" w:rsidP="00E91779">
      <w:pPr>
        <w:pStyle w:val="aa"/>
        <w:rPr>
          <w:rFonts w:ascii="Times New Roman" w:hAnsi="Times New Roman"/>
        </w:rPr>
      </w:pPr>
      <w:r w:rsidRPr="00E00A48">
        <w:rPr>
          <w:rFonts w:ascii="Times New Roman" w:hAnsi="Times New Roman"/>
        </w:rPr>
        <w:t>• создание условий для социальной деятельности обучающихся в процессе обучения и воспитания;</w:t>
      </w:r>
    </w:p>
    <w:p w:rsidR="00E91779" w:rsidRPr="00E00A48" w:rsidRDefault="00E91779" w:rsidP="00E91779">
      <w:pPr>
        <w:pStyle w:val="aa"/>
        <w:rPr>
          <w:rFonts w:ascii="Times New Roman" w:hAnsi="Times New Roman"/>
        </w:rPr>
      </w:pPr>
      <w:r w:rsidRPr="00E00A48">
        <w:rPr>
          <w:rFonts w:ascii="Times New Roman" w:hAnsi="Times New Roman"/>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E91779" w:rsidRPr="00E00A48" w:rsidRDefault="00E91779" w:rsidP="00E91779">
      <w:pPr>
        <w:pStyle w:val="aa"/>
        <w:rPr>
          <w:rFonts w:ascii="Times New Roman" w:hAnsi="Times New Roman"/>
        </w:rPr>
      </w:pPr>
      <w:r w:rsidRPr="00E00A48">
        <w:rPr>
          <w:rFonts w:ascii="Times New Roman" w:hAnsi="Times New Roman"/>
        </w:rPr>
        <w:t>• использование социальной деятельности как ведущего фактора формирования личности обучающегося;</w:t>
      </w:r>
    </w:p>
    <w:p w:rsidR="00E91779" w:rsidRPr="00E00A48" w:rsidRDefault="00E91779" w:rsidP="00E91779">
      <w:pPr>
        <w:pStyle w:val="aa"/>
        <w:rPr>
          <w:rFonts w:ascii="Times New Roman" w:hAnsi="Times New Roman"/>
        </w:rPr>
      </w:pPr>
      <w:r w:rsidRPr="00E00A48">
        <w:rPr>
          <w:rFonts w:ascii="Times New Roman" w:hAnsi="Times New Roman"/>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E91779" w:rsidRPr="00E00A48" w:rsidRDefault="00E91779" w:rsidP="00E91779">
      <w:pPr>
        <w:pStyle w:val="aa"/>
        <w:rPr>
          <w:rFonts w:ascii="Times New Roman" w:hAnsi="Times New Roman"/>
        </w:rPr>
      </w:pPr>
      <w:r w:rsidRPr="00E00A48">
        <w:rPr>
          <w:rFonts w:ascii="Times New Roman" w:hAnsi="Times New Roman"/>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E91779" w:rsidRPr="00E00A48" w:rsidRDefault="00E91779" w:rsidP="00E91779">
      <w:pPr>
        <w:pStyle w:val="411"/>
        <w:rPr>
          <w:rStyle w:val="410"/>
          <w:sz w:val="24"/>
          <w:szCs w:val="24"/>
        </w:rPr>
      </w:pPr>
      <w:bookmarkStart w:id="34" w:name="bookmark364"/>
      <w:r w:rsidRPr="00E00A48">
        <w:t>Этап социализации обучающихся</w:t>
      </w:r>
      <w:r w:rsidRPr="00E00A48">
        <w:rPr>
          <w:rStyle w:val="410"/>
          <w:sz w:val="24"/>
          <w:szCs w:val="24"/>
        </w:rPr>
        <w:t xml:space="preserve"> включает:</w:t>
      </w:r>
      <w:bookmarkEnd w:id="34"/>
    </w:p>
    <w:p w:rsidR="00E91779" w:rsidRPr="00E00A48" w:rsidRDefault="00E91779" w:rsidP="00E91779">
      <w:pPr>
        <w:pStyle w:val="aa"/>
        <w:rPr>
          <w:rFonts w:ascii="Times New Roman" w:hAnsi="Times New Roman"/>
        </w:rPr>
      </w:pPr>
      <w:r w:rsidRPr="00E00A48">
        <w:rPr>
          <w:rFonts w:ascii="Times New Roman" w:hAnsi="Times New Roman"/>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E91779" w:rsidRPr="00E00A48" w:rsidRDefault="00E91779" w:rsidP="00E91779">
      <w:pPr>
        <w:pStyle w:val="aa"/>
        <w:rPr>
          <w:rFonts w:ascii="Times New Roman" w:hAnsi="Times New Roman"/>
        </w:rPr>
      </w:pPr>
      <w:r w:rsidRPr="00E00A48">
        <w:rPr>
          <w:rFonts w:ascii="Times New Roman" w:hAnsi="Times New Roman"/>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91779" w:rsidRPr="00E00A48" w:rsidRDefault="00E91779" w:rsidP="00E91779">
      <w:pPr>
        <w:pStyle w:val="aa"/>
        <w:rPr>
          <w:rFonts w:ascii="Times New Roman" w:hAnsi="Times New Roman"/>
        </w:rPr>
      </w:pPr>
      <w:r w:rsidRPr="00E00A48">
        <w:rPr>
          <w:rFonts w:ascii="Times New Roman" w:hAnsi="Times New Roman"/>
        </w:rPr>
        <w:t>• достижение уровня физического, социального и духовного развития, адекватного своему возрасту;</w:t>
      </w:r>
    </w:p>
    <w:p w:rsidR="00E91779" w:rsidRPr="00E00A48" w:rsidRDefault="00E91779" w:rsidP="00E91779">
      <w:pPr>
        <w:pStyle w:val="aa"/>
        <w:rPr>
          <w:rFonts w:ascii="Times New Roman" w:hAnsi="Times New Roman"/>
        </w:rPr>
      </w:pPr>
      <w:r w:rsidRPr="00E00A48">
        <w:rPr>
          <w:rFonts w:ascii="Times New Roman" w:hAnsi="Times New Roman"/>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E91779" w:rsidRPr="00E00A48" w:rsidRDefault="00E91779" w:rsidP="00E91779">
      <w:pPr>
        <w:pStyle w:val="aa"/>
        <w:rPr>
          <w:rFonts w:ascii="Times New Roman" w:hAnsi="Times New Roman"/>
        </w:rPr>
      </w:pPr>
      <w:r w:rsidRPr="00E00A48">
        <w:rPr>
          <w:rFonts w:ascii="Times New Roman" w:hAnsi="Times New Roman"/>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91779" w:rsidRPr="00E00A48" w:rsidRDefault="00E91779" w:rsidP="00E91779">
      <w:pPr>
        <w:pStyle w:val="aa"/>
        <w:rPr>
          <w:rFonts w:ascii="Times New Roman" w:hAnsi="Times New Roman"/>
        </w:rPr>
      </w:pPr>
      <w:r w:rsidRPr="00E00A48">
        <w:rPr>
          <w:rFonts w:ascii="Times New Roman" w:hAnsi="Times New Roman"/>
        </w:rPr>
        <w:t>• активное участие в изменении школьной среды и в изменении доступных сфер жизни окружающего социума;</w:t>
      </w:r>
    </w:p>
    <w:p w:rsidR="00E91779" w:rsidRPr="00E00A48" w:rsidRDefault="00E91779" w:rsidP="00E91779">
      <w:pPr>
        <w:pStyle w:val="aa"/>
        <w:rPr>
          <w:rFonts w:ascii="Times New Roman" w:hAnsi="Times New Roman"/>
        </w:rPr>
      </w:pPr>
      <w:r w:rsidRPr="00E00A48">
        <w:rPr>
          <w:rFonts w:ascii="Times New Roman" w:hAnsi="Times New Roman"/>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E91779" w:rsidRPr="00E00A48" w:rsidRDefault="00E91779" w:rsidP="00E91779">
      <w:pPr>
        <w:pStyle w:val="aa"/>
        <w:rPr>
          <w:rFonts w:ascii="Times New Roman" w:hAnsi="Times New Roman"/>
        </w:rPr>
      </w:pPr>
      <w:r w:rsidRPr="00E00A48">
        <w:rPr>
          <w:rFonts w:ascii="Times New Roman" w:hAnsi="Times New Roman"/>
        </w:rPr>
        <w:t>• осознание мотивов своей социальной деятельности;</w:t>
      </w:r>
    </w:p>
    <w:p w:rsidR="00E91779" w:rsidRPr="00E00A48" w:rsidRDefault="00E91779" w:rsidP="00E91779">
      <w:pPr>
        <w:pStyle w:val="aa"/>
        <w:rPr>
          <w:rFonts w:ascii="Times New Roman" w:hAnsi="Times New Roman"/>
        </w:rPr>
      </w:pPr>
      <w:r w:rsidRPr="00E00A48">
        <w:rPr>
          <w:rFonts w:ascii="Times New Roman" w:hAnsi="Times New Roman"/>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91779" w:rsidRPr="00E00A48" w:rsidRDefault="00E91779" w:rsidP="00E91779">
      <w:pPr>
        <w:pStyle w:val="aa"/>
        <w:rPr>
          <w:rFonts w:ascii="Times New Roman" w:hAnsi="Times New Roman"/>
        </w:rPr>
      </w:pPr>
      <w:r w:rsidRPr="00E00A48">
        <w:rPr>
          <w:rFonts w:ascii="Times New Roman" w:hAnsi="Times New Roman"/>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91779" w:rsidRPr="00E00A48" w:rsidRDefault="00E91779" w:rsidP="00E91779">
      <w:pPr>
        <w:pStyle w:val="aa"/>
        <w:rPr>
          <w:rFonts w:ascii="Times New Roman" w:hAnsi="Times New Roman"/>
        </w:rPr>
      </w:pPr>
      <w:r w:rsidRPr="00E00A48">
        <w:rPr>
          <w:rFonts w:ascii="Times New Roman" w:hAnsi="Times New Roman"/>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91779" w:rsidRPr="00E00A48" w:rsidRDefault="00E91779" w:rsidP="00E91779">
      <w:pPr>
        <w:pStyle w:val="aa"/>
        <w:rPr>
          <w:rStyle w:val="228"/>
          <w:rFonts w:ascii="Times New Roman" w:hAnsi="Times New Roman"/>
          <w:bCs w:val="0"/>
          <w:sz w:val="24"/>
          <w:szCs w:val="24"/>
        </w:rPr>
      </w:pPr>
      <w:r w:rsidRPr="00E00A48">
        <w:rPr>
          <w:rStyle w:val="228"/>
          <w:rFonts w:ascii="Times New Roman" w:hAnsi="Times New Roman"/>
          <w:bCs w:val="0"/>
          <w:sz w:val="24"/>
          <w:szCs w:val="24"/>
        </w:rPr>
        <w:t>2.3.7. Основные формы организации</w:t>
      </w:r>
      <w:r w:rsidRPr="00E00A48">
        <w:rPr>
          <w:rStyle w:val="2220"/>
          <w:bCs/>
          <w:sz w:val="24"/>
          <w:szCs w:val="24"/>
        </w:rPr>
        <w:t xml:space="preserve"> </w:t>
      </w:r>
      <w:r w:rsidRPr="00E00A48">
        <w:rPr>
          <w:rStyle w:val="228"/>
          <w:rFonts w:ascii="Times New Roman" w:hAnsi="Times New Roman"/>
          <w:bCs w:val="0"/>
          <w:sz w:val="24"/>
          <w:szCs w:val="24"/>
        </w:rPr>
        <w:t>педагогической поддержки социализации</w:t>
      </w:r>
      <w:r w:rsidRPr="00E00A48">
        <w:rPr>
          <w:rFonts w:ascii="Times New Roman" w:hAnsi="Times New Roman"/>
        </w:rPr>
        <w:t xml:space="preserve"> </w:t>
      </w:r>
      <w:r w:rsidRPr="00E00A48">
        <w:rPr>
          <w:rStyle w:val="228"/>
          <w:rFonts w:ascii="Times New Roman" w:hAnsi="Times New Roman"/>
          <w:bCs w:val="0"/>
          <w:sz w:val="24"/>
          <w:szCs w:val="24"/>
        </w:rPr>
        <w:t>обучающихся</w:t>
      </w:r>
    </w:p>
    <w:p w:rsidR="00E91779" w:rsidRPr="00E00A48" w:rsidRDefault="00E91779" w:rsidP="00E91779">
      <w:pPr>
        <w:pStyle w:val="aa"/>
        <w:rPr>
          <w:rFonts w:ascii="Times New Roman" w:hAnsi="Times New Roman"/>
        </w:rPr>
      </w:pPr>
      <w:r w:rsidRPr="00E00A48">
        <w:rPr>
          <w:rFonts w:ascii="Times New Roman" w:hAnsi="Times New Roman"/>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E91779" w:rsidRPr="00E00A48" w:rsidRDefault="00E91779" w:rsidP="00E91779">
      <w:pPr>
        <w:pStyle w:val="aa"/>
        <w:rPr>
          <w:rFonts w:ascii="Times New Roman" w:hAnsi="Times New Roman"/>
        </w:rPr>
      </w:pPr>
      <w:r w:rsidRPr="00E00A48">
        <w:rPr>
          <w:rStyle w:val="afffff6"/>
          <w:rFonts w:ascii="Times New Roman" w:hAnsi="Times New Roman"/>
        </w:rPr>
        <w:t>Ролевые игры.</w:t>
      </w:r>
      <w:r w:rsidRPr="00E00A48">
        <w:rPr>
          <w:rFonts w:ascii="Times New Roman" w:hAnsi="Times New Roman"/>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E91779" w:rsidRPr="00E00A48" w:rsidRDefault="00E91779" w:rsidP="00E91779">
      <w:pPr>
        <w:pStyle w:val="aa"/>
        <w:rPr>
          <w:rFonts w:ascii="Times New Roman" w:hAnsi="Times New Roman"/>
        </w:rPr>
      </w:pPr>
      <w:r w:rsidRPr="00E00A48">
        <w:rPr>
          <w:rFonts w:ascii="Times New Roman" w:hAnsi="Times New Roman"/>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91779" w:rsidRPr="00E00A48" w:rsidRDefault="00E91779" w:rsidP="00E91779">
      <w:pPr>
        <w:pStyle w:val="aa"/>
        <w:rPr>
          <w:rFonts w:ascii="Times New Roman" w:hAnsi="Times New Roman"/>
        </w:rPr>
      </w:pPr>
      <w:r w:rsidRPr="00E00A48">
        <w:rPr>
          <w:rStyle w:val="afffff6"/>
          <w:rFonts w:ascii="Times New Roman" w:hAnsi="Times New Roman"/>
        </w:rPr>
        <w:t>Педагогическая поддержка социализации обучающихся в ходе познавательной деятельности.</w:t>
      </w:r>
      <w:r w:rsidRPr="00E00A48">
        <w:rPr>
          <w:rFonts w:ascii="Times New Roman" w:hAnsi="Times New Roman"/>
        </w:rP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91779" w:rsidRPr="00E00A48" w:rsidRDefault="00E91779" w:rsidP="00E91779">
      <w:pPr>
        <w:pStyle w:val="aa"/>
        <w:rPr>
          <w:rFonts w:ascii="Times New Roman" w:hAnsi="Times New Roman"/>
        </w:rPr>
      </w:pPr>
      <w:r w:rsidRPr="00E00A48">
        <w:rPr>
          <w:rStyle w:val="afffff6"/>
          <w:rFonts w:ascii="Times New Roman" w:hAnsi="Times New Roman"/>
        </w:rPr>
        <w:t>Педагогическая поддержка социализации обучающихся</w:t>
      </w:r>
      <w:r w:rsidRPr="00E00A48">
        <w:rPr>
          <w:rStyle w:val="48"/>
          <w:sz w:val="24"/>
          <w:szCs w:val="24"/>
        </w:rPr>
        <w:t xml:space="preserve"> </w:t>
      </w:r>
      <w:r w:rsidRPr="00E00A48">
        <w:rPr>
          <w:rStyle w:val="afffff6"/>
          <w:rFonts w:ascii="Times New Roman" w:hAnsi="Times New Roman"/>
        </w:rPr>
        <w:t>средствами общественной деятельности.</w:t>
      </w:r>
      <w:r w:rsidRPr="00E00A48">
        <w:rPr>
          <w:rFonts w:ascii="Times New Roman" w:hAnsi="Times New Roman"/>
        </w:rPr>
        <w:t xml:space="preserve"> Социальные инициативы в сфере общественного самоуправления позволяют </w:t>
      </w:r>
      <w:r w:rsidRPr="00E00A48">
        <w:rPr>
          <w:rFonts w:ascii="Times New Roman" w:hAnsi="Times New Roman"/>
        </w:rPr>
        <w:lastRenderedPageBreak/>
        <w:t>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E91779" w:rsidRPr="00E00A48" w:rsidRDefault="00E91779" w:rsidP="00E91779">
      <w:pPr>
        <w:pStyle w:val="aa"/>
        <w:rPr>
          <w:rFonts w:ascii="Times New Roman" w:hAnsi="Times New Roman"/>
        </w:rPr>
      </w:pPr>
      <w:r w:rsidRPr="00E00A48">
        <w:rPr>
          <w:rFonts w:ascii="Times New Roman" w:hAnsi="Times New Roman"/>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E91779" w:rsidRPr="00E00A48" w:rsidRDefault="00E91779" w:rsidP="00E91779">
      <w:pPr>
        <w:pStyle w:val="aa"/>
        <w:rPr>
          <w:rFonts w:ascii="Times New Roman" w:hAnsi="Times New Roman"/>
        </w:rPr>
      </w:pPr>
      <w:r w:rsidRPr="00E00A48">
        <w:rPr>
          <w:rFonts w:ascii="Times New Roman" w:hAnsi="Times New Roman"/>
        </w:rPr>
        <w:t>• решать вопросы, связанные с самообслуживанием, поддержанием порядка, дисциплины, дежурства и работы в школе;</w:t>
      </w:r>
    </w:p>
    <w:p w:rsidR="00E91779" w:rsidRPr="00E00A48" w:rsidRDefault="00E91779" w:rsidP="00E91779">
      <w:pPr>
        <w:pStyle w:val="aa"/>
        <w:rPr>
          <w:rFonts w:ascii="Times New Roman" w:hAnsi="Times New Roman"/>
        </w:rPr>
      </w:pPr>
      <w:r w:rsidRPr="00E00A48">
        <w:rPr>
          <w:rFonts w:ascii="Times New Roman" w:hAnsi="Times New Roman"/>
        </w:rPr>
        <w:t>• контролировать выполнение обучающимися основных прав и обязанностей;</w:t>
      </w:r>
    </w:p>
    <w:p w:rsidR="00E91779" w:rsidRPr="00E00A48" w:rsidRDefault="00E91779" w:rsidP="00E91779">
      <w:pPr>
        <w:pStyle w:val="aa"/>
        <w:rPr>
          <w:rFonts w:ascii="Times New Roman" w:hAnsi="Times New Roman"/>
        </w:rPr>
      </w:pPr>
      <w:r w:rsidRPr="00E00A48">
        <w:rPr>
          <w:rFonts w:ascii="Times New Roman" w:hAnsi="Times New Roman"/>
        </w:rPr>
        <w:t>• защищать права обучающихся на всех уровнях управления школой.</w:t>
      </w:r>
    </w:p>
    <w:p w:rsidR="00E91779" w:rsidRPr="00E00A48" w:rsidRDefault="00E91779" w:rsidP="00E91779">
      <w:pPr>
        <w:pStyle w:val="aa"/>
        <w:rPr>
          <w:rFonts w:ascii="Times New Roman" w:hAnsi="Times New Roman"/>
        </w:rPr>
      </w:pPr>
      <w:r w:rsidRPr="00E00A48">
        <w:rPr>
          <w:rFonts w:ascii="Times New Roman" w:hAnsi="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91779" w:rsidRPr="00E00A48" w:rsidRDefault="00E91779" w:rsidP="00E91779">
      <w:pPr>
        <w:pStyle w:val="aa"/>
        <w:rPr>
          <w:rFonts w:ascii="Times New Roman" w:hAnsi="Times New Roman"/>
        </w:rPr>
      </w:pPr>
      <w:r w:rsidRPr="00E00A48">
        <w:rPr>
          <w:rFonts w:ascii="Times New Roman" w:hAnsi="Times New Roman"/>
        </w:rPr>
        <w:t>• придания общественного характера системе управления образовательным процессом;</w:t>
      </w:r>
    </w:p>
    <w:p w:rsidR="00E91779" w:rsidRPr="00E00A48" w:rsidRDefault="00E91779" w:rsidP="00E91779">
      <w:pPr>
        <w:pStyle w:val="aa"/>
        <w:rPr>
          <w:rFonts w:ascii="Times New Roman" w:hAnsi="Times New Roman"/>
        </w:rPr>
      </w:pPr>
      <w:r w:rsidRPr="00E00A48">
        <w:rPr>
          <w:rFonts w:ascii="Times New Roman" w:hAnsi="Times New Roman"/>
        </w:rPr>
        <w:t>• создания общешкольного уклада, комфортного для учеников и педагогов, способствующего активной общественной жизни школы.</w:t>
      </w:r>
    </w:p>
    <w:p w:rsidR="00E91779" w:rsidRPr="00E00A48" w:rsidRDefault="00E91779" w:rsidP="00E91779">
      <w:pPr>
        <w:pStyle w:val="aa"/>
        <w:rPr>
          <w:rFonts w:ascii="Times New Roman" w:hAnsi="Times New Roman"/>
        </w:rPr>
      </w:pPr>
      <w:r w:rsidRPr="00E00A48">
        <w:rPr>
          <w:rFonts w:ascii="Times New Roman" w:hAnsi="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91779" w:rsidRPr="00E00A48" w:rsidRDefault="00E91779" w:rsidP="00E91779">
      <w:pPr>
        <w:pStyle w:val="aa"/>
        <w:rPr>
          <w:rFonts w:ascii="Times New Roman" w:hAnsi="Times New Roman"/>
        </w:rPr>
      </w:pPr>
      <w:r w:rsidRPr="00E00A48">
        <w:rPr>
          <w:rStyle w:val="afffff6"/>
          <w:rFonts w:ascii="Times New Roman" w:hAnsi="Times New Roman"/>
        </w:rPr>
        <w:t>Педагогическая поддержка социализации обучающихся средствами трудовой деятельности.</w:t>
      </w:r>
      <w:r w:rsidRPr="00E00A48">
        <w:rPr>
          <w:rFonts w:ascii="Times New Roman" w:hAnsi="Times New Roman"/>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E91779" w:rsidRPr="00E00A48" w:rsidRDefault="00E91779" w:rsidP="00E91779">
      <w:pPr>
        <w:pStyle w:val="aa"/>
        <w:rPr>
          <w:rFonts w:ascii="Times New Roman" w:hAnsi="Times New Roman"/>
        </w:rPr>
      </w:pPr>
      <w:r w:rsidRPr="00E00A48">
        <w:rPr>
          <w:rFonts w:ascii="Times New Roman" w:hAnsi="Times New Roman"/>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E91779" w:rsidRPr="00E00A48" w:rsidRDefault="00E91779" w:rsidP="00E91779">
      <w:pPr>
        <w:pStyle w:val="aa"/>
        <w:rPr>
          <w:rFonts w:ascii="Times New Roman" w:hAnsi="Times New Roman"/>
        </w:rPr>
      </w:pPr>
      <w:r w:rsidRPr="00E00A48">
        <w:rPr>
          <w:rFonts w:ascii="Times New Roman" w:hAnsi="Times New Roman"/>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трудовая практика на пришкольном участке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E91779" w:rsidRPr="00661A1E" w:rsidRDefault="00E91779" w:rsidP="00E91779">
      <w:pPr>
        <w:pStyle w:val="2210"/>
        <w:rPr>
          <w:rStyle w:val="228"/>
          <w:b/>
          <w:sz w:val="24"/>
          <w:szCs w:val="24"/>
        </w:rPr>
      </w:pPr>
      <w:bookmarkStart w:id="35" w:name="bookmark367"/>
      <w:r w:rsidRPr="00661A1E">
        <w:rPr>
          <w:rStyle w:val="228"/>
          <w:b/>
          <w:sz w:val="24"/>
          <w:szCs w:val="24"/>
        </w:rPr>
        <w:t>2.3.8. Организация работы по формированию</w:t>
      </w:r>
      <w:r w:rsidRPr="00661A1E">
        <w:rPr>
          <w:rStyle w:val="2220"/>
          <w:b w:val="0"/>
          <w:sz w:val="24"/>
          <w:szCs w:val="24"/>
        </w:rPr>
        <w:t xml:space="preserve"> </w:t>
      </w:r>
      <w:r w:rsidRPr="00661A1E">
        <w:rPr>
          <w:rStyle w:val="228"/>
          <w:b/>
          <w:sz w:val="24"/>
          <w:szCs w:val="24"/>
        </w:rPr>
        <w:t>экологически целесообразного, здорового</w:t>
      </w:r>
      <w:r w:rsidRPr="00661A1E">
        <w:rPr>
          <w:rStyle w:val="2220"/>
          <w:b w:val="0"/>
          <w:sz w:val="24"/>
          <w:szCs w:val="24"/>
        </w:rPr>
        <w:t xml:space="preserve"> </w:t>
      </w:r>
      <w:r w:rsidRPr="00661A1E">
        <w:rPr>
          <w:rStyle w:val="228"/>
          <w:b/>
          <w:sz w:val="24"/>
          <w:szCs w:val="24"/>
        </w:rPr>
        <w:t>и безопасного образа жизни</w:t>
      </w:r>
      <w:bookmarkEnd w:id="35"/>
    </w:p>
    <w:p w:rsidR="00E91779" w:rsidRPr="00E00A48" w:rsidRDefault="00E91779" w:rsidP="00E91779">
      <w:pPr>
        <w:pStyle w:val="aa"/>
        <w:rPr>
          <w:rFonts w:ascii="Times New Roman" w:hAnsi="Times New Roman"/>
        </w:rPr>
      </w:pPr>
      <w:r w:rsidRPr="00E00A48">
        <w:rPr>
          <w:rFonts w:ascii="Times New Roman" w:hAnsi="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w:t>
      </w:r>
      <w:r w:rsidRPr="00E00A48">
        <w:rPr>
          <w:rFonts w:ascii="Times New Roman" w:hAnsi="Times New Roman"/>
        </w:rPr>
        <w:lastRenderedPageBreak/>
        <w:t>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E91779" w:rsidRPr="00E00A48" w:rsidRDefault="00E91779" w:rsidP="00E91779">
      <w:pPr>
        <w:pStyle w:val="aa"/>
        <w:rPr>
          <w:rFonts w:ascii="Times New Roman" w:hAnsi="Times New Roman"/>
        </w:rPr>
      </w:pPr>
      <w:r w:rsidRPr="00E00A48">
        <w:rPr>
          <w:rFonts w:ascii="Times New Roman" w:hAnsi="Times New Roman"/>
          <w:u w:val="single"/>
        </w:rPr>
        <w:t>МОДУЛЬ 1</w:t>
      </w:r>
      <w:r w:rsidRPr="00E00A48">
        <w:rPr>
          <w:rFonts w:ascii="Times New Roman" w:hAnsi="Times New Roman"/>
        </w:rPr>
        <w:t xml:space="preserve"> — комплекс мероприятий, позволяющих сформировать у обучающихся:</w:t>
      </w:r>
    </w:p>
    <w:p w:rsidR="00E91779" w:rsidRPr="00E00A48" w:rsidRDefault="00E91779" w:rsidP="00E91779">
      <w:pPr>
        <w:pStyle w:val="aa"/>
        <w:rPr>
          <w:rFonts w:ascii="Times New Roman" w:hAnsi="Times New Roman"/>
        </w:rPr>
      </w:pPr>
      <w:r w:rsidRPr="00E00A48">
        <w:rPr>
          <w:rFonts w:ascii="Times New Roman" w:hAnsi="Times New Roman"/>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E91779" w:rsidRPr="00E00A48" w:rsidRDefault="00E91779" w:rsidP="00E91779">
      <w:pPr>
        <w:pStyle w:val="aa"/>
        <w:rPr>
          <w:rFonts w:ascii="Times New Roman" w:hAnsi="Times New Roman"/>
        </w:rPr>
      </w:pPr>
      <w:r w:rsidRPr="00E00A48">
        <w:rPr>
          <w:rFonts w:ascii="Times New Roman" w:hAnsi="Times New Roman"/>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91779" w:rsidRPr="00E00A48" w:rsidRDefault="00E91779" w:rsidP="00E91779">
      <w:pPr>
        <w:pStyle w:val="aa"/>
        <w:rPr>
          <w:rFonts w:ascii="Times New Roman" w:hAnsi="Times New Roman"/>
        </w:rPr>
      </w:pPr>
      <w:r w:rsidRPr="00E00A48">
        <w:rPr>
          <w:rFonts w:ascii="Times New Roman" w:hAnsi="Times New Roman"/>
        </w:rPr>
        <w:t>• знание основ профилактики переутомления и перенапряжения.</w:t>
      </w:r>
    </w:p>
    <w:p w:rsidR="00E91779" w:rsidRPr="00E00A48" w:rsidRDefault="00E91779" w:rsidP="00E91779">
      <w:pPr>
        <w:pStyle w:val="aa"/>
        <w:rPr>
          <w:rFonts w:ascii="Times New Roman" w:hAnsi="Times New Roman"/>
        </w:rPr>
      </w:pPr>
      <w:r w:rsidRPr="00E00A48">
        <w:rPr>
          <w:rFonts w:ascii="Times New Roman" w:hAnsi="Times New Roman"/>
          <w:u w:val="single"/>
        </w:rPr>
        <w:t>МОДУЛЬ 2</w:t>
      </w:r>
      <w:r w:rsidRPr="00E00A48">
        <w:rPr>
          <w:rFonts w:ascii="Times New Roman" w:hAnsi="Times New Roman"/>
        </w:rPr>
        <w:t xml:space="preserve"> — комплекс мероприятий, позволяющих сформировать у обучающихся:</w:t>
      </w:r>
    </w:p>
    <w:p w:rsidR="00E91779" w:rsidRPr="00E00A48" w:rsidRDefault="00E91779" w:rsidP="00E91779">
      <w:pPr>
        <w:pStyle w:val="aa"/>
        <w:rPr>
          <w:rFonts w:ascii="Times New Roman" w:hAnsi="Times New Roman"/>
        </w:rPr>
      </w:pPr>
      <w:r w:rsidRPr="00E00A48">
        <w:rPr>
          <w:rFonts w:ascii="Times New Roman" w:hAnsi="Times New Roman"/>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91779" w:rsidRPr="00E00A48" w:rsidRDefault="00E91779" w:rsidP="00E91779">
      <w:pPr>
        <w:pStyle w:val="aa"/>
        <w:rPr>
          <w:rFonts w:ascii="Times New Roman" w:hAnsi="Times New Roman"/>
        </w:rPr>
      </w:pPr>
      <w:r w:rsidRPr="00E00A48">
        <w:rPr>
          <w:rFonts w:ascii="Times New Roman" w:hAnsi="Times New Roman"/>
        </w:rPr>
        <w:t>• представление о рисках для здоровья неадекватных нагрузок и использования биостимуляторов;</w:t>
      </w:r>
    </w:p>
    <w:p w:rsidR="00E91779" w:rsidRPr="00E00A48" w:rsidRDefault="00E91779" w:rsidP="00E91779">
      <w:pPr>
        <w:pStyle w:val="aa"/>
        <w:rPr>
          <w:rFonts w:ascii="Times New Roman" w:hAnsi="Times New Roman"/>
        </w:rPr>
      </w:pPr>
      <w:r w:rsidRPr="00E00A48">
        <w:rPr>
          <w:rFonts w:ascii="Times New Roman" w:hAnsi="Times New Roman"/>
        </w:rPr>
        <w:t>• потребность в двигательной активности и ежедневных занятиях физической культурой;</w:t>
      </w:r>
    </w:p>
    <w:p w:rsidR="00E91779" w:rsidRPr="00E00A48" w:rsidRDefault="00E91779" w:rsidP="00E91779">
      <w:pPr>
        <w:pStyle w:val="aa"/>
        <w:rPr>
          <w:rFonts w:ascii="Times New Roman" w:hAnsi="Times New Roman"/>
        </w:rPr>
      </w:pPr>
      <w:r w:rsidRPr="00E00A48">
        <w:rPr>
          <w:rFonts w:ascii="Times New Roman" w:hAnsi="Times New Roman"/>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91779" w:rsidRPr="00E00A48" w:rsidRDefault="00E91779" w:rsidP="00E91779">
      <w:pPr>
        <w:pStyle w:val="aa"/>
        <w:rPr>
          <w:rFonts w:ascii="Times New Roman" w:hAnsi="Times New Roman"/>
        </w:rPr>
      </w:pPr>
      <w:r w:rsidRPr="00E00A48">
        <w:rPr>
          <w:rFonts w:ascii="Times New Roman" w:hAnsi="Times New Roman"/>
        </w:rPr>
        <w:t>Для реализации этого модуля необходима интеграция с курсом физической культуры.</w:t>
      </w:r>
    </w:p>
    <w:p w:rsidR="00E91779" w:rsidRPr="00E00A48" w:rsidRDefault="00E91779" w:rsidP="00E91779">
      <w:pPr>
        <w:pStyle w:val="aa"/>
        <w:rPr>
          <w:rFonts w:ascii="Times New Roman" w:hAnsi="Times New Roman"/>
        </w:rPr>
      </w:pPr>
      <w:r w:rsidRPr="00E00A48">
        <w:rPr>
          <w:rFonts w:ascii="Times New Roman" w:hAnsi="Times New Roman"/>
          <w:u w:val="single"/>
        </w:rPr>
        <w:t>МОДУЛЬ 3</w:t>
      </w:r>
      <w:r w:rsidRPr="00E00A48">
        <w:rPr>
          <w:rFonts w:ascii="Times New Roman" w:hAnsi="Times New Roman"/>
        </w:rPr>
        <w:t xml:space="preserve"> — комплекс мероприятий, позволяющих сформировать у обучающихся:</w:t>
      </w:r>
    </w:p>
    <w:p w:rsidR="00E91779" w:rsidRPr="00E00A48" w:rsidRDefault="00E91779" w:rsidP="00E91779">
      <w:pPr>
        <w:pStyle w:val="aa"/>
        <w:rPr>
          <w:rFonts w:ascii="Times New Roman" w:hAnsi="Times New Roman"/>
        </w:rPr>
      </w:pPr>
      <w:r w:rsidRPr="00E00A48">
        <w:rPr>
          <w:rFonts w:ascii="Times New Roman" w:hAnsi="Times New Roman"/>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91779" w:rsidRPr="00E00A48" w:rsidRDefault="00E91779" w:rsidP="00E91779">
      <w:pPr>
        <w:pStyle w:val="aa"/>
        <w:rPr>
          <w:rFonts w:ascii="Times New Roman" w:hAnsi="Times New Roman"/>
        </w:rPr>
      </w:pPr>
      <w:r w:rsidRPr="00E00A48">
        <w:rPr>
          <w:rFonts w:ascii="Times New Roman" w:hAnsi="Times New Roman"/>
        </w:rPr>
        <w:t>• навыки работы в условиях стрессовых ситуаций;</w:t>
      </w:r>
    </w:p>
    <w:p w:rsidR="00E91779" w:rsidRPr="00E00A48" w:rsidRDefault="00E91779" w:rsidP="00E91779">
      <w:pPr>
        <w:pStyle w:val="aa"/>
        <w:rPr>
          <w:rFonts w:ascii="Times New Roman" w:hAnsi="Times New Roman"/>
        </w:rPr>
      </w:pPr>
      <w:r w:rsidRPr="00E00A48">
        <w:rPr>
          <w:rFonts w:ascii="Times New Roman" w:hAnsi="Times New Roman"/>
        </w:rPr>
        <w:t>• владение элементами саморегуляции для снятия эмоционального и физического напряжения;</w:t>
      </w:r>
    </w:p>
    <w:p w:rsidR="00E91779" w:rsidRPr="00E00A48" w:rsidRDefault="00E91779" w:rsidP="00E91779">
      <w:pPr>
        <w:pStyle w:val="aa"/>
        <w:rPr>
          <w:rFonts w:ascii="Times New Roman" w:hAnsi="Times New Roman"/>
        </w:rPr>
      </w:pPr>
      <w:r w:rsidRPr="00E00A48">
        <w:rPr>
          <w:rFonts w:ascii="Times New Roman" w:hAnsi="Times New Roman"/>
        </w:rPr>
        <w:t>• навыки самоконтроля за собственным состоянием, чувствами в стрессовых ситуациях;</w:t>
      </w:r>
    </w:p>
    <w:p w:rsidR="00E91779" w:rsidRPr="00E00A48" w:rsidRDefault="00E91779" w:rsidP="00E91779">
      <w:pPr>
        <w:pStyle w:val="aa"/>
        <w:rPr>
          <w:rFonts w:ascii="Times New Roman" w:hAnsi="Times New Roman"/>
        </w:rPr>
      </w:pPr>
      <w:r w:rsidRPr="00E00A48">
        <w:rPr>
          <w:rFonts w:ascii="Times New Roman" w:hAnsi="Times New Roman"/>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91779" w:rsidRPr="00E00A48" w:rsidRDefault="00E91779" w:rsidP="00E91779">
      <w:pPr>
        <w:pStyle w:val="aa"/>
        <w:rPr>
          <w:rFonts w:ascii="Times New Roman" w:hAnsi="Times New Roman"/>
        </w:rPr>
      </w:pPr>
      <w:r w:rsidRPr="00E00A48">
        <w:rPr>
          <w:rFonts w:ascii="Times New Roman" w:hAnsi="Times New Roman"/>
        </w:rPr>
        <w:t>• навыки эмоциональной разгрузки и их использование в повседневной жизни;</w:t>
      </w:r>
    </w:p>
    <w:p w:rsidR="00E91779" w:rsidRPr="00E00A48" w:rsidRDefault="00E91779" w:rsidP="00E91779">
      <w:pPr>
        <w:pStyle w:val="aa"/>
        <w:rPr>
          <w:rFonts w:ascii="Times New Roman" w:hAnsi="Times New Roman"/>
        </w:rPr>
      </w:pPr>
      <w:r w:rsidRPr="00E00A48">
        <w:rPr>
          <w:rFonts w:ascii="Times New Roman" w:hAnsi="Times New Roman"/>
        </w:rPr>
        <w:t>• навыки управления своим эмоциональным состоянием и поведением.</w:t>
      </w:r>
    </w:p>
    <w:p w:rsidR="00E91779" w:rsidRPr="00E00A48" w:rsidRDefault="00E91779" w:rsidP="00E91779">
      <w:pPr>
        <w:pStyle w:val="aa"/>
        <w:rPr>
          <w:rFonts w:ascii="Times New Roman" w:hAnsi="Times New Roman"/>
        </w:rPr>
      </w:pPr>
      <w:r w:rsidRPr="00E00A48">
        <w:rPr>
          <w:rFonts w:ascii="Times New Roman" w:hAnsi="Times New Roman"/>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91779" w:rsidRPr="00E00A48" w:rsidRDefault="00E91779" w:rsidP="00E91779">
      <w:pPr>
        <w:pStyle w:val="aa"/>
        <w:rPr>
          <w:rFonts w:ascii="Times New Roman" w:hAnsi="Times New Roman"/>
        </w:rPr>
      </w:pPr>
      <w:r w:rsidRPr="00E00A48">
        <w:rPr>
          <w:rFonts w:ascii="Times New Roman" w:hAnsi="Times New Roman"/>
          <w:u w:val="single"/>
        </w:rPr>
        <w:t>МОДУЛЬ 4</w:t>
      </w:r>
      <w:r w:rsidRPr="00E00A48">
        <w:rPr>
          <w:rFonts w:ascii="Times New Roman" w:hAnsi="Times New Roman"/>
        </w:rPr>
        <w:t xml:space="preserve"> — комплекс мероприятий, позволяющих сформировать у обучающихся:</w:t>
      </w:r>
    </w:p>
    <w:p w:rsidR="00E91779" w:rsidRPr="00E00A48" w:rsidRDefault="00E91779" w:rsidP="00E91779">
      <w:pPr>
        <w:pStyle w:val="aa"/>
        <w:rPr>
          <w:rFonts w:ascii="Times New Roman" w:hAnsi="Times New Roman"/>
        </w:rPr>
      </w:pPr>
      <w:r w:rsidRPr="00E00A48">
        <w:rPr>
          <w:rFonts w:ascii="Times New Roman" w:hAnsi="Times New Roman"/>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91779" w:rsidRPr="00E00A48" w:rsidRDefault="00E91779" w:rsidP="00E91779">
      <w:pPr>
        <w:pStyle w:val="aa"/>
        <w:rPr>
          <w:rFonts w:ascii="Times New Roman" w:hAnsi="Times New Roman"/>
        </w:rPr>
      </w:pPr>
      <w:r w:rsidRPr="00E00A48">
        <w:rPr>
          <w:rFonts w:ascii="Times New Roman" w:hAnsi="Times New Roman"/>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91779" w:rsidRPr="00E00A48" w:rsidRDefault="00E91779" w:rsidP="00E91779">
      <w:pPr>
        <w:pStyle w:val="aa"/>
        <w:rPr>
          <w:rFonts w:ascii="Times New Roman" w:hAnsi="Times New Roman"/>
        </w:rPr>
      </w:pPr>
      <w:r w:rsidRPr="00E00A48">
        <w:rPr>
          <w:rFonts w:ascii="Times New Roman" w:hAnsi="Times New Roman"/>
        </w:rPr>
        <w:lastRenderedPageBreak/>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91779" w:rsidRPr="00E00A48" w:rsidRDefault="00E91779" w:rsidP="00E91779">
      <w:pPr>
        <w:pStyle w:val="aa"/>
        <w:rPr>
          <w:rFonts w:ascii="Times New Roman" w:hAnsi="Times New Roman"/>
        </w:rPr>
      </w:pPr>
      <w:r w:rsidRPr="00E00A48">
        <w:rPr>
          <w:rFonts w:ascii="Times New Roman" w:hAnsi="Times New Roman"/>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E91779" w:rsidRPr="00E00A48" w:rsidRDefault="00E91779" w:rsidP="00E91779">
      <w:pPr>
        <w:pStyle w:val="aa"/>
        <w:rPr>
          <w:rFonts w:ascii="Times New Roman" w:hAnsi="Times New Roman"/>
        </w:rPr>
      </w:pPr>
      <w:r w:rsidRPr="00E00A48">
        <w:rPr>
          <w:rStyle w:val="132"/>
          <w:sz w:val="24"/>
          <w:szCs w:val="24"/>
        </w:rPr>
        <w:t>МоДУЛЬ</w:t>
      </w:r>
      <w:r w:rsidRPr="00E00A48">
        <w:rPr>
          <w:rFonts w:ascii="Times New Roman" w:hAnsi="Times New Roman"/>
          <w:u w:val="single"/>
        </w:rPr>
        <w:t xml:space="preserve"> 5</w:t>
      </w:r>
      <w:r w:rsidRPr="00E00A48">
        <w:rPr>
          <w:rFonts w:ascii="Times New Roman" w:hAnsi="Times New Roman"/>
        </w:rPr>
        <w:t xml:space="preserve"> — комплекс мероприятий, позволяющих провести профилактику разного рода зависимостей:</w:t>
      </w:r>
    </w:p>
    <w:p w:rsidR="00E91779" w:rsidRPr="00E00A48" w:rsidRDefault="00E91779" w:rsidP="00E91779">
      <w:pPr>
        <w:pStyle w:val="aa"/>
        <w:rPr>
          <w:rFonts w:ascii="Times New Roman" w:hAnsi="Times New Roman"/>
        </w:rPr>
      </w:pPr>
      <w:r w:rsidRPr="00E00A48">
        <w:rPr>
          <w:rFonts w:ascii="Times New Roman" w:hAnsi="Times New Roman"/>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91779" w:rsidRPr="00E00A48" w:rsidRDefault="00E91779" w:rsidP="00E91779">
      <w:pPr>
        <w:pStyle w:val="aa"/>
        <w:rPr>
          <w:rFonts w:ascii="Times New Roman" w:hAnsi="Times New Roman"/>
        </w:rPr>
      </w:pPr>
      <w:r w:rsidRPr="00E00A48">
        <w:rPr>
          <w:rFonts w:ascii="Times New Roman" w:hAnsi="Times New Roman"/>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91779" w:rsidRPr="00E00A48" w:rsidRDefault="00E91779" w:rsidP="00E91779">
      <w:pPr>
        <w:pStyle w:val="aa"/>
        <w:rPr>
          <w:rFonts w:ascii="Times New Roman" w:hAnsi="Times New Roman"/>
        </w:rPr>
      </w:pPr>
      <w:r w:rsidRPr="00E00A48">
        <w:rPr>
          <w:rFonts w:ascii="Times New Roman" w:hAnsi="Times New Roman"/>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91779" w:rsidRPr="00E00A48" w:rsidRDefault="00E91779" w:rsidP="00E91779">
      <w:pPr>
        <w:pStyle w:val="aa"/>
        <w:rPr>
          <w:rFonts w:ascii="Times New Roman" w:hAnsi="Times New Roman"/>
        </w:rPr>
      </w:pPr>
      <w:r w:rsidRPr="00E00A48">
        <w:rPr>
          <w:rFonts w:ascii="Times New Roman" w:hAnsi="Times New Roman"/>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91779" w:rsidRPr="00E00A48" w:rsidRDefault="00E91779" w:rsidP="00E91779">
      <w:pPr>
        <w:pStyle w:val="aa"/>
        <w:rPr>
          <w:rFonts w:ascii="Times New Roman" w:hAnsi="Times New Roman"/>
        </w:rPr>
      </w:pPr>
      <w:r w:rsidRPr="00E00A48">
        <w:rPr>
          <w:rFonts w:ascii="Times New Roman" w:hAnsi="Times New Roman"/>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91779" w:rsidRPr="00E00A48" w:rsidRDefault="00E91779" w:rsidP="00E91779">
      <w:pPr>
        <w:pStyle w:val="aa"/>
        <w:rPr>
          <w:rFonts w:ascii="Times New Roman" w:hAnsi="Times New Roman"/>
        </w:rPr>
      </w:pPr>
      <w:r w:rsidRPr="00E00A48">
        <w:rPr>
          <w:rFonts w:ascii="Times New Roman" w:hAnsi="Times New Roman"/>
        </w:rPr>
        <w:t>• развитие способности контролировать время, проведённое за компьютером.</w:t>
      </w:r>
    </w:p>
    <w:p w:rsidR="00E91779" w:rsidRPr="00E00A48" w:rsidRDefault="00E91779" w:rsidP="00E91779">
      <w:pPr>
        <w:pStyle w:val="aa"/>
        <w:rPr>
          <w:rFonts w:ascii="Times New Roman" w:hAnsi="Times New Roman"/>
        </w:rPr>
      </w:pPr>
      <w:r w:rsidRPr="00E00A48">
        <w:rPr>
          <w:rFonts w:ascii="Times New Roman" w:hAnsi="Times New Roman"/>
          <w:u w:val="single"/>
        </w:rPr>
        <w:t>МОДУЛЬ 6</w:t>
      </w:r>
      <w:r w:rsidRPr="00E00A48">
        <w:rPr>
          <w:rFonts w:ascii="Times New Roman" w:hAnsi="Times New Roman"/>
        </w:rPr>
        <w:t xml:space="preserve"> — комплекс мероприятий, позволяющих овладеть основами позитивного коммуникативного общения:</w:t>
      </w:r>
    </w:p>
    <w:p w:rsidR="00E91779" w:rsidRPr="00E00A48" w:rsidRDefault="00E91779" w:rsidP="00E91779">
      <w:pPr>
        <w:pStyle w:val="aa"/>
        <w:rPr>
          <w:rFonts w:ascii="Times New Roman" w:hAnsi="Times New Roman"/>
        </w:rPr>
      </w:pPr>
      <w:r w:rsidRPr="00E00A48">
        <w:rPr>
          <w:rFonts w:ascii="Times New Roman" w:hAnsi="Times New Roman"/>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91779" w:rsidRPr="00E00A48" w:rsidRDefault="00E91779" w:rsidP="00E91779">
      <w:pPr>
        <w:pStyle w:val="aa"/>
        <w:rPr>
          <w:rFonts w:ascii="Times New Roman" w:hAnsi="Times New Roman"/>
        </w:rPr>
      </w:pPr>
      <w:r w:rsidRPr="00E00A48">
        <w:rPr>
          <w:rFonts w:ascii="Times New Roman" w:hAnsi="Times New Roman"/>
        </w:rPr>
        <w:t>• развитие умения бесконфликтного решения спорных вопросов;</w:t>
      </w:r>
    </w:p>
    <w:p w:rsidR="00E91779" w:rsidRPr="00E00A48" w:rsidRDefault="00E91779" w:rsidP="00E91779">
      <w:pPr>
        <w:pStyle w:val="aa"/>
        <w:rPr>
          <w:rFonts w:ascii="Times New Roman" w:hAnsi="Times New Roman"/>
        </w:rPr>
      </w:pPr>
      <w:r w:rsidRPr="00E00A48">
        <w:rPr>
          <w:rFonts w:ascii="Times New Roman" w:hAnsi="Times New Roman"/>
        </w:rPr>
        <w:t>• формирование умения оценивать себя (своё состояние, поступки, поведение), а также поступки и поведение других людей.</w:t>
      </w:r>
    </w:p>
    <w:p w:rsidR="00E91779" w:rsidRPr="00661A1E" w:rsidRDefault="00E91779" w:rsidP="00E91779">
      <w:pPr>
        <w:pStyle w:val="201"/>
        <w:rPr>
          <w:rStyle w:val="200"/>
          <w:b/>
          <w:sz w:val="24"/>
          <w:szCs w:val="24"/>
        </w:rPr>
      </w:pPr>
      <w:r w:rsidRPr="00661A1E">
        <w:rPr>
          <w:rStyle w:val="200"/>
          <w:b/>
          <w:sz w:val="24"/>
          <w:szCs w:val="24"/>
        </w:rPr>
        <w:t>2.3.9. Деятельность образовательного</w:t>
      </w:r>
      <w:r w:rsidRPr="00661A1E">
        <w:rPr>
          <w:rStyle w:val="202"/>
          <w:b/>
          <w:sz w:val="24"/>
          <w:szCs w:val="24"/>
        </w:rPr>
        <w:t xml:space="preserve"> </w:t>
      </w:r>
      <w:r w:rsidRPr="00661A1E">
        <w:rPr>
          <w:rStyle w:val="200"/>
          <w:b/>
          <w:sz w:val="24"/>
          <w:szCs w:val="24"/>
        </w:rPr>
        <w:t>учреждения в области непрерывного</w:t>
      </w:r>
      <w:r w:rsidRPr="00661A1E">
        <w:rPr>
          <w:rStyle w:val="202"/>
          <w:b/>
          <w:sz w:val="24"/>
          <w:szCs w:val="24"/>
        </w:rPr>
        <w:t xml:space="preserve"> </w:t>
      </w:r>
      <w:r w:rsidRPr="00661A1E">
        <w:rPr>
          <w:rStyle w:val="200"/>
          <w:b/>
          <w:sz w:val="24"/>
          <w:szCs w:val="24"/>
        </w:rPr>
        <w:t>экологического здоровьесберегающего</w:t>
      </w:r>
      <w:r w:rsidRPr="00661A1E">
        <w:rPr>
          <w:rStyle w:val="202"/>
          <w:b/>
          <w:sz w:val="24"/>
          <w:szCs w:val="24"/>
        </w:rPr>
        <w:t xml:space="preserve"> </w:t>
      </w:r>
      <w:r w:rsidRPr="00661A1E">
        <w:rPr>
          <w:rStyle w:val="200"/>
          <w:b/>
          <w:sz w:val="24"/>
          <w:szCs w:val="24"/>
        </w:rPr>
        <w:t>образования обучающихся</w:t>
      </w:r>
    </w:p>
    <w:p w:rsidR="00E91779" w:rsidRPr="00E00A48" w:rsidRDefault="00E91779" w:rsidP="00E91779">
      <w:pPr>
        <w:pStyle w:val="aa"/>
        <w:rPr>
          <w:rFonts w:ascii="Times New Roman" w:hAnsi="Times New Roman"/>
        </w:rPr>
      </w:pPr>
      <w:r w:rsidRPr="00E00A48">
        <w:rPr>
          <w:rFonts w:ascii="Times New Roman" w:hAnsi="Times New Roman"/>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E91779" w:rsidRPr="00E00A48" w:rsidRDefault="00E91779" w:rsidP="00E91779">
      <w:pPr>
        <w:pStyle w:val="310"/>
        <w:rPr>
          <w:rStyle w:val="38"/>
        </w:rPr>
      </w:pPr>
      <w:bookmarkStart w:id="36" w:name="bookmark368"/>
      <w:r w:rsidRPr="00E00A48">
        <w:t>Экологически безопасная здоровьесберегающая инфраструктура образовательного учреждения</w:t>
      </w:r>
      <w:r w:rsidRPr="00E00A48">
        <w:rPr>
          <w:rStyle w:val="38"/>
        </w:rPr>
        <w:t xml:space="preserve"> включает:</w:t>
      </w:r>
      <w:bookmarkEnd w:id="36"/>
    </w:p>
    <w:p w:rsidR="00E91779" w:rsidRPr="00E00A48" w:rsidRDefault="00E91779" w:rsidP="00E91779">
      <w:pPr>
        <w:pStyle w:val="aa"/>
        <w:rPr>
          <w:rFonts w:ascii="Times New Roman" w:hAnsi="Times New Roman"/>
        </w:rPr>
      </w:pPr>
      <w:r w:rsidRPr="00E00A48">
        <w:rPr>
          <w:rFonts w:ascii="Times New Roman" w:hAnsi="Times New Roman"/>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91779" w:rsidRPr="00E00A48" w:rsidRDefault="00E91779" w:rsidP="00E91779">
      <w:pPr>
        <w:pStyle w:val="aa"/>
        <w:rPr>
          <w:rFonts w:ascii="Times New Roman" w:hAnsi="Times New Roman"/>
        </w:rPr>
      </w:pPr>
      <w:r w:rsidRPr="00E00A48">
        <w:rPr>
          <w:rFonts w:ascii="Times New Roman" w:hAnsi="Times New Roman"/>
        </w:rPr>
        <w:lastRenderedPageBreak/>
        <w:t>• наличие и необходимое оснащение помещений для питания обучающихся, а также для хранения и приготовления пищи;</w:t>
      </w:r>
    </w:p>
    <w:p w:rsidR="00E91779" w:rsidRPr="00E00A48" w:rsidRDefault="00E91779" w:rsidP="00E91779">
      <w:pPr>
        <w:pStyle w:val="aa"/>
        <w:rPr>
          <w:rFonts w:ascii="Times New Roman" w:hAnsi="Times New Roman"/>
        </w:rPr>
      </w:pPr>
      <w:r w:rsidRPr="00E00A48">
        <w:rPr>
          <w:rFonts w:ascii="Times New Roman" w:hAnsi="Times New Roman"/>
        </w:rPr>
        <w:t>• организацию качественного горячего питания обучающихся, в том числе горячих завтраков;</w:t>
      </w:r>
    </w:p>
    <w:p w:rsidR="00E91779" w:rsidRPr="00E00A48" w:rsidRDefault="00E91779" w:rsidP="00E91779">
      <w:pPr>
        <w:pStyle w:val="aa"/>
        <w:rPr>
          <w:rFonts w:ascii="Times New Roman" w:hAnsi="Times New Roman"/>
        </w:rPr>
      </w:pPr>
      <w:r w:rsidRPr="00E00A48">
        <w:rPr>
          <w:rFonts w:ascii="Times New Roman" w:hAnsi="Times New Roman"/>
        </w:rPr>
        <w:t>• оснащённость кабинетов, физкультурного зала необходимым игровым и спортивным оборудованием и инвентарём;</w:t>
      </w:r>
    </w:p>
    <w:p w:rsidR="00E91779" w:rsidRPr="00E00A48" w:rsidRDefault="00E91779" w:rsidP="00E91779">
      <w:pPr>
        <w:pStyle w:val="aa"/>
        <w:rPr>
          <w:rFonts w:ascii="Times New Roman" w:hAnsi="Times New Roman"/>
        </w:rPr>
      </w:pPr>
      <w:r w:rsidRPr="00E00A48">
        <w:rPr>
          <w:rFonts w:ascii="Times New Roman" w:hAnsi="Times New Roman"/>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w:t>
      </w:r>
    </w:p>
    <w:p w:rsidR="00E91779" w:rsidRPr="00E00A48" w:rsidRDefault="00E91779" w:rsidP="00E91779">
      <w:pPr>
        <w:pStyle w:val="aa"/>
        <w:rPr>
          <w:rFonts w:ascii="Times New Roman" w:hAnsi="Times New Roman"/>
        </w:rPr>
      </w:pPr>
      <w:r w:rsidRPr="00E00A48">
        <w:rPr>
          <w:rFonts w:ascii="Times New Roman" w:hAnsi="Times New Roman"/>
        </w:rPr>
        <w:t>• наличие пришкольной площадки, кабинета или лаборатории для экологического образования.</w:t>
      </w:r>
    </w:p>
    <w:p w:rsidR="00E91779" w:rsidRPr="00E00A48" w:rsidRDefault="00E91779" w:rsidP="00E91779">
      <w:pPr>
        <w:pStyle w:val="aa"/>
        <w:rPr>
          <w:rFonts w:ascii="Times New Roman" w:hAnsi="Times New Roman"/>
        </w:rPr>
      </w:pPr>
      <w:r w:rsidRPr="00E00A48">
        <w:rPr>
          <w:rFonts w:ascii="Times New Roman" w:hAnsi="Times New Roman"/>
        </w:rPr>
        <w:t>Ответственность за реализацию этого блока и контроль возлагаются на администрацию школы.</w:t>
      </w:r>
    </w:p>
    <w:p w:rsidR="00E91779" w:rsidRPr="00E00A48" w:rsidRDefault="00E91779" w:rsidP="00E91779">
      <w:pPr>
        <w:pStyle w:val="aa"/>
        <w:rPr>
          <w:rFonts w:ascii="Times New Roman" w:hAnsi="Times New Roman"/>
        </w:rPr>
      </w:pPr>
      <w:r w:rsidRPr="00E00A48">
        <w:rPr>
          <w:rStyle w:val="afffff6"/>
          <w:rFonts w:ascii="Times New Roman" w:hAnsi="Times New Roman"/>
        </w:rPr>
        <w:t>Рациональная организация учебной и внеучебной деятельности обучающихся</w:t>
      </w:r>
      <w:r w:rsidRPr="00E00A48">
        <w:rPr>
          <w:rFonts w:ascii="Times New Roman" w:hAnsi="Times New Roman"/>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91779" w:rsidRPr="00E00A48" w:rsidRDefault="00E91779" w:rsidP="00E91779">
      <w:pPr>
        <w:pStyle w:val="aa"/>
        <w:rPr>
          <w:rFonts w:ascii="Times New Roman" w:hAnsi="Times New Roman"/>
        </w:rPr>
      </w:pPr>
      <w:r w:rsidRPr="00E00A48">
        <w:rPr>
          <w:rFonts w:ascii="Times New Roman" w:hAnsi="Times New Roman"/>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E91779" w:rsidRPr="00E00A48" w:rsidRDefault="00E91779" w:rsidP="00E91779">
      <w:pPr>
        <w:pStyle w:val="aa"/>
        <w:rPr>
          <w:rFonts w:ascii="Times New Roman" w:hAnsi="Times New Roman"/>
        </w:rPr>
      </w:pPr>
      <w:r w:rsidRPr="00E00A48">
        <w:rPr>
          <w:rFonts w:ascii="Times New Roman" w:hAnsi="Times New Roman"/>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91779" w:rsidRPr="00E00A48" w:rsidRDefault="00E91779" w:rsidP="00E91779">
      <w:pPr>
        <w:pStyle w:val="aa"/>
        <w:rPr>
          <w:rFonts w:ascii="Times New Roman" w:hAnsi="Times New Roman"/>
        </w:rPr>
      </w:pPr>
      <w:r w:rsidRPr="00E00A48">
        <w:rPr>
          <w:rFonts w:ascii="Times New Roman" w:hAnsi="Times New Roman"/>
        </w:rPr>
        <w:t>• обучение обучающихся вариантам рациональных способов и приёмов работы с учебной информацией и организации учебного труда;</w:t>
      </w:r>
    </w:p>
    <w:p w:rsidR="00E91779" w:rsidRPr="00E00A48" w:rsidRDefault="00E91779" w:rsidP="00E91779">
      <w:pPr>
        <w:pStyle w:val="aa"/>
        <w:rPr>
          <w:rFonts w:ascii="Times New Roman" w:hAnsi="Times New Roman"/>
        </w:rPr>
      </w:pPr>
      <w:r w:rsidRPr="00E00A48">
        <w:rPr>
          <w:rFonts w:ascii="Times New Roman" w:hAnsi="Times New Roman"/>
        </w:rPr>
        <w:t>• введение любых инноваций в учебный процесс только под контролем специалистов;</w:t>
      </w:r>
    </w:p>
    <w:p w:rsidR="00E91779" w:rsidRPr="00E00A48" w:rsidRDefault="00E91779" w:rsidP="00E91779">
      <w:pPr>
        <w:pStyle w:val="aa"/>
        <w:rPr>
          <w:rFonts w:ascii="Times New Roman" w:hAnsi="Times New Roman"/>
        </w:rPr>
      </w:pPr>
      <w:r w:rsidRPr="00E00A48">
        <w:rPr>
          <w:rFonts w:ascii="Times New Roman" w:hAnsi="Times New Roman"/>
        </w:rPr>
        <w:t>• строгое соблюдение всех требований к использованию технических средств обучения, в том числе компьютеров и аудиовизуальных средств;</w:t>
      </w:r>
    </w:p>
    <w:p w:rsidR="00E91779" w:rsidRPr="00E00A48" w:rsidRDefault="00E91779" w:rsidP="00E91779">
      <w:pPr>
        <w:pStyle w:val="aa"/>
        <w:rPr>
          <w:rFonts w:ascii="Times New Roman" w:hAnsi="Times New Roman"/>
        </w:rPr>
      </w:pPr>
      <w:r w:rsidRPr="00E00A48">
        <w:rPr>
          <w:rFonts w:ascii="Times New Roman" w:hAnsi="Times New Roman"/>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91779" w:rsidRPr="00E00A48" w:rsidRDefault="00E91779" w:rsidP="00E91779">
      <w:pPr>
        <w:pStyle w:val="aa"/>
        <w:rPr>
          <w:rFonts w:ascii="Times New Roman" w:hAnsi="Times New Roman"/>
        </w:rPr>
      </w:pPr>
      <w:r w:rsidRPr="00E00A48">
        <w:rPr>
          <w:rFonts w:ascii="Times New Roman" w:hAnsi="Times New Roman"/>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E91779" w:rsidRPr="00E00A48" w:rsidRDefault="00E91779" w:rsidP="00E91779">
      <w:pPr>
        <w:pStyle w:val="aa"/>
        <w:rPr>
          <w:rFonts w:ascii="Times New Roman" w:hAnsi="Times New Roman"/>
        </w:rPr>
      </w:pPr>
      <w:r w:rsidRPr="00E00A48">
        <w:rPr>
          <w:rFonts w:ascii="Times New Roman" w:hAnsi="Times New Roman"/>
        </w:rPr>
        <w:t>Эффективность реализации этого блока зависит от администрации школы и деятельности каждого педагога.</w:t>
      </w:r>
    </w:p>
    <w:p w:rsidR="00E91779" w:rsidRPr="00E00A48" w:rsidRDefault="00E91779" w:rsidP="00E91779">
      <w:pPr>
        <w:pStyle w:val="aa"/>
        <w:rPr>
          <w:rFonts w:ascii="Times New Roman" w:hAnsi="Times New Roman"/>
        </w:rPr>
      </w:pPr>
      <w:r w:rsidRPr="00E00A48">
        <w:rPr>
          <w:rStyle w:val="afffff6"/>
          <w:rFonts w:ascii="Times New Roman" w:hAnsi="Times New Roman"/>
        </w:rPr>
        <w:t>Эффективная организация физкультурно-оздоровительной работы,</w:t>
      </w:r>
      <w:r w:rsidRPr="00E00A48">
        <w:rPr>
          <w:rFonts w:ascii="Times New Roman" w:hAnsi="Times New Roma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91779" w:rsidRPr="00E00A48" w:rsidRDefault="00E91779" w:rsidP="00E91779">
      <w:pPr>
        <w:pStyle w:val="aa"/>
        <w:rPr>
          <w:rFonts w:ascii="Times New Roman" w:hAnsi="Times New Roman"/>
        </w:rPr>
      </w:pPr>
      <w:r w:rsidRPr="00E00A48">
        <w:rPr>
          <w:rFonts w:ascii="Times New Roman" w:hAnsi="Times New Roman"/>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91779" w:rsidRPr="00E00A48" w:rsidRDefault="00E91779" w:rsidP="00E91779">
      <w:pPr>
        <w:pStyle w:val="aa"/>
        <w:rPr>
          <w:rFonts w:ascii="Times New Roman" w:hAnsi="Times New Roman"/>
        </w:rPr>
      </w:pPr>
      <w:r w:rsidRPr="00E00A48">
        <w:rPr>
          <w:rFonts w:ascii="Times New Roman" w:hAnsi="Times New Roman"/>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91779" w:rsidRPr="00E00A48" w:rsidRDefault="00E91779" w:rsidP="00E91779">
      <w:pPr>
        <w:pStyle w:val="aa"/>
        <w:rPr>
          <w:rFonts w:ascii="Times New Roman" w:hAnsi="Times New Roman"/>
        </w:rPr>
      </w:pPr>
      <w:r w:rsidRPr="00E00A48">
        <w:rPr>
          <w:rFonts w:ascii="Times New Roman" w:hAnsi="Times New Roman"/>
        </w:rPr>
        <w:t>•  организацию часа активных движений (динамической паузы) между 3-м и 4-м уроками в основной школе;</w:t>
      </w:r>
    </w:p>
    <w:p w:rsidR="00E91779" w:rsidRPr="00E00A48" w:rsidRDefault="00E91779" w:rsidP="00E91779">
      <w:pPr>
        <w:pStyle w:val="aa"/>
        <w:rPr>
          <w:rFonts w:ascii="Times New Roman" w:hAnsi="Times New Roman"/>
        </w:rPr>
      </w:pPr>
      <w:r w:rsidRPr="00E00A48">
        <w:rPr>
          <w:rFonts w:ascii="Times New Roman" w:hAnsi="Times New Roman"/>
        </w:rPr>
        <w:lastRenderedPageBreak/>
        <w:t>• организацию динамических перемен, физкультминуток на уроках, способствующих эмоциональной разгрузке и повышению двигательной активности;</w:t>
      </w:r>
    </w:p>
    <w:p w:rsidR="00E91779" w:rsidRPr="00E00A48" w:rsidRDefault="00E91779" w:rsidP="00E91779">
      <w:pPr>
        <w:pStyle w:val="aa"/>
        <w:rPr>
          <w:rFonts w:ascii="Times New Roman" w:hAnsi="Times New Roman"/>
        </w:rPr>
      </w:pPr>
      <w:r w:rsidRPr="00E00A48">
        <w:rPr>
          <w:rFonts w:ascii="Times New Roman" w:hAnsi="Times New Roman"/>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E91779" w:rsidRPr="00E00A48" w:rsidRDefault="00E91779" w:rsidP="00E91779">
      <w:pPr>
        <w:pStyle w:val="aa"/>
        <w:rPr>
          <w:rFonts w:ascii="Times New Roman" w:hAnsi="Times New Roman"/>
        </w:rPr>
      </w:pPr>
      <w:r w:rsidRPr="00E00A48">
        <w:rPr>
          <w:rFonts w:ascii="Times New Roman" w:hAnsi="Times New Roman"/>
        </w:rPr>
        <w:t>• регулярное проведение спортивно-оздоровительных мероприятий (дней спорта, соревнований, олимпиад, походов и т. п.).</w:t>
      </w:r>
    </w:p>
    <w:p w:rsidR="00E91779" w:rsidRPr="00E00A48" w:rsidRDefault="00E91779" w:rsidP="00E91779">
      <w:pPr>
        <w:pStyle w:val="aa"/>
        <w:rPr>
          <w:rFonts w:ascii="Times New Roman" w:hAnsi="Times New Roman"/>
        </w:rPr>
      </w:pPr>
      <w:r w:rsidRPr="00E00A48">
        <w:rPr>
          <w:rFonts w:ascii="Times New Roman" w:hAnsi="Times New Roman"/>
        </w:rPr>
        <w:t>Реализация этого блока зависит от администрации образовательного учреждения, учителей физической культуры, а также всех педагогов.</w:t>
      </w:r>
    </w:p>
    <w:p w:rsidR="00E91779" w:rsidRPr="00E00A48" w:rsidRDefault="00E91779" w:rsidP="00E91779">
      <w:pPr>
        <w:pStyle w:val="310"/>
        <w:rPr>
          <w:rStyle w:val="38"/>
        </w:rPr>
      </w:pPr>
      <w:bookmarkStart w:id="37" w:name="bookmark369"/>
      <w:r w:rsidRPr="00E00A48">
        <w:t>Реализация модульных образовательных программ</w:t>
      </w:r>
      <w:r w:rsidRPr="00E00A48">
        <w:rPr>
          <w:rStyle w:val="39"/>
          <w:sz w:val="24"/>
          <w:szCs w:val="24"/>
        </w:rPr>
        <w:t xml:space="preserve"> </w:t>
      </w:r>
      <w:r w:rsidRPr="00E00A48">
        <w:rPr>
          <w:rStyle w:val="38"/>
        </w:rPr>
        <w:t>предусматривает:</w:t>
      </w:r>
      <w:bookmarkEnd w:id="37"/>
    </w:p>
    <w:p w:rsidR="00E91779" w:rsidRPr="00E00A48" w:rsidRDefault="00E91779" w:rsidP="00E91779">
      <w:pPr>
        <w:pStyle w:val="aa"/>
        <w:rPr>
          <w:rFonts w:ascii="Times New Roman" w:hAnsi="Times New Roman"/>
        </w:rPr>
      </w:pPr>
      <w:r w:rsidRPr="00E00A48">
        <w:rPr>
          <w:rFonts w:ascii="Times New Roman" w:hAnsi="Times New Roman"/>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E91779" w:rsidRPr="00E00A48" w:rsidRDefault="00E91779" w:rsidP="00E91779">
      <w:pPr>
        <w:pStyle w:val="aa"/>
        <w:rPr>
          <w:rFonts w:ascii="Times New Roman" w:hAnsi="Times New Roman"/>
        </w:rPr>
      </w:pPr>
      <w:r w:rsidRPr="00E00A48">
        <w:rPr>
          <w:rFonts w:ascii="Times New Roman" w:hAnsi="Times New Roman"/>
        </w:rPr>
        <w:t>• проведение дней экологической культуры и здоровья, конкурсов, праздников и т. п.;</w:t>
      </w:r>
    </w:p>
    <w:p w:rsidR="00E91779" w:rsidRPr="00E00A48" w:rsidRDefault="00E91779" w:rsidP="00E91779">
      <w:pPr>
        <w:pStyle w:val="aa"/>
        <w:rPr>
          <w:rFonts w:ascii="Times New Roman" w:hAnsi="Times New Roman"/>
        </w:rPr>
      </w:pPr>
      <w:r w:rsidRPr="00E00A48">
        <w:rPr>
          <w:rFonts w:ascii="Times New Roman" w:hAnsi="Times New Roman"/>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E91779" w:rsidRPr="00E00A48" w:rsidRDefault="00E91779" w:rsidP="00E91779">
      <w:pPr>
        <w:pStyle w:val="aa"/>
        <w:rPr>
          <w:rFonts w:ascii="Times New Roman" w:hAnsi="Times New Roman"/>
        </w:rPr>
      </w:pPr>
      <w:r w:rsidRPr="00E00A48">
        <w:rPr>
          <w:rFonts w:ascii="Times New Roman" w:hAnsi="Times New Roman"/>
        </w:rPr>
        <w:t>Программа предусматривают разные формы организации занятий:</w:t>
      </w:r>
    </w:p>
    <w:p w:rsidR="00E91779" w:rsidRPr="00E00A48" w:rsidRDefault="00E91779" w:rsidP="00E91779">
      <w:pPr>
        <w:pStyle w:val="aa"/>
        <w:rPr>
          <w:rFonts w:ascii="Times New Roman" w:hAnsi="Times New Roman"/>
        </w:rPr>
      </w:pPr>
      <w:r w:rsidRPr="00E00A48">
        <w:rPr>
          <w:rFonts w:ascii="Times New Roman" w:hAnsi="Times New Roman"/>
        </w:rPr>
        <w:t>— интеграцию в базовые образовательные дисциплины;</w:t>
      </w:r>
    </w:p>
    <w:p w:rsidR="00E91779" w:rsidRPr="00E00A48" w:rsidRDefault="00E91779" w:rsidP="00E91779">
      <w:pPr>
        <w:pStyle w:val="aa"/>
        <w:rPr>
          <w:rFonts w:ascii="Times New Roman" w:hAnsi="Times New Roman"/>
        </w:rPr>
      </w:pPr>
      <w:r w:rsidRPr="00E00A48">
        <w:rPr>
          <w:rFonts w:ascii="Times New Roman" w:hAnsi="Times New Roman"/>
        </w:rPr>
        <w:t>—</w:t>
      </w:r>
      <w:r w:rsidRPr="00E00A48">
        <w:rPr>
          <w:rFonts w:ascii="Times New Roman" w:hAnsi="Times New Roman"/>
          <w:lang w:val="en-US"/>
        </w:rPr>
        <w:t> </w:t>
      </w:r>
      <w:r w:rsidRPr="00E00A48">
        <w:rPr>
          <w:rFonts w:ascii="Times New Roman" w:hAnsi="Times New Roman"/>
        </w:rPr>
        <w:t>проведение часов здоровья и экологической безопасности;</w:t>
      </w:r>
    </w:p>
    <w:p w:rsidR="00E91779" w:rsidRPr="00E00A48" w:rsidRDefault="00E91779" w:rsidP="00E91779">
      <w:pPr>
        <w:pStyle w:val="aa"/>
        <w:rPr>
          <w:rFonts w:ascii="Times New Roman" w:hAnsi="Times New Roman"/>
        </w:rPr>
      </w:pPr>
      <w:r w:rsidRPr="00E00A48">
        <w:rPr>
          <w:rFonts w:ascii="Times New Roman" w:hAnsi="Times New Roman"/>
        </w:rPr>
        <w:t>— факультативные занятия;</w:t>
      </w:r>
    </w:p>
    <w:p w:rsidR="00E91779" w:rsidRPr="00E00A48" w:rsidRDefault="00E91779" w:rsidP="00E91779">
      <w:pPr>
        <w:pStyle w:val="aa"/>
        <w:rPr>
          <w:rFonts w:ascii="Times New Roman" w:hAnsi="Times New Roman"/>
        </w:rPr>
      </w:pPr>
      <w:r w:rsidRPr="00E00A48">
        <w:rPr>
          <w:rFonts w:ascii="Times New Roman" w:hAnsi="Times New Roman"/>
        </w:rPr>
        <w:t>— проведение классных часов;</w:t>
      </w:r>
    </w:p>
    <w:p w:rsidR="00E91779" w:rsidRPr="00E00A48" w:rsidRDefault="00E91779" w:rsidP="00E91779">
      <w:pPr>
        <w:pStyle w:val="aa"/>
        <w:rPr>
          <w:rFonts w:ascii="Times New Roman" w:hAnsi="Times New Roman"/>
        </w:rPr>
      </w:pPr>
      <w:r w:rsidRPr="00E00A48">
        <w:rPr>
          <w:rFonts w:ascii="Times New Roman" w:hAnsi="Times New Roman"/>
        </w:rPr>
        <w:t>— занятия в кружках;</w:t>
      </w:r>
    </w:p>
    <w:p w:rsidR="00E91779" w:rsidRPr="00E00A48" w:rsidRDefault="00E91779" w:rsidP="00E91779">
      <w:pPr>
        <w:pStyle w:val="aa"/>
        <w:rPr>
          <w:rFonts w:ascii="Times New Roman" w:hAnsi="Times New Roman"/>
        </w:rPr>
      </w:pPr>
      <w:r w:rsidRPr="00E00A48">
        <w:rPr>
          <w:rFonts w:ascii="Times New Roman" w:hAnsi="Times New Roman"/>
        </w:rPr>
        <w:t>— проведение досуговых мероприятий: конкурсов, праздников, викторин, экскурсий и т. п.;</w:t>
      </w:r>
    </w:p>
    <w:p w:rsidR="00E91779" w:rsidRPr="00E00A48" w:rsidRDefault="00E91779" w:rsidP="00E91779">
      <w:pPr>
        <w:pStyle w:val="aa"/>
        <w:rPr>
          <w:rFonts w:ascii="Times New Roman" w:hAnsi="Times New Roman"/>
        </w:rPr>
      </w:pPr>
      <w:r w:rsidRPr="00E00A48">
        <w:rPr>
          <w:rFonts w:ascii="Times New Roman" w:hAnsi="Times New Roman"/>
        </w:rPr>
        <w:t>— организацию дней экологической культуры и здоровья.</w:t>
      </w:r>
    </w:p>
    <w:p w:rsidR="00E91779" w:rsidRPr="00E00A48" w:rsidRDefault="00E91779" w:rsidP="00E91779">
      <w:pPr>
        <w:pStyle w:val="310"/>
        <w:rPr>
          <w:rStyle w:val="38"/>
        </w:rPr>
      </w:pPr>
      <w:bookmarkStart w:id="38" w:name="bookmark370"/>
      <w:r w:rsidRPr="00E00A48">
        <w:t>Просветительская работа с родителями (законными</w:t>
      </w:r>
      <w:r w:rsidRPr="00E00A48">
        <w:rPr>
          <w:rStyle w:val="39"/>
          <w:sz w:val="24"/>
          <w:szCs w:val="24"/>
        </w:rPr>
        <w:t xml:space="preserve"> </w:t>
      </w:r>
      <w:r w:rsidRPr="00E00A48">
        <w:t>представителя-ми)</w:t>
      </w:r>
      <w:r w:rsidRPr="00E00A48">
        <w:rPr>
          <w:rStyle w:val="38"/>
        </w:rPr>
        <w:t xml:space="preserve"> включает:</w:t>
      </w:r>
      <w:bookmarkEnd w:id="38"/>
    </w:p>
    <w:p w:rsidR="00E91779" w:rsidRPr="00E00A48" w:rsidRDefault="00E91779" w:rsidP="00E91779">
      <w:pPr>
        <w:pStyle w:val="aa"/>
        <w:rPr>
          <w:rFonts w:ascii="Times New Roman" w:hAnsi="Times New Roman"/>
        </w:rPr>
      </w:pPr>
      <w:r w:rsidRPr="00E00A48">
        <w:rPr>
          <w:rFonts w:ascii="Times New Roman" w:hAnsi="Times New Roman"/>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E91779" w:rsidRPr="00E00A48" w:rsidRDefault="00E91779" w:rsidP="00E91779">
      <w:pPr>
        <w:pStyle w:val="aa"/>
        <w:rPr>
          <w:rFonts w:ascii="Times New Roman" w:hAnsi="Times New Roman"/>
        </w:rPr>
      </w:pPr>
      <w:r w:rsidRPr="00E00A48">
        <w:rPr>
          <w:rFonts w:ascii="Times New Roman" w:hAnsi="Times New Roman"/>
        </w:rPr>
        <w:t>• содействие в приобретении для родителей (законных представителей) необходимой научно-методической литературы;</w:t>
      </w:r>
    </w:p>
    <w:p w:rsidR="00E91779" w:rsidRPr="00E00A48" w:rsidRDefault="00E91779" w:rsidP="00E91779">
      <w:pPr>
        <w:pStyle w:val="aa"/>
        <w:rPr>
          <w:rFonts w:ascii="Times New Roman" w:hAnsi="Times New Roman"/>
        </w:rPr>
      </w:pPr>
      <w:r w:rsidRPr="00E00A48">
        <w:rPr>
          <w:rFonts w:ascii="Times New Roman" w:hAnsi="Times New Roman"/>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91779" w:rsidRPr="00661A1E" w:rsidRDefault="00E91779" w:rsidP="00E91779">
      <w:pPr>
        <w:pStyle w:val="2210"/>
        <w:rPr>
          <w:rStyle w:val="228"/>
          <w:b/>
          <w:sz w:val="24"/>
          <w:szCs w:val="24"/>
        </w:rPr>
      </w:pPr>
      <w:bookmarkStart w:id="39" w:name="bookmark371"/>
      <w:r w:rsidRPr="00661A1E">
        <w:rPr>
          <w:rStyle w:val="228"/>
          <w:b/>
          <w:sz w:val="24"/>
          <w:szCs w:val="24"/>
        </w:rPr>
        <w:t>2.3.10. Планируемые результаты воспитания</w:t>
      </w:r>
      <w:bookmarkStart w:id="40" w:name="bookmark372"/>
      <w:bookmarkEnd w:id="39"/>
      <w:r w:rsidRPr="00661A1E">
        <w:rPr>
          <w:b w:val="0"/>
          <w:sz w:val="24"/>
          <w:szCs w:val="24"/>
        </w:rPr>
        <w:t xml:space="preserve"> </w:t>
      </w:r>
      <w:r w:rsidRPr="00661A1E">
        <w:rPr>
          <w:rStyle w:val="228"/>
          <w:b/>
          <w:sz w:val="24"/>
          <w:szCs w:val="24"/>
        </w:rPr>
        <w:t>и социализации обучающихся</w:t>
      </w:r>
      <w:bookmarkEnd w:id="40"/>
    </w:p>
    <w:p w:rsidR="00E91779" w:rsidRPr="00E00A48" w:rsidRDefault="00E91779" w:rsidP="00E91779">
      <w:pPr>
        <w:pStyle w:val="aa"/>
        <w:rPr>
          <w:rFonts w:ascii="Times New Roman" w:hAnsi="Times New Roman"/>
        </w:rPr>
      </w:pPr>
      <w:r w:rsidRPr="00E00A48">
        <w:rPr>
          <w:rFonts w:ascii="Times New Roman" w:hAnsi="Times New Roman"/>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E91779" w:rsidRPr="00E00A48" w:rsidRDefault="00E91779" w:rsidP="00E91779">
      <w:pPr>
        <w:pStyle w:val="310"/>
      </w:pPr>
      <w:bookmarkStart w:id="41" w:name="bookmark373"/>
      <w:r w:rsidRPr="00E00A48">
        <w:t>Воспитание гражданственности, патриотизма, уважения к правам, свободам и обязанностям человека:</w:t>
      </w:r>
      <w:bookmarkEnd w:id="41"/>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91779" w:rsidRPr="00E00A48" w:rsidRDefault="00E91779" w:rsidP="00E91779">
      <w:pPr>
        <w:pStyle w:val="aa"/>
        <w:rPr>
          <w:rFonts w:ascii="Times New Roman" w:hAnsi="Times New Roman"/>
        </w:rPr>
      </w:pPr>
      <w:r w:rsidRPr="00E00A48">
        <w:rPr>
          <w:rFonts w:ascii="Times New Roman" w:hAnsi="Times New Roman"/>
        </w:rPr>
        <w:lastRenderedPageBreak/>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91779" w:rsidRPr="00E00A48" w:rsidRDefault="00E91779" w:rsidP="00E91779">
      <w:pPr>
        <w:pStyle w:val="aa"/>
        <w:rPr>
          <w:rFonts w:ascii="Times New Roman" w:hAnsi="Times New Roman"/>
        </w:rPr>
      </w:pPr>
      <w:r w:rsidRPr="00E00A48">
        <w:rPr>
          <w:rFonts w:ascii="Times New Roman" w:hAnsi="Times New Roman"/>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91779" w:rsidRPr="00E00A48" w:rsidRDefault="00E91779" w:rsidP="00E91779">
      <w:pPr>
        <w:pStyle w:val="aa"/>
        <w:rPr>
          <w:rFonts w:ascii="Times New Roman" w:hAnsi="Times New Roman"/>
        </w:rPr>
      </w:pPr>
      <w:r w:rsidRPr="00E00A48">
        <w:rPr>
          <w:rFonts w:ascii="Times New Roman" w:hAnsi="Times New Roman"/>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91779" w:rsidRPr="00E00A48" w:rsidRDefault="00E91779" w:rsidP="00E91779">
      <w:pPr>
        <w:pStyle w:val="aa"/>
        <w:rPr>
          <w:rFonts w:ascii="Times New Roman" w:hAnsi="Times New Roman"/>
        </w:rPr>
      </w:pPr>
      <w:r w:rsidRPr="00E00A48">
        <w:rPr>
          <w:rFonts w:ascii="Times New Roman" w:hAnsi="Times New Roman"/>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91779" w:rsidRPr="00E00A48" w:rsidRDefault="00E91779" w:rsidP="00E91779">
      <w:pPr>
        <w:pStyle w:val="aa"/>
        <w:rPr>
          <w:rFonts w:ascii="Times New Roman" w:hAnsi="Times New Roman"/>
        </w:rPr>
      </w:pPr>
      <w:r w:rsidRPr="00E00A48">
        <w:rPr>
          <w:rFonts w:ascii="Times New Roman" w:hAnsi="Times New Roman"/>
        </w:rPr>
        <w:t>• уважительное отношение к органам охраны правопорядка;</w:t>
      </w:r>
    </w:p>
    <w:p w:rsidR="00E91779" w:rsidRPr="00E00A48" w:rsidRDefault="00E91779" w:rsidP="00E91779">
      <w:pPr>
        <w:pStyle w:val="aa"/>
        <w:rPr>
          <w:rFonts w:ascii="Times New Roman" w:hAnsi="Times New Roman"/>
        </w:rPr>
      </w:pPr>
      <w:r w:rsidRPr="00E00A48">
        <w:rPr>
          <w:rFonts w:ascii="Times New Roman" w:hAnsi="Times New Roman"/>
        </w:rPr>
        <w:t>• знание национальных героев и важнейших событий истории России;</w:t>
      </w:r>
    </w:p>
    <w:p w:rsidR="00E91779" w:rsidRPr="00E00A48" w:rsidRDefault="00E91779" w:rsidP="00E91779">
      <w:pPr>
        <w:pStyle w:val="aa"/>
        <w:rPr>
          <w:rFonts w:ascii="Times New Roman" w:hAnsi="Times New Roman"/>
        </w:rPr>
      </w:pPr>
      <w:r w:rsidRPr="00E00A48">
        <w:rPr>
          <w:rFonts w:ascii="Times New Roman" w:hAnsi="Times New Roman"/>
        </w:rPr>
        <w:t>• знание государственных праздников, их истории и значения для общества.</w:t>
      </w:r>
    </w:p>
    <w:p w:rsidR="00E91779" w:rsidRPr="00E00A48" w:rsidRDefault="00E91779" w:rsidP="00E91779">
      <w:pPr>
        <w:pStyle w:val="310"/>
      </w:pPr>
      <w:bookmarkStart w:id="42" w:name="bookmark374"/>
      <w:r w:rsidRPr="00E00A48">
        <w:t>Воспитание социальной ответственности и компетентности:</w:t>
      </w:r>
      <w:bookmarkEnd w:id="42"/>
    </w:p>
    <w:p w:rsidR="00E91779" w:rsidRPr="00E00A48" w:rsidRDefault="00E91779" w:rsidP="00E91779">
      <w:pPr>
        <w:pStyle w:val="aa"/>
        <w:rPr>
          <w:rFonts w:ascii="Times New Roman" w:hAnsi="Times New Roman"/>
        </w:rPr>
      </w:pPr>
      <w:r w:rsidRPr="00E00A48">
        <w:rPr>
          <w:rFonts w:ascii="Times New Roman" w:hAnsi="Times New Roman"/>
        </w:rPr>
        <w:t>• позитивное отношение, сознательное принятие роли гражданина;</w:t>
      </w:r>
    </w:p>
    <w:p w:rsidR="00E91779" w:rsidRPr="00E00A48" w:rsidRDefault="00E91779" w:rsidP="00E91779">
      <w:pPr>
        <w:pStyle w:val="aa"/>
        <w:rPr>
          <w:rFonts w:ascii="Times New Roman" w:hAnsi="Times New Roman"/>
        </w:rPr>
      </w:pPr>
      <w:r w:rsidRPr="00E00A48">
        <w:rPr>
          <w:rFonts w:ascii="Times New Roman" w:hAnsi="Times New Roman"/>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91779" w:rsidRPr="00E00A48" w:rsidRDefault="00E91779" w:rsidP="00E91779">
      <w:pPr>
        <w:pStyle w:val="aa"/>
        <w:rPr>
          <w:rFonts w:ascii="Times New Roman" w:hAnsi="Times New Roman"/>
        </w:rPr>
      </w:pPr>
      <w:r w:rsidRPr="00E00A48">
        <w:rPr>
          <w:rFonts w:ascii="Times New Roman" w:hAnsi="Times New Roman"/>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91779" w:rsidRPr="00E00A48" w:rsidRDefault="00E91779" w:rsidP="00E91779">
      <w:pPr>
        <w:pStyle w:val="aa"/>
        <w:rPr>
          <w:rFonts w:ascii="Times New Roman" w:hAnsi="Times New Roman"/>
        </w:rPr>
      </w:pPr>
      <w:r w:rsidRPr="00E00A48">
        <w:rPr>
          <w:rFonts w:ascii="Times New Roman" w:hAnsi="Times New Roman"/>
        </w:rPr>
        <w:t>• сознательное понимание своей принадлежности к социальным общностям (семья, классный и школьный коллектив, сообщество сельского поселения, неформальные подростковые общности и др.), определение своего места и роли в этих сообществах;</w:t>
      </w:r>
    </w:p>
    <w:p w:rsidR="00E91779" w:rsidRPr="00E00A48" w:rsidRDefault="00E91779" w:rsidP="00E91779">
      <w:pPr>
        <w:pStyle w:val="aa"/>
        <w:rPr>
          <w:rFonts w:ascii="Times New Roman" w:hAnsi="Times New Roman"/>
        </w:rPr>
      </w:pPr>
      <w:r w:rsidRPr="00E00A48">
        <w:rPr>
          <w:rFonts w:ascii="Times New Roman" w:hAnsi="Times New Roman"/>
        </w:rPr>
        <w:t>• знание о различных общественных и профессиональных организациях, их структуре, целях и характере деятельности;</w:t>
      </w:r>
    </w:p>
    <w:p w:rsidR="00E91779" w:rsidRPr="00E00A48" w:rsidRDefault="00E91779" w:rsidP="00E91779">
      <w:pPr>
        <w:pStyle w:val="aa"/>
        <w:rPr>
          <w:rFonts w:ascii="Times New Roman" w:hAnsi="Times New Roman"/>
        </w:rPr>
      </w:pPr>
      <w:r w:rsidRPr="00E00A48">
        <w:rPr>
          <w:rFonts w:ascii="Times New Roman" w:hAnsi="Times New Roman"/>
        </w:rPr>
        <w:t>• умение вести дискуссию по социальным вопросам, обосновывать свою гражданскую позицию, вести диалог и достигать взаимопонимания;</w:t>
      </w:r>
    </w:p>
    <w:p w:rsidR="00E91779" w:rsidRPr="00E00A48" w:rsidRDefault="00E91779" w:rsidP="00E91779">
      <w:pPr>
        <w:pStyle w:val="aa"/>
        <w:rPr>
          <w:rFonts w:ascii="Times New Roman" w:hAnsi="Times New Roman"/>
        </w:rPr>
      </w:pPr>
      <w:r w:rsidRPr="00E00A48">
        <w:rPr>
          <w:rFonts w:ascii="Times New Roman" w:hAnsi="Times New Roman"/>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91779" w:rsidRPr="00E00A48" w:rsidRDefault="00E91779" w:rsidP="00E91779">
      <w:pPr>
        <w:pStyle w:val="aa"/>
        <w:rPr>
          <w:rFonts w:ascii="Times New Roman" w:hAnsi="Times New Roman"/>
        </w:rPr>
      </w:pPr>
      <w:r w:rsidRPr="00E00A48">
        <w:rPr>
          <w:rFonts w:ascii="Times New Roman" w:hAnsi="Times New Roman"/>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91779" w:rsidRPr="00E00A48" w:rsidRDefault="00E91779" w:rsidP="00E91779">
      <w:pPr>
        <w:pStyle w:val="310"/>
      </w:pPr>
      <w:bookmarkStart w:id="43" w:name="bookmark375"/>
      <w:r w:rsidRPr="00E00A48">
        <w:t>Воспитание нравственных чувств, убеждений, этического сознания:</w:t>
      </w:r>
      <w:bookmarkEnd w:id="43"/>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91779" w:rsidRPr="00E00A48" w:rsidRDefault="00E91779" w:rsidP="00E91779">
      <w:pPr>
        <w:pStyle w:val="aa"/>
        <w:rPr>
          <w:rFonts w:ascii="Times New Roman" w:hAnsi="Times New Roman"/>
        </w:rPr>
      </w:pPr>
      <w:r w:rsidRPr="00E00A48">
        <w:rPr>
          <w:rFonts w:ascii="Times New Roman" w:hAnsi="Times New Roman"/>
        </w:rPr>
        <w:t>• чувство дружбы к представителям всех национальностей Российской Федерации;</w:t>
      </w:r>
    </w:p>
    <w:p w:rsidR="00E91779" w:rsidRPr="00E00A48" w:rsidRDefault="00E91779" w:rsidP="00E91779">
      <w:pPr>
        <w:pStyle w:val="aa"/>
        <w:rPr>
          <w:rFonts w:ascii="Times New Roman" w:hAnsi="Times New Roman"/>
        </w:rPr>
      </w:pPr>
      <w:r w:rsidRPr="00E00A48">
        <w:rPr>
          <w:rFonts w:ascii="Times New Roman" w:hAnsi="Times New Roman"/>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91779" w:rsidRPr="00E00A48" w:rsidRDefault="00E91779" w:rsidP="00E91779">
      <w:pPr>
        <w:pStyle w:val="aa"/>
        <w:rPr>
          <w:rFonts w:ascii="Times New Roman" w:hAnsi="Times New Roman"/>
        </w:rPr>
      </w:pPr>
      <w:r w:rsidRPr="00E00A48">
        <w:rPr>
          <w:rFonts w:ascii="Times New Roman" w:hAnsi="Times New Roman"/>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91779" w:rsidRPr="00E00A48" w:rsidRDefault="00E91779" w:rsidP="00E91779">
      <w:pPr>
        <w:pStyle w:val="aa"/>
        <w:rPr>
          <w:rFonts w:ascii="Times New Roman" w:hAnsi="Times New Roman"/>
        </w:rPr>
      </w:pPr>
      <w:r w:rsidRPr="00E00A48">
        <w:rPr>
          <w:rFonts w:ascii="Times New Roman" w:hAnsi="Times New Roman"/>
        </w:rPr>
        <w:t>• знание традиций своей семьи и школы, бережное отношение к ним;</w:t>
      </w:r>
    </w:p>
    <w:p w:rsidR="00E91779" w:rsidRPr="00E00A48" w:rsidRDefault="00E91779" w:rsidP="00E91779">
      <w:pPr>
        <w:pStyle w:val="aa"/>
        <w:rPr>
          <w:rFonts w:ascii="Times New Roman" w:hAnsi="Times New Roman"/>
        </w:rPr>
      </w:pPr>
      <w:r w:rsidRPr="00E00A48">
        <w:rPr>
          <w:rFonts w:ascii="Times New Roman" w:hAnsi="Times New Roman"/>
        </w:rPr>
        <w:lastRenderedPageBreak/>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91779" w:rsidRPr="00E00A48" w:rsidRDefault="00E91779" w:rsidP="00E91779">
      <w:pPr>
        <w:pStyle w:val="aa"/>
        <w:rPr>
          <w:rFonts w:ascii="Times New Roman" w:hAnsi="Times New Roman"/>
        </w:rPr>
      </w:pPr>
      <w:r w:rsidRPr="00E00A48">
        <w:rPr>
          <w:rFonts w:ascii="Times New Roman" w:hAnsi="Times New Roman"/>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91779" w:rsidRPr="00E00A48" w:rsidRDefault="00E91779" w:rsidP="00E91779">
      <w:pPr>
        <w:pStyle w:val="aa"/>
        <w:rPr>
          <w:rFonts w:ascii="Times New Roman" w:hAnsi="Times New Roman"/>
        </w:rPr>
      </w:pPr>
      <w:r w:rsidRPr="00E00A48">
        <w:rPr>
          <w:rFonts w:ascii="Times New Roman" w:hAnsi="Times New Roman"/>
        </w:rPr>
        <w:t>• готовность сознательно выполнять правила для обучающихся, понимание необходимости самодисциплины;</w:t>
      </w:r>
    </w:p>
    <w:p w:rsidR="00E91779" w:rsidRPr="00E00A48" w:rsidRDefault="00E91779" w:rsidP="00E91779">
      <w:pPr>
        <w:pStyle w:val="aa"/>
        <w:rPr>
          <w:rFonts w:ascii="Times New Roman" w:hAnsi="Times New Roman"/>
        </w:rPr>
      </w:pPr>
      <w:r w:rsidRPr="00E00A48">
        <w:rPr>
          <w:rFonts w:ascii="Times New Roman" w:hAnsi="Times New Roman"/>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91779" w:rsidRPr="00E00A48" w:rsidRDefault="00E91779" w:rsidP="00E91779">
      <w:pPr>
        <w:pStyle w:val="aa"/>
        <w:rPr>
          <w:rFonts w:ascii="Times New Roman" w:hAnsi="Times New Roman"/>
        </w:rPr>
      </w:pPr>
      <w:r w:rsidRPr="00E00A48">
        <w:rPr>
          <w:rFonts w:ascii="Times New Roman" w:hAnsi="Times New Roman"/>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91779" w:rsidRPr="00E00A48" w:rsidRDefault="00E91779" w:rsidP="00E91779">
      <w:pPr>
        <w:pStyle w:val="aa"/>
        <w:rPr>
          <w:rFonts w:ascii="Times New Roman" w:hAnsi="Times New Roman"/>
        </w:rPr>
      </w:pPr>
      <w:r w:rsidRPr="00E00A48">
        <w:rPr>
          <w:rFonts w:ascii="Times New Roman" w:hAnsi="Times New Roman"/>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91779" w:rsidRPr="00E00A48" w:rsidRDefault="00E91779" w:rsidP="00E91779">
      <w:pPr>
        <w:pStyle w:val="aa"/>
        <w:rPr>
          <w:rFonts w:ascii="Times New Roman" w:hAnsi="Times New Roman"/>
        </w:rPr>
      </w:pPr>
      <w:r w:rsidRPr="00E00A48">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91779" w:rsidRPr="00E00A48" w:rsidRDefault="00E91779" w:rsidP="00E91779">
      <w:pPr>
        <w:pStyle w:val="aa"/>
        <w:rPr>
          <w:rFonts w:ascii="Times New Roman" w:hAnsi="Times New Roman"/>
        </w:rPr>
      </w:pPr>
      <w:r w:rsidRPr="00E00A48">
        <w:rPr>
          <w:rFonts w:ascii="Times New Roman" w:hAnsi="Times New Roman"/>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91779" w:rsidRPr="00E00A48" w:rsidRDefault="00E91779" w:rsidP="00E91779">
      <w:pPr>
        <w:pStyle w:val="aa"/>
        <w:rPr>
          <w:rFonts w:ascii="Times New Roman" w:hAnsi="Times New Roman"/>
        </w:rPr>
      </w:pPr>
      <w:r w:rsidRPr="00E00A48">
        <w:rPr>
          <w:rFonts w:ascii="Times New Roman" w:hAnsi="Times New Roman"/>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91779" w:rsidRPr="00E00A48" w:rsidRDefault="00E91779" w:rsidP="00E91779">
      <w:pPr>
        <w:pStyle w:val="310"/>
      </w:pPr>
      <w:bookmarkStart w:id="44" w:name="bookmark376"/>
      <w:r w:rsidRPr="00E00A48">
        <w:t>Воспитание экологической культуры, культуры здорового и безопасного образа жизни:</w:t>
      </w:r>
      <w:bookmarkEnd w:id="44"/>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91779" w:rsidRPr="00E00A48" w:rsidRDefault="00E91779" w:rsidP="00E91779">
      <w:pPr>
        <w:pStyle w:val="aa"/>
        <w:rPr>
          <w:rFonts w:ascii="Times New Roman" w:hAnsi="Times New Roman"/>
        </w:rPr>
      </w:pPr>
      <w:r w:rsidRPr="00E00A48">
        <w:rPr>
          <w:rFonts w:ascii="Times New Roman" w:hAnsi="Times New Roman"/>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91779" w:rsidRPr="00E00A48" w:rsidRDefault="00E91779" w:rsidP="00E91779">
      <w:pPr>
        <w:pStyle w:val="aa"/>
        <w:rPr>
          <w:rFonts w:ascii="Times New Roman" w:hAnsi="Times New Roman"/>
        </w:rPr>
      </w:pPr>
      <w:r w:rsidRPr="00E00A48">
        <w:rPr>
          <w:rFonts w:ascii="Times New Roman" w:hAnsi="Times New Roman"/>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91779" w:rsidRPr="00E00A48" w:rsidRDefault="00E91779" w:rsidP="00E91779">
      <w:pPr>
        <w:pStyle w:val="aa"/>
        <w:rPr>
          <w:rFonts w:ascii="Times New Roman" w:hAnsi="Times New Roman"/>
        </w:rPr>
      </w:pPr>
      <w:r w:rsidRPr="00E00A48">
        <w:rPr>
          <w:rFonts w:ascii="Times New Roman" w:hAnsi="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91779" w:rsidRPr="00E00A48" w:rsidRDefault="00E91779" w:rsidP="00E91779">
      <w:pPr>
        <w:pStyle w:val="aa"/>
        <w:rPr>
          <w:rFonts w:ascii="Times New Roman" w:hAnsi="Times New Roman"/>
        </w:rPr>
      </w:pPr>
      <w:r w:rsidRPr="00E00A48">
        <w:rPr>
          <w:rFonts w:ascii="Times New Roman" w:hAnsi="Times New Roman"/>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91779" w:rsidRPr="00E00A48" w:rsidRDefault="00E91779" w:rsidP="00E91779">
      <w:pPr>
        <w:pStyle w:val="aa"/>
        <w:rPr>
          <w:rFonts w:ascii="Times New Roman" w:hAnsi="Times New Roman"/>
        </w:rPr>
      </w:pPr>
      <w:r w:rsidRPr="00E00A48">
        <w:rPr>
          <w:rFonts w:ascii="Times New Roman" w:hAnsi="Times New Roman"/>
        </w:rPr>
        <w:t>• знание основных социальных моделей, правил экологического поведения, вариантов здорового образа жизни;</w:t>
      </w:r>
    </w:p>
    <w:p w:rsidR="00E91779" w:rsidRPr="00E00A48" w:rsidRDefault="00E91779" w:rsidP="00E91779">
      <w:pPr>
        <w:pStyle w:val="aa"/>
        <w:rPr>
          <w:rFonts w:ascii="Times New Roman" w:hAnsi="Times New Roman"/>
        </w:rPr>
      </w:pPr>
      <w:r w:rsidRPr="00E00A48">
        <w:rPr>
          <w:rFonts w:ascii="Times New Roman" w:hAnsi="Times New Roman"/>
        </w:rPr>
        <w:t>• знание норм и правил экологической этики, законодательства в области экологии и здоровья;</w:t>
      </w:r>
    </w:p>
    <w:p w:rsidR="00E91779" w:rsidRPr="00E00A48" w:rsidRDefault="00E91779" w:rsidP="00E91779">
      <w:pPr>
        <w:pStyle w:val="aa"/>
        <w:rPr>
          <w:rFonts w:ascii="Times New Roman" w:hAnsi="Times New Roman"/>
        </w:rPr>
      </w:pPr>
      <w:r w:rsidRPr="00E00A48">
        <w:rPr>
          <w:rFonts w:ascii="Times New Roman" w:hAnsi="Times New Roman"/>
        </w:rPr>
        <w:t>• знание традиций нравственно-этического отношения к природе и здоровью в культуре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 знание глобальной взаимосвязи и взаимозависимости природных и социальных явлений;</w:t>
      </w:r>
    </w:p>
    <w:p w:rsidR="00E91779" w:rsidRPr="00E00A48" w:rsidRDefault="00E91779" w:rsidP="00E91779">
      <w:pPr>
        <w:pStyle w:val="aa"/>
        <w:rPr>
          <w:rFonts w:ascii="Times New Roman" w:hAnsi="Times New Roman"/>
        </w:rPr>
      </w:pPr>
      <w:r w:rsidRPr="00E00A48">
        <w:rPr>
          <w:rFonts w:ascii="Times New Roman" w:hAnsi="Times New Roman"/>
        </w:rPr>
        <w:lastRenderedPageBreak/>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91779" w:rsidRPr="00E00A48" w:rsidRDefault="00E91779" w:rsidP="00E91779">
      <w:pPr>
        <w:pStyle w:val="aa"/>
        <w:rPr>
          <w:rFonts w:ascii="Times New Roman" w:hAnsi="Times New Roman"/>
        </w:rPr>
      </w:pPr>
      <w:r w:rsidRPr="00E00A48">
        <w:rPr>
          <w:rFonts w:ascii="Times New Roman" w:hAnsi="Times New Roman"/>
        </w:rPr>
        <w:t>• умение анализировать изменения в окружающей среде и прогнозировать последствия этих изменений для природы и здоровья человека;</w:t>
      </w:r>
    </w:p>
    <w:p w:rsidR="00E91779" w:rsidRPr="00E00A48" w:rsidRDefault="00E91779" w:rsidP="00E91779">
      <w:pPr>
        <w:pStyle w:val="aa"/>
        <w:rPr>
          <w:rFonts w:ascii="Times New Roman" w:hAnsi="Times New Roman"/>
        </w:rPr>
      </w:pPr>
      <w:r w:rsidRPr="00E00A48">
        <w:rPr>
          <w:rFonts w:ascii="Times New Roman" w:hAnsi="Times New Roman"/>
        </w:rPr>
        <w:t>• умение устанавливать причинно-следственные связи возникновения и развития явлений в экосистемах;</w:t>
      </w:r>
    </w:p>
    <w:p w:rsidR="00E91779" w:rsidRPr="00E00A48" w:rsidRDefault="00E91779" w:rsidP="00E91779">
      <w:pPr>
        <w:pStyle w:val="aa"/>
        <w:rPr>
          <w:rFonts w:ascii="Times New Roman" w:hAnsi="Times New Roman"/>
        </w:rPr>
      </w:pPr>
      <w:r w:rsidRPr="00E00A48">
        <w:rPr>
          <w:rFonts w:ascii="Times New Roman" w:hAnsi="Times New Roman"/>
        </w:rPr>
        <w:t>• умение строить свою деятельность и проекты с учётом создаваемой нагрузки на социоприродное окружение;</w:t>
      </w:r>
    </w:p>
    <w:p w:rsidR="00E91779" w:rsidRPr="00E00A48" w:rsidRDefault="00E91779" w:rsidP="00E91779">
      <w:pPr>
        <w:pStyle w:val="aa"/>
        <w:rPr>
          <w:rFonts w:ascii="Times New Roman" w:hAnsi="Times New Roman"/>
        </w:rPr>
      </w:pPr>
      <w:r w:rsidRPr="00E00A48">
        <w:rPr>
          <w:rFonts w:ascii="Times New Roman" w:hAnsi="Times New Roman"/>
        </w:rPr>
        <w:t>• знания об оздоровительном влиянии экологически чистых природных факторов на человека;</w:t>
      </w:r>
    </w:p>
    <w:p w:rsidR="00E91779" w:rsidRPr="00E00A48" w:rsidRDefault="00E91779" w:rsidP="00E91779">
      <w:pPr>
        <w:pStyle w:val="aa"/>
        <w:rPr>
          <w:rFonts w:ascii="Times New Roman" w:hAnsi="Times New Roman"/>
        </w:rPr>
      </w:pPr>
      <w:r w:rsidRPr="00E00A48">
        <w:rPr>
          <w:rFonts w:ascii="Times New Roman" w:hAnsi="Times New Roman"/>
        </w:rPr>
        <w:t>• формирование личного опыта здоровьесберегающей деятельности;</w:t>
      </w:r>
    </w:p>
    <w:p w:rsidR="00E91779" w:rsidRPr="00E00A48" w:rsidRDefault="00E91779" w:rsidP="00E91779">
      <w:pPr>
        <w:pStyle w:val="aa"/>
        <w:rPr>
          <w:rFonts w:ascii="Times New Roman" w:hAnsi="Times New Roman"/>
        </w:rPr>
      </w:pPr>
      <w:r w:rsidRPr="00E00A48">
        <w:rPr>
          <w:rFonts w:ascii="Times New Roman" w:hAnsi="Times New Roman"/>
        </w:rPr>
        <w:t>• знания о возможном негативном влиянии компьютерных игр, телеви-дения, рекламы на здоровье человека;</w:t>
      </w:r>
    </w:p>
    <w:p w:rsidR="00E91779" w:rsidRPr="00E00A48" w:rsidRDefault="00E91779" w:rsidP="00E91779">
      <w:pPr>
        <w:pStyle w:val="aa"/>
        <w:rPr>
          <w:rFonts w:ascii="Times New Roman" w:hAnsi="Times New Roman"/>
        </w:rPr>
      </w:pPr>
      <w:r w:rsidRPr="00E00A48">
        <w:rPr>
          <w:rFonts w:ascii="Times New Roman" w:hAnsi="Times New Roman"/>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91779" w:rsidRPr="00E00A48" w:rsidRDefault="00E91779" w:rsidP="00E91779">
      <w:pPr>
        <w:pStyle w:val="aa"/>
        <w:rPr>
          <w:rFonts w:ascii="Times New Roman" w:hAnsi="Times New Roman"/>
        </w:rPr>
      </w:pPr>
      <w:r w:rsidRPr="00E00A48">
        <w:rPr>
          <w:rFonts w:ascii="Times New Roman" w:hAnsi="Times New Roman"/>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91779" w:rsidRPr="00E00A48" w:rsidRDefault="00E91779" w:rsidP="00E91779">
      <w:pPr>
        <w:pStyle w:val="aa"/>
        <w:rPr>
          <w:rFonts w:ascii="Times New Roman" w:hAnsi="Times New Roman"/>
        </w:rPr>
      </w:pPr>
      <w:r w:rsidRPr="00E00A48">
        <w:rPr>
          <w:rFonts w:ascii="Times New Roman" w:hAnsi="Times New Roman"/>
        </w:rPr>
        <w:t>• умение противостоять негативным факторам, способствующим ухудшению здоровья;</w:t>
      </w:r>
    </w:p>
    <w:p w:rsidR="00E91779" w:rsidRPr="00E00A48" w:rsidRDefault="00E91779" w:rsidP="00E91779">
      <w:pPr>
        <w:pStyle w:val="aa"/>
        <w:rPr>
          <w:rFonts w:ascii="Times New Roman" w:hAnsi="Times New Roman"/>
        </w:rPr>
      </w:pPr>
      <w:r w:rsidRPr="00E00A48">
        <w:rPr>
          <w:rFonts w:ascii="Times New Roman" w:hAnsi="Times New Roman"/>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91779" w:rsidRPr="00E00A48" w:rsidRDefault="00E91779" w:rsidP="00E91779">
      <w:pPr>
        <w:pStyle w:val="aa"/>
        <w:rPr>
          <w:rFonts w:ascii="Times New Roman" w:hAnsi="Times New Roman"/>
        </w:rPr>
      </w:pPr>
      <w:r w:rsidRPr="00E00A48">
        <w:rPr>
          <w:rFonts w:ascii="Times New Roman" w:hAnsi="Times New Roman"/>
        </w:rPr>
        <w:t>• знание и выполнение санитарно-гигиенических правил, соблюдение здоровьесберегающего режима дня;</w:t>
      </w:r>
    </w:p>
    <w:p w:rsidR="00E91779" w:rsidRPr="00E00A48" w:rsidRDefault="00E91779" w:rsidP="00E91779">
      <w:pPr>
        <w:pStyle w:val="aa"/>
        <w:rPr>
          <w:rFonts w:ascii="Times New Roman" w:hAnsi="Times New Roman"/>
        </w:rPr>
      </w:pPr>
      <w:r w:rsidRPr="00E00A48">
        <w:rPr>
          <w:rFonts w:ascii="Times New Roman" w:hAnsi="Times New Roman"/>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91779" w:rsidRPr="00E00A48" w:rsidRDefault="00E91779" w:rsidP="00E91779">
      <w:pPr>
        <w:pStyle w:val="aa"/>
        <w:rPr>
          <w:rFonts w:ascii="Times New Roman" w:hAnsi="Times New Roman"/>
        </w:rPr>
      </w:pPr>
      <w:r w:rsidRPr="00E00A48">
        <w:rPr>
          <w:rFonts w:ascii="Times New Roman" w:hAnsi="Times New Roman"/>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91779" w:rsidRPr="00E00A48" w:rsidRDefault="00E91779" w:rsidP="00E91779">
      <w:pPr>
        <w:pStyle w:val="aa"/>
        <w:rPr>
          <w:rFonts w:ascii="Times New Roman" w:hAnsi="Times New Roman"/>
        </w:rPr>
      </w:pPr>
      <w:r w:rsidRPr="00E00A48">
        <w:rPr>
          <w:rFonts w:ascii="Times New Roman" w:hAnsi="Times New Roman"/>
        </w:rPr>
        <w:t>• формирование опыта участия в общественно значимых делах по охране природы и заботе о личном здоровье и здоровье окружающих людей;</w:t>
      </w:r>
    </w:p>
    <w:p w:rsidR="00E91779" w:rsidRPr="00E00A48" w:rsidRDefault="00E91779" w:rsidP="00E91779">
      <w:pPr>
        <w:pStyle w:val="aa"/>
        <w:rPr>
          <w:rFonts w:ascii="Times New Roman" w:hAnsi="Times New Roman"/>
        </w:rPr>
      </w:pPr>
      <w:r w:rsidRPr="00E00A48">
        <w:rPr>
          <w:rFonts w:ascii="Times New Roman" w:hAnsi="Times New Roman"/>
        </w:rPr>
        <w:t>• овладение умением сотрудничества (социального партнёрства), связанного с решением местных экологических проблем и здоровьем людей;</w:t>
      </w:r>
    </w:p>
    <w:p w:rsidR="00E91779" w:rsidRPr="00E00A48" w:rsidRDefault="00E91779" w:rsidP="00E91779">
      <w:pPr>
        <w:pStyle w:val="aa"/>
        <w:rPr>
          <w:rFonts w:ascii="Times New Roman" w:hAnsi="Times New Roman"/>
        </w:rPr>
      </w:pPr>
      <w:r w:rsidRPr="00E00A48">
        <w:rPr>
          <w:rFonts w:ascii="Times New Roman" w:hAnsi="Times New Roman"/>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91779" w:rsidRPr="00E00A48" w:rsidRDefault="00E91779" w:rsidP="00E91779">
      <w:pPr>
        <w:pStyle w:val="310"/>
      </w:pPr>
      <w:bookmarkStart w:id="45" w:name="bookmark377"/>
      <w:r w:rsidRPr="00E00A48">
        <w:t>Воспитание трудолюбия, сознательного, творческого отношения к образованию, труду и жизни, подготовка</w:t>
      </w:r>
      <w:r w:rsidRPr="00E00A48">
        <w:rPr>
          <w:rStyle w:val="39"/>
          <w:sz w:val="24"/>
          <w:szCs w:val="24"/>
        </w:rPr>
        <w:t xml:space="preserve"> </w:t>
      </w:r>
      <w:r w:rsidRPr="00E00A48">
        <w:t>к сознательному выбору профессии:</w:t>
      </w:r>
      <w:bookmarkEnd w:id="45"/>
    </w:p>
    <w:p w:rsidR="00E91779" w:rsidRPr="00E00A48" w:rsidRDefault="00E91779" w:rsidP="00E91779">
      <w:pPr>
        <w:pStyle w:val="aa"/>
        <w:rPr>
          <w:rFonts w:ascii="Times New Roman" w:hAnsi="Times New Roman"/>
        </w:rPr>
      </w:pPr>
      <w:r w:rsidRPr="00E00A48">
        <w:rPr>
          <w:rFonts w:ascii="Times New Roman" w:hAnsi="Times New Roman"/>
        </w:rPr>
        <w:t>• понимание необходимости научных знаний для развития личности и общества, их роли в жизни, труде, творчестве;</w:t>
      </w:r>
    </w:p>
    <w:p w:rsidR="00E91779" w:rsidRPr="00E00A48" w:rsidRDefault="00E91779" w:rsidP="00E91779">
      <w:pPr>
        <w:pStyle w:val="aa"/>
        <w:rPr>
          <w:rFonts w:ascii="Times New Roman" w:hAnsi="Times New Roman"/>
        </w:rPr>
      </w:pPr>
      <w:r w:rsidRPr="00E00A48">
        <w:rPr>
          <w:rFonts w:ascii="Times New Roman" w:hAnsi="Times New Roman"/>
        </w:rPr>
        <w:t>• понимание нравственных основ образования;</w:t>
      </w:r>
    </w:p>
    <w:p w:rsidR="00E91779" w:rsidRPr="00E00A48" w:rsidRDefault="00E91779" w:rsidP="00E91779">
      <w:pPr>
        <w:pStyle w:val="aa"/>
        <w:rPr>
          <w:rFonts w:ascii="Times New Roman" w:hAnsi="Times New Roman"/>
        </w:rPr>
      </w:pPr>
      <w:r w:rsidRPr="00E00A48">
        <w:rPr>
          <w:rFonts w:ascii="Times New Roman" w:hAnsi="Times New Roman"/>
        </w:rPr>
        <w:t>• начальный опыт применения знаний в труде, общественной жизни, в быту;</w:t>
      </w:r>
    </w:p>
    <w:p w:rsidR="00E91779" w:rsidRPr="00E00A48" w:rsidRDefault="00E91779" w:rsidP="00E91779">
      <w:pPr>
        <w:pStyle w:val="aa"/>
        <w:rPr>
          <w:rFonts w:ascii="Times New Roman" w:hAnsi="Times New Roman"/>
        </w:rPr>
      </w:pPr>
      <w:r w:rsidRPr="00E00A48">
        <w:rPr>
          <w:rFonts w:ascii="Times New Roman" w:hAnsi="Times New Roman"/>
        </w:rPr>
        <w:t>• умение применять знания, умения и навыки для решения проектных и учебно-исследовательских задач;</w:t>
      </w:r>
    </w:p>
    <w:p w:rsidR="00E91779" w:rsidRPr="00E00A48" w:rsidRDefault="00E91779" w:rsidP="00E91779">
      <w:pPr>
        <w:pStyle w:val="aa"/>
        <w:rPr>
          <w:rFonts w:ascii="Times New Roman" w:hAnsi="Times New Roman"/>
        </w:rPr>
      </w:pPr>
      <w:r w:rsidRPr="00E00A48">
        <w:rPr>
          <w:rFonts w:ascii="Times New Roman" w:hAnsi="Times New Roman"/>
        </w:rPr>
        <w:lastRenderedPageBreak/>
        <w:t>• самоопределение в области своих познавательных интересов;</w:t>
      </w:r>
    </w:p>
    <w:p w:rsidR="00E91779" w:rsidRPr="00E00A48" w:rsidRDefault="00E91779" w:rsidP="00E91779">
      <w:pPr>
        <w:pStyle w:val="aa"/>
        <w:rPr>
          <w:rFonts w:ascii="Times New Roman" w:hAnsi="Times New Roman"/>
        </w:rPr>
      </w:pPr>
      <w:r w:rsidRPr="00E00A48">
        <w:rPr>
          <w:rFonts w:ascii="Times New Roman" w:hAnsi="Times New Roman"/>
        </w:rPr>
        <w:t>• умение организовать процесс самообразования, творчески и критически работать с информацией из разных источников;</w:t>
      </w:r>
    </w:p>
    <w:p w:rsidR="00E91779" w:rsidRPr="00E00A48" w:rsidRDefault="00E91779" w:rsidP="00E91779">
      <w:pPr>
        <w:pStyle w:val="aa"/>
        <w:rPr>
          <w:rFonts w:ascii="Times New Roman" w:hAnsi="Times New Roman"/>
        </w:rPr>
      </w:pPr>
      <w:r w:rsidRPr="00E00A48">
        <w:rPr>
          <w:rFonts w:ascii="Times New Roman" w:hAnsi="Times New Roman"/>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E91779" w:rsidRPr="00E00A48" w:rsidRDefault="00E91779" w:rsidP="00E91779">
      <w:pPr>
        <w:pStyle w:val="aa"/>
        <w:rPr>
          <w:rFonts w:ascii="Times New Roman" w:hAnsi="Times New Roman"/>
        </w:rPr>
      </w:pPr>
      <w:r w:rsidRPr="00E00A48">
        <w:rPr>
          <w:rFonts w:ascii="Times New Roman" w:hAnsi="Times New Roman"/>
        </w:rPr>
        <w:t>• понимание важности непрерывного образования и самообразования в течение всей жизни;</w:t>
      </w:r>
    </w:p>
    <w:p w:rsidR="00E91779" w:rsidRPr="00E00A48" w:rsidRDefault="00E91779" w:rsidP="00E91779">
      <w:pPr>
        <w:pStyle w:val="aa"/>
        <w:rPr>
          <w:rFonts w:ascii="Times New Roman" w:hAnsi="Times New Roman"/>
        </w:rPr>
      </w:pPr>
      <w:r w:rsidRPr="00E00A48">
        <w:rPr>
          <w:rFonts w:ascii="Times New Roman" w:hAnsi="Times New Roman"/>
        </w:rPr>
        <w:t>• осознание нравственной природы труда, его роли в жизни человека и общества, в создании материальных, социальных и культурных благ;</w:t>
      </w:r>
    </w:p>
    <w:p w:rsidR="00E91779" w:rsidRPr="00E00A48" w:rsidRDefault="00E91779" w:rsidP="00E91779">
      <w:pPr>
        <w:pStyle w:val="aa"/>
        <w:rPr>
          <w:rFonts w:ascii="Times New Roman" w:hAnsi="Times New Roman"/>
        </w:rPr>
      </w:pPr>
      <w:r w:rsidRPr="00E00A48">
        <w:rPr>
          <w:rFonts w:ascii="Times New Roman" w:hAnsi="Times New Roman"/>
        </w:rPr>
        <w:t>• знание и уважение трудовых традиций своей семьи, трудовых подвигов старших поколений;</w:t>
      </w:r>
    </w:p>
    <w:p w:rsidR="00E91779" w:rsidRPr="00E00A48" w:rsidRDefault="00E91779" w:rsidP="00E91779">
      <w:pPr>
        <w:pStyle w:val="aa"/>
        <w:rPr>
          <w:rFonts w:ascii="Times New Roman" w:hAnsi="Times New Roman"/>
        </w:rPr>
      </w:pPr>
      <w:r w:rsidRPr="00E00A48">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91779" w:rsidRPr="00E00A48" w:rsidRDefault="00E91779" w:rsidP="00E91779">
      <w:pPr>
        <w:pStyle w:val="aa"/>
        <w:rPr>
          <w:rFonts w:ascii="Times New Roman" w:hAnsi="Times New Roman"/>
        </w:rPr>
      </w:pPr>
      <w:r w:rsidRPr="00E00A48">
        <w:rPr>
          <w:rFonts w:ascii="Times New Roman" w:hAnsi="Times New Roman"/>
        </w:rPr>
        <w:t>• начальный опыт участия в общественно значимых делах;</w:t>
      </w:r>
    </w:p>
    <w:p w:rsidR="00E91779" w:rsidRPr="00E00A48" w:rsidRDefault="00E91779" w:rsidP="00E91779">
      <w:pPr>
        <w:pStyle w:val="aa"/>
        <w:rPr>
          <w:rFonts w:ascii="Times New Roman" w:hAnsi="Times New Roman"/>
        </w:rPr>
      </w:pPr>
      <w:r w:rsidRPr="00E00A48">
        <w:rPr>
          <w:rFonts w:ascii="Times New Roman" w:hAnsi="Times New Roman"/>
        </w:rPr>
        <w:t>• навыки трудового творческого сотрудничества со сверстниками, младшими детьми и взрослыми;</w:t>
      </w:r>
    </w:p>
    <w:p w:rsidR="00E91779" w:rsidRPr="00E00A48" w:rsidRDefault="00E91779" w:rsidP="00E91779">
      <w:pPr>
        <w:pStyle w:val="aa"/>
        <w:rPr>
          <w:rFonts w:ascii="Times New Roman" w:hAnsi="Times New Roman"/>
        </w:rPr>
      </w:pPr>
      <w:r w:rsidRPr="00E00A48">
        <w:rPr>
          <w:rFonts w:ascii="Times New Roman" w:hAnsi="Times New Roman"/>
        </w:rPr>
        <w:t>• знания о разных профессиях и их требованиях к здоровью, морально-психологическим качествам, знаниям и умениям человека;</w:t>
      </w:r>
    </w:p>
    <w:p w:rsidR="00E91779" w:rsidRPr="00E00A48" w:rsidRDefault="00E91779" w:rsidP="00E91779">
      <w:pPr>
        <w:pStyle w:val="aa"/>
        <w:rPr>
          <w:rFonts w:ascii="Times New Roman" w:hAnsi="Times New Roman"/>
        </w:rPr>
      </w:pPr>
      <w:r w:rsidRPr="00E00A48">
        <w:rPr>
          <w:rFonts w:ascii="Times New Roman" w:hAnsi="Times New Roman"/>
        </w:rPr>
        <w:t>• сформированность первоначальных профессиональных намерений и интересов;</w:t>
      </w:r>
    </w:p>
    <w:p w:rsidR="00E91779" w:rsidRPr="00E00A48" w:rsidRDefault="00E91779" w:rsidP="00E91779">
      <w:pPr>
        <w:pStyle w:val="aa"/>
        <w:rPr>
          <w:rFonts w:ascii="Times New Roman" w:hAnsi="Times New Roman"/>
        </w:rPr>
      </w:pPr>
      <w:r w:rsidRPr="00E00A48">
        <w:rPr>
          <w:rFonts w:ascii="Times New Roman" w:hAnsi="Times New Roman"/>
        </w:rPr>
        <w:t>• общие представления о трудовом законодательстве.</w:t>
      </w:r>
    </w:p>
    <w:p w:rsidR="00E91779" w:rsidRPr="00E00A48" w:rsidRDefault="00E91779" w:rsidP="00E91779">
      <w:pPr>
        <w:pStyle w:val="310"/>
      </w:pPr>
      <w:bookmarkStart w:id="46" w:name="bookmark378"/>
      <w:r w:rsidRPr="00E00A48">
        <w:t>Воспитание ценностного отношения к прекрасному,</w:t>
      </w:r>
      <w:bookmarkStart w:id="47" w:name="bookmark379"/>
      <w:bookmarkEnd w:id="46"/>
      <w:r w:rsidRPr="00E00A48">
        <w:t xml:space="preserve"> формирование основ эстетической культуры (эстетическое</w:t>
      </w:r>
      <w:r w:rsidRPr="00E00A48">
        <w:rPr>
          <w:rStyle w:val="39"/>
          <w:sz w:val="24"/>
          <w:szCs w:val="24"/>
        </w:rPr>
        <w:t xml:space="preserve"> </w:t>
      </w:r>
      <w:r w:rsidRPr="00E00A48">
        <w:t>воспитание):</w:t>
      </w:r>
      <w:bookmarkEnd w:id="47"/>
    </w:p>
    <w:p w:rsidR="00E91779" w:rsidRPr="00E00A48" w:rsidRDefault="00E91779" w:rsidP="00E91779">
      <w:pPr>
        <w:pStyle w:val="aa"/>
        <w:rPr>
          <w:rFonts w:ascii="Times New Roman" w:hAnsi="Times New Roman"/>
        </w:rPr>
      </w:pPr>
      <w:r w:rsidRPr="00E00A48">
        <w:rPr>
          <w:rFonts w:ascii="Times New Roman" w:hAnsi="Times New Roman"/>
        </w:rPr>
        <w:t>• ценностное отношение к прекрасному;</w:t>
      </w:r>
    </w:p>
    <w:p w:rsidR="00E91779" w:rsidRPr="00E00A48" w:rsidRDefault="00E91779" w:rsidP="00E91779">
      <w:pPr>
        <w:pStyle w:val="aa"/>
        <w:rPr>
          <w:rFonts w:ascii="Times New Roman" w:hAnsi="Times New Roman"/>
        </w:rPr>
      </w:pPr>
      <w:r w:rsidRPr="00E00A48">
        <w:rPr>
          <w:rFonts w:ascii="Times New Roman" w:hAnsi="Times New Roman"/>
        </w:rPr>
        <w:t>• понимание искусства как особой формы познания и преобразования мира;</w:t>
      </w:r>
    </w:p>
    <w:p w:rsidR="00E91779" w:rsidRPr="00E00A48" w:rsidRDefault="00E91779" w:rsidP="00E91779">
      <w:pPr>
        <w:pStyle w:val="aa"/>
        <w:rPr>
          <w:rFonts w:ascii="Times New Roman" w:hAnsi="Times New Roman"/>
        </w:rPr>
      </w:pPr>
      <w:r w:rsidRPr="00E00A48">
        <w:rPr>
          <w:rFonts w:ascii="Times New Roman" w:hAnsi="Times New Roman"/>
        </w:rPr>
        <w:t>• способность видеть и ценить прекрасное в природе, быту, труде, спорте и творчестве людей, общественной жизни;</w:t>
      </w:r>
    </w:p>
    <w:p w:rsidR="00E91779" w:rsidRPr="00E00A48" w:rsidRDefault="00E91779" w:rsidP="00E91779">
      <w:pPr>
        <w:pStyle w:val="aa"/>
        <w:rPr>
          <w:rFonts w:ascii="Times New Roman" w:hAnsi="Times New Roman"/>
        </w:rPr>
      </w:pPr>
      <w:r w:rsidRPr="00E00A48">
        <w:rPr>
          <w:rFonts w:ascii="Times New Roman" w:hAnsi="Times New Roman"/>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91779" w:rsidRPr="00E00A48" w:rsidRDefault="00E91779" w:rsidP="00E91779">
      <w:pPr>
        <w:pStyle w:val="aa"/>
        <w:rPr>
          <w:rFonts w:ascii="Times New Roman" w:hAnsi="Times New Roman"/>
        </w:rPr>
      </w:pPr>
      <w:r w:rsidRPr="00E00A48">
        <w:rPr>
          <w:rFonts w:ascii="Times New Roman" w:hAnsi="Times New Roman"/>
        </w:rPr>
        <w:t>• представление об искусстве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 опыт эмоционального постижения народного творчества, этнокультур-ных традиций, фольклора народов России;</w:t>
      </w:r>
    </w:p>
    <w:p w:rsidR="00E91779" w:rsidRPr="00E00A48" w:rsidRDefault="00E91779" w:rsidP="00E91779">
      <w:pPr>
        <w:pStyle w:val="aa"/>
        <w:rPr>
          <w:rFonts w:ascii="Times New Roman" w:hAnsi="Times New Roman"/>
        </w:rPr>
      </w:pPr>
      <w:r w:rsidRPr="00E00A48">
        <w:rPr>
          <w:rFonts w:ascii="Times New Roman" w:hAnsi="Times New Roman"/>
        </w:rPr>
        <w:t>• интерес к занятиям творческого характера, различным видам искусства, художественной самодеятельности;</w:t>
      </w:r>
    </w:p>
    <w:p w:rsidR="00E91779" w:rsidRPr="00E00A48" w:rsidRDefault="00E91779" w:rsidP="00E91779">
      <w:pPr>
        <w:pStyle w:val="aa"/>
        <w:rPr>
          <w:rFonts w:ascii="Times New Roman" w:hAnsi="Times New Roman"/>
        </w:rPr>
      </w:pPr>
      <w:r w:rsidRPr="00E00A48">
        <w:rPr>
          <w:rFonts w:ascii="Times New Roman" w:hAnsi="Times New Roman"/>
        </w:rPr>
        <w:t>• опыт самореализации в различных видах творческой деятельности, умение выражать себя в доступных видах творчества;</w:t>
      </w:r>
    </w:p>
    <w:p w:rsidR="00E91779" w:rsidRPr="00E00A48" w:rsidRDefault="00E91779" w:rsidP="00E91779">
      <w:pPr>
        <w:pStyle w:val="aa"/>
        <w:rPr>
          <w:rFonts w:ascii="Times New Roman" w:hAnsi="Times New Roman"/>
        </w:rPr>
      </w:pPr>
      <w:r w:rsidRPr="00E00A48">
        <w:rPr>
          <w:rFonts w:ascii="Times New Roman" w:hAnsi="Times New Roman"/>
        </w:rPr>
        <w:t>• опыт реализации эстетических ценностей в пространстве школы и семьи.</w:t>
      </w:r>
    </w:p>
    <w:p w:rsidR="00E91779" w:rsidRPr="00661A1E" w:rsidRDefault="00E91779" w:rsidP="00E91779">
      <w:pPr>
        <w:pStyle w:val="2210"/>
        <w:rPr>
          <w:rStyle w:val="228"/>
          <w:b/>
          <w:sz w:val="24"/>
          <w:szCs w:val="24"/>
        </w:rPr>
      </w:pPr>
      <w:bookmarkStart w:id="48" w:name="bookmark380"/>
      <w:r w:rsidRPr="00661A1E">
        <w:rPr>
          <w:rStyle w:val="228"/>
          <w:b/>
          <w:sz w:val="24"/>
          <w:szCs w:val="24"/>
        </w:rPr>
        <w:t>2.3.11. Мониторинг эффективности</w:t>
      </w:r>
      <w:bookmarkStart w:id="49" w:name="bookmark381"/>
      <w:bookmarkEnd w:id="48"/>
      <w:r w:rsidRPr="00661A1E">
        <w:rPr>
          <w:b w:val="0"/>
          <w:sz w:val="24"/>
          <w:szCs w:val="24"/>
        </w:rPr>
        <w:t xml:space="preserve"> </w:t>
      </w:r>
      <w:r w:rsidRPr="00661A1E">
        <w:rPr>
          <w:rStyle w:val="228"/>
          <w:b/>
          <w:sz w:val="24"/>
          <w:szCs w:val="24"/>
        </w:rPr>
        <w:t>реализации образовательным учреждением</w:t>
      </w:r>
      <w:r w:rsidRPr="00661A1E">
        <w:rPr>
          <w:rStyle w:val="2220"/>
          <w:b w:val="0"/>
          <w:sz w:val="24"/>
          <w:szCs w:val="24"/>
        </w:rPr>
        <w:t xml:space="preserve"> </w:t>
      </w:r>
      <w:r w:rsidRPr="00661A1E">
        <w:rPr>
          <w:rStyle w:val="228"/>
          <w:b/>
          <w:sz w:val="24"/>
          <w:szCs w:val="24"/>
        </w:rPr>
        <w:t>Программы воспитания и социализации</w:t>
      </w:r>
      <w:bookmarkStart w:id="50" w:name="bookmark382"/>
      <w:bookmarkEnd w:id="49"/>
      <w:r w:rsidRPr="00661A1E">
        <w:rPr>
          <w:b w:val="0"/>
          <w:sz w:val="24"/>
          <w:szCs w:val="24"/>
        </w:rPr>
        <w:t xml:space="preserve"> </w:t>
      </w:r>
      <w:r w:rsidRPr="00661A1E">
        <w:rPr>
          <w:rStyle w:val="228"/>
          <w:b/>
          <w:sz w:val="24"/>
          <w:szCs w:val="24"/>
        </w:rPr>
        <w:t>обучающихся</w:t>
      </w:r>
      <w:bookmarkEnd w:id="50"/>
    </w:p>
    <w:p w:rsidR="00E91779" w:rsidRPr="00E00A48" w:rsidRDefault="00E91779" w:rsidP="00E91779">
      <w:pPr>
        <w:pStyle w:val="aa"/>
        <w:rPr>
          <w:rFonts w:ascii="Times New Roman" w:hAnsi="Times New Roman"/>
        </w:rPr>
      </w:pPr>
      <w:r w:rsidRPr="00E00A48">
        <w:rPr>
          <w:rFonts w:ascii="Times New Roman" w:hAnsi="Times New Roman"/>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В качестве</w:t>
      </w:r>
      <w:r w:rsidRPr="00E00A48">
        <w:rPr>
          <w:rStyle w:val="afffff6"/>
          <w:rFonts w:ascii="Times New Roman" w:hAnsi="Times New Roman"/>
        </w:rPr>
        <w:t xml:space="preserve"> основных показателей</w:t>
      </w:r>
      <w:r w:rsidRPr="00E00A48">
        <w:rPr>
          <w:rFonts w:ascii="Times New Roman" w:hAnsi="Times New Roman"/>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E91779" w:rsidRPr="00E00A48" w:rsidRDefault="00E91779" w:rsidP="00E91779">
      <w:pPr>
        <w:pStyle w:val="aa"/>
        <w:rPr>
          <w:rFonts w:ascii="Times New Roman" w:hAnsi="Times New Roman"/>
        </w:rPr>
      </w:pPr>
      <w:r w:rsidRPr="00E00A48">
        <w:rPr>
          <w:rFonts w:ascii="Times New Roman" w:hAnsi="Times New Roman"/>
        </w:rPr>
        <w:lastRenderedPageBreak/>
        <w:t>1. Особенности развития личностной, социальной, экологической, трудовой (профессиональной) и здоровьесберегающей культуры обучающихся.</w:t>
      </w:r>
    </w:p>
    <w:p w:rsidR="00E91779" w:rsidRPr="00E00A48" w:rsidRDefault="00E91779" w:rsidP="00E91779">
      <w:pPr>
        <w:pStyle w:val="aa"/>
        <w:rPr>
          <w:rFonts w:ascii="Times New Roman" w:hAnsi="Times New Roman"/>
        </w:rPr>
      </w:pPr>
      <w:r w:rsidRPr="00E00A48">
        <w:rPr>
          <w:rFonts w:ascii="Times New Roman" w:hAnsi="Times New Roman"/>
        </w:rPr>
        <w:t>2. Социально-педагогическая среда, общая психологическая атмосфера и нравственный уклад школьной жизни в образовательном учреждении.</w:t>
      </w:r>
    </w:p>
    <w:p w:rsidR="00E91779" w:rsidRPr="00E00A48" w:rsidRDefault="00E91779" w:rsidP="00E91779">
      <w:pPr>
        <w:pStyle w:val="aa"/>
        <w:rPr>
          <w:rFonts w:ascii="Times New Roman" w:hAnsi="Times New Roman"/>
        </w:rPr>
      </w:pPr>
      <w:r w:rsidRPr="00E00A48">
        <w:rPr>
          <w:rFonts w:ascii="Times New Roman" w:hAnsi="Times New Roman"/>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91779" w:rsidRPr="00E00A48" w:rsidRDefault="00E91779" w:rsidP="00E91779">
      <w:pPr>
        <w:pStyle w:val="aa"/>
        <w:rPr>
          <w:rFonts w:ascii="Times New Roman" w:hAnsi="Times New Roman"/>
        </w:rPr>
      </w:pPr>
      <w:r w:rsidRPr="00E00A48">
        <w:rPr>
          <w:rStyle w:val="afffff6"/>
          <w:rFonts w:ascii="Times New Roman" w:hAnsi="Times New Roman"/>
        </w:rPr>
        <w:t>Основные принципы</w:t>
      </w:r>
      <w:r w:rsidRPr="00E00A48">
        <w:rPr>
          <w:rFonts w:ascii="Times New Roman" w:hAnsi="Times New Roman"/>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E91779" w:rsidRPr="00E00A48" w:rsidRDefault="00E91779" w:rsidP="00E91779">
      <w:pPr>
        <w:pStyle w:val="aa"/>
        <w:rPr>
          <w:rFonts w:ascii="Times New Roman" w:hAnsi="Times New Roman"/>
        </w:rPr>
      </w:pPr>
      <w:r w:rsidRPr="00E00A48">
        <w:rPr>
          <w:rStyle w:val="3a"/>
          <w:i w:val="0"/>
          <w:sz w:val="24"/>
          <w:szCs w:val="24"/>
        </w:rPr>
        <w:t>— </w:t>
      </w:r>
      <w:r w:rsidRPr="00E00A48">
        <w:rPr>
          <w:rStyle w:val="3a"/>
          <w:sz w:val="24"/>
          <w:szCs w:val="24"/>
        </w:rPr>
        <w:t>принцип системности</w:t>
      </w:r>
      <w:r w:rsidRPr="00E00A48">
        <w:rPr>
          <w:rFonts w:ascii="Times New Roman" w:hAnsi="Times New Roman"/>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91779" w:rsidRPr="00E00A48" w:rsidRDefault="00E91779" w:rsidP="00E91779">
      <w:pPr>
        <w:pStyle w:val="aa"/>
        <w:rPr>
          <w:rFonts w:ascii="Times New Roman" w:hAnsi="Times New Roman"/>
        </w:rPr>
      </w:pPr>
      <w:r w:rsidRPr="00E00A48">
        <w:rPr>
          <w:rStyle w:val="3a"/>
          <w:i w:val="0"/>
          <w:sz w:val="24"/>
          <w:szCs w:val="24"/>
        </w:rPr>
        <w:t>— </w:t>
      </w:r>
      <w:r w:rsidRPr="00E00A48">
        <w:rPr>
          <w:rStyle w:val="3a"/>
          <w:sz w:val="24"/>
          <w:szCs w:val="24"/>
        </w:rPr>
        <w:t>принцип личностно-социально-деятельностного подхода</w:t>
      </w:r>
      <w:r w:rsidRPr="00E00A48">
        <w:rPr>
          <w:rFonts w:ascii="Times New Roman" w:hAnsi="Times New Roman"/>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91779" w:rsidRPr="00E00A48" w:rsidRDefault="00E91779" w:rsidP="00E91779">
      <w:pPr>
        <w:pStyle w:val="aa"/>
        <w:rPr>
          <w:rFonts w:ascii="Times New Roman" w:hAnsi="Times New Roman"/>
        </w:rPr>
      </w:pPr>
      <w:r w:rsidRPr="00E00A48">
        <w:rPr>
          <w:rStyle w:val="3a"/>
          <w:i w:val="0"/>
          <w:sz w:val="24"/>
          <w:szCs w:val="24"/>
        </w:rPr>
        <w:t>— </w:t>
      </w:r>
      <w:r w:rsidRPr="00E00A48">
        <w:rPr>
          <w:rStyle w:val="3a"/>
          <w:sz w:val="24"/>
          <w:szCs w:val="24"/>
        </w:rPr>
        <w:t>принцип объективности</w:t>
      </w:r>
      <w:r w:rsidRPr="00E00A48">
        <w:rPr>
          <w:rFonts w:ascii="Times New Roman" w:hAnsi="Times New Roman"/>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91779" w:rsidRPr="00E00A48" w:rsidRDefault="00E91779" w:rsidP="00E91779">
      <w:pPr>
        <w:pStyle w:val="aa"/>
        <w:rPr>
          <w:rFonts w:ascii="Times New Roman" w:hAnsi="Times New Roman"/>
        </w:rPr>
      </w:pPr>
      <w:r w:rsidRPr="00E00A48">
        <w:rPr>
          <w:rStyle w:val="3a"/>
          <w:i w:val="0"/>
          <w:sz w:val="24"/>
          <w:szCs w:val="24"/>
        </w:rPr>
        <w:t>— </w:t>
      </w:r>
      <w:r w:rsidRPr="00E00A48">
        <w:rPr>
          <w:rStyle w:val="3a"/>
          <w:sz w:val="24"/>
          <w:szCs w:val="24"/>
        </w:rPr>
        <w:t>принцип детерминизма (причинной обусловленности)</w:t>
      </w:r>
      <w:r w:rsidRPr="00E00A48">
        <w:rPr>
          <w:rFonts w:ascii="Times New Roman" w:hAnsi="Times New Roman"/>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91779" w:rsidRPr="00E00A48" w:rsidRDefault="00E91779" w:rsidP="00E91779">
      <w:pPr>
        <w:pStyle w:val="aa"/>
        <w:rPr>
          <w:rFonts w:ascii="Times New Roman" w:hAnsi="Times New Roman"/>
        </w:rPr>
      </w:pPr>
      <w:r w:rsidRPr="00E00A48">
        <w:rPr>
          <w:rStyle w:val="3a"/>
          <w:i w:val="0"/>
          <w:sz w:val="24"/>
          <w:szCs w:val="24"/>
        </w:rPr>
        <w:t>— </w:t>
      </w:r>
      <w:r w:rsidRPr="00E00A48">
        <w:rPr>
          <w:rStyle w:val="3a"/>
          <w:sz w:val="24"/>
          <w:szCs w:val="24"/>
        </w:rPr>
        <w:t xml:space="preserve">принцип признания безусловного уважения прав </w:t>
      </w:r>
      <w:r w:rsidRPr="00E00A48">
        <w:rPr>
          <w:rStyle w:val="44"/>
          <w:sz w:val="24"/>
          <w:szCs w:val="24"/>
        </w:rPr>
        <w:t xml:space="preserve">— </w:t>
      </w:r>
      <w:r w:rsidRPr="00E00A48">
        <w:rPr>
          <w:rFonts w:ascii="Times New Roman" w:hAnsi="Times New Roman"/>
        </w:rPr>
        <w:t>предполагает отказ от прямых негативных оценок и личностных характеристик обучающихся.</w:t>
      </w:r>
    </w:p>
    <w:p w:rsidR="00E91779" w:rsidRPr="00E00A48" w:rsidRDefault="00E91779" w:rsidP="00E91779">
      <w:pPr>
        <w:pStyle w:val="aa"/>
        <w:rPr>
          <w:rFonts w:ascii="Times New Roman" w:hAnsi="Times New Roman"/>
        </w:rPr>
      </w:pPr>
      <w:r w:rsidRPr="00E00A48">
        <w:rPr>
          <w:rFonts w:ascii="Times New Roman" w:hAnsi="Times New Roman"/>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E91779" w:rsidRPr="00661A1E" w:rsidRDefault="00E91779" w:rsidP="00E91779">
      <w:pPr>
        <w:pStyle w:val="2210"/>
        <w:rPr>
          <w:rStyle w:val="228"/>
          <w:b/>
          <w:sz w:val="24"/>
          <w:szCs w:val="24"/>
        </w:rPr>
      </w:pPr>
      <w:bookmarkStart w:id="51" w:name="bookmark383"/>
      <w:r w:rsidRPr="00E00A48">
        <w:rPr>
          <w:rStyle w:val="228"/>
          <w:sz w:val="24"/>
          <w:szCs w:val="24"/>
        </w:rPr>
        <w:t xml:space="preserve">2.3.12. </w:t>
      </w:r>
      <w:r w:rsidRPr="00661A1E">
        <w:rPr>
          <w:rStyle w:val="228"/>
          <w:b/>
          <w:sz w:val="24"/>
          <w:szCs w:val="24"/>
        </w:rPr>
        <w:t>Методологический инструментарий</w:t>
      </w:r>
      <w:bookmarkEnd w:id="51"/>
      <w:r w:rsidRPr="00661A1E">
        <w:rPr>
          <w:rStyle w:val="228"/>
          <w:b/>
          <w:sz w:val="24"/>
          <w:szCs w:val="24"/>
        </w:rPr>
        <w:t xml:space="preserve"> </w:t>
      </w:r>
      <w:bookmarkStart w:id="52" w:name="bookmark384"/>
      <w:r w:rsidRPr="00661A1E">
        <w:rPr>
          <w:rStyle w:val="228"/>
          <w:b/>
          <w:sz w:val="24"/>
          <w:szCs w:val="24"/>
        </w:rPr>
        <w:t>мониторинга воспитания и социализации</w:t>
      </w:r>
      <w:r w:rsidRPr="00661A1E">
        <w:rPr>
          <w:rStyle w:val="2220"/>
          <w:b w:val="0"/>
          <w:sz w:val="24"/>
          <w:szCs w:val="24"/>
        </w:rPr>
        <w:t xml:space="preserve"> </w:t>
      </w:r>
      <w:r w:rsidRPr="00661A1E">
        <w:rPr>
          <w:rStyle w:val="228"/>
          <w:b/>
          <w:sz w:val="24"/>
          <w:szCs w:val="24"/>
        </w:rPr>
        <w:t>обучающихся</w:t>
      </w:r>
      <w:bookmarkEnd w:id="52"/>
    </w:p>
    <w:p w:rsidR="00E91779" w:rsidRPr="00E00A48" w:rsidRDefault="00E91779" w:rsidP="00E91779">
      <w:pPr>
        <w:pStyle w:val="aa"/>
        <w:rPr>
          <w:rFonts w:ascii="Times New Roman" w:hAnsi="Times New Roman"/>
        </w:rPr>
      </w:pPr>
      <w:r w:rsidRPr="00E00A48">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E91779" w:rsidRPr="00E00A48" w:rsidRDefault="00E91779" w:rsidP="00E91779">
      <w:pPr>
        <w:pStyle w:val="aa"/>
        <w:rPr>
          <w:rFonts w:ascii="Times New Roman" w:hAnsi="Times New Roman"/>
        </w:rPr>
      </w:pPr>
      <w:r w:rsidRPr="00E00A48">
        <w:rPr>
          <w:rStyle w:val="47"/>
          <w:sz w:val="24"/>
          <w:szCs w:val="24"/>
        </w:rPr>
        <w:t>Тестирование (метод тестов)</w:t>
      </w:r>
      <w:r w:rsidRPr="00E00A48">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91779" w:rsidRPr="00E00A48" w:rsidRDefault="00E91779" w:rsidP="00E91779">
      <w:pPr>
        <w:pStyle w:val="aa"/>
        <w:rPr>
          <w:rFonts w:ascii="Times New Roman" w:hAnsi="Times New Roman"/>
        </w:rPr>
      </w:pPr>
      <w:r w:rsidRPr="00E00A48">
        <w:rPr>
          <w:rStyle w:val="47"/>
          <w:sz w:val="24"/>
          <w:szCs w:val="24"/>
        </w:rPr>
        <w:t>Опрос</w:t>
      </w:r>
      <w:r w:rsidRPr="00E00A48">
        <w:rPr>
          <w:rFonts w:ascii="Times New Roman" w:hAnsi="Times New Roman"/>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E91779" w:rsidRPr="00E00A48" w:rsidRDefault="00E91779" w:rsidP="00E91779">
      <w:pPr>
        <w:pStyle w:val="aa"/>
        <w:rPr>
          <w:rFonts w:ascii="Times New Roman" w:hAnsi="Times New Roman"/>
        </w:rPr>
      </w:pPr>
      <w:r w:rsidRPr="00E00A48">
        <w:rPr>
          <w:rFonts w:ascii="Times New Roman" w:hAnsi="Times New Roman"/>
        </w:rPr>
        <w:t>• </w:t>
      </w:r>
      <w:r w:rsidRPr="00E00A48">
        <w:rPr>
          <w:rStyle w:val="3a"/>
          <w:sz w:val="24"/>
          <w:szCs w:val="24"/>
        </w:rPr>
        <w:t>анкетирование</w:t>
      </w:r>
      <w:r w:rsidRPr="00E00A48">
        <w:rPr>
          <w:rFonts w:ascii="Times New Roman" w:hAnsi="Times New Roman"/>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91779" w:rsidRPr="00E00A48" w:rsidRDefault="00E91779" w:rsidP="00E91779">
      <w:pPr>
        <w:pStyle w:val="aa"/>
        <w:rPr>
          <w:rFonts w:ascii="Times New Roman" w:hAnsi="Times New Roman"/>
        </w:rPr>
      </w:pPr>
      <w:r w:rsidRPr="00E00A48">
        <w:rPr>
          <w:rFonts w:ascii="Times New Roman" w:hAnsi="Times New Roman"/>
        </w:rPr>
        <w:t>• </w:t>
      </w:r>
      <w:r w:rsidRPr="00E00A48">
        <w:rPr>
          <w:rStyle w:val="3a"/>
          <w:sz w:val="24"/>
          <w:szCs w:val="24"/>
        </w:rPr>
        <w:t>интервью</w:t>
      </w:r>
      <w:r w:rsidRPr="00E00A48">
        <w:rPr>
          <w:rFonts w:ascii="Times New Roman" w:hAnsi="Times New Roman"/>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91779" w:rsidRPr="00E00A48" w:rsidRDefault="00E91779" w:rsidP="00E91779">
      <w:pPr>
        <w:pStyle w:val="aa"/>
        <w:rPr>
          <w:rFonts w:ascii="Times New Roman" w:hAnsi="Times New Roman"/>
        </w:rPr>
      </w:pPr>
      <w:r w:rsidRPr="00E00A48">
        <w:rPr>
          <w:rFonts w:ascii="Times New Roman" w:hAnsi="Times New Roman"/>
        </w:rPr>
        <w:lastRenderedPageBreak/>
        <w:t>• </w:t>
      </w:r>
      <w:r w:rsidRPr="00E00A48">
        <w:rPr>
          <w:rStyle w:val="3a"/>
          <w:sz w:val="24"/>
          <w:szCs w:val="24"/>
        </w:rPr>
        <w:t>беседа</w:t>
      </w:r>
      <w:r w:rsidRPr="00E00A48">
        <w:rPr>
          <w:rFonts w:ascii="Times New Roman" w:hAnsi="Times New Roman"/>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E91779" w:rsidRPr="00E00A48" w:rsidRDefault="00E91779" w:rsidP="00E91779">
      <w:pPr>
        <w:pStyle w:val="aa"/>
        <w:rPr>
          <w:rFonts w:ascii="Times New Roman" w:hAnsi="Times New Roman"/>
        </w:rPr>
      </w:pPr>
      <w:r w:rsidRPr="00E00A48">
        <w:rPr>
          <w:rStyle w:val="47"/>
          <w:sz w:val="24"/>
          <w:szCs w:val="24"/>
        </w:rPr>
        <w:t>Психолого-педагогическое наблюдение</w:t>
      </w:r>
      <w:r w:rsidRPr="00E00A48">
        <w:rPr>
          <w:rFonts w:ascii="Times New Roman" w:hAnsi="Times New Roman"/>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91779" w:rsidRPr="00E00A48" w:rsidRDefault="00E91779" w:rsidP="00E91779">
      <w:pPr>
        <w:pStyle w:val="aa"/>
        <w:rPr>
          <w:rFonts w:ascii="Times New Roman" w:hAnsi="Times New Roman"/>
        </w:rPr>
      </w:pPr>
      <w:r w:rsidRPr="00E00A48">
        <w:rPr>
          <w:rFonts w:ascii="Times New Roman" w:hAnsi="Times New Roman"/>
        </w:rPr>
        <w:t>• </w:t>
      </w:r>
      <w:r w:rsidRPr="00E00A48">
        <w:rPr>
          <w:rStyle w:val="3a"/>
          <w:sz w:val="24"/>
          <w:szCs w:val="24"/>
        </w:rPr>
        <w:t>включённое наблюдение</w:t>
      </w:r>
      <w:r w:rsidRPr="00E00A48">
        <w:rPr>
          <w:rFonts w:ascii="Times New Roman" w:hAnsi="Times New Roman"/>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E91779" w:rsidRPr="00E00A48" w:rsidRDefault="00E91779" w:rsidP="00E91779">
      <w:pPr>
        <w:pStyle w:val="aa"/>
        <w:rPr>
          <w:rFonts w:ascii="Times New Roman" w:hAnsi="Times New Roman"/>
        </w:rPr>
      </w:pPr>
      <w:r w:rsidRPr="00E00A48">
        <w:rPr>
          <w:rFonts w:ascii="Times New Roman" w:hAnsi="Times New Roman"/>
        </w:rPr>
        <w:t>• </w:t>
      </w:r>
      <w:r w:rsidRPr="00E00A48">
        <w:rPr>
          <w:rStyle w:val="3a"/>
          <w:sz w:val="24"/>
          <w:szCs w:val="24"/>
        </w:rPr>
        <w:t>узкоспециальное наблюдение</w:t>
      </w:r>
      <w:r w:rsidRPr="00E00A48">
        <w:rPr>
          <w:rFonts w:ascii="Times New Roman" w:hAnsi="Times New Roman"/>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91779" w:rsidRPr="00E00A48" w:rsidRDefault="00E91779" w:rsidP="00E91779">
      <w:pPr>
        <w:pStyle w:val="310"/>
      </w:pPr>
      <w:bookmarkStart w:id="53" w:name="bookmark385"/>
      <w:r w:rsidRPr="00E00A48">
        <w:rPr>
          <w:rStyle w:val="38"/>
        </w:rPr>
        <w:t>Особо следует выделить</w:t>
      </w:r>
      <w:r w:rsidRPr="00E00A48">
        <w:t xml:space="preserve"> психолого-педагогический эксперимент как основной метод исследования воспитания</w:t>
      </w:r>
      <w:r w:rsidRPr="00E00A48">
        <w:rPr>
          <w:rStyle w:val="39"/>
          <w:sz w:val="24"/>
          <w:szCs w:val="24"/>
        </w:rPr>
        <w:t xml:space="preserve"> </w:t>
      </w:r>
      <w:r w:rsidRPr="00E00A48">
        <w:t>и социализации обучающихся.</w:t>
      </w:r>
      <w:bookmarkEnd w:id="53"/>
    </w:p>
    <w:p w:rsidR="00E91779" w:rsidRPr="00E00A48" w:rsidRDefault="00E91779" w:rsidP="00E91779">
      <w:pPr>
        <w:pStyle w:val="aa"/>
        <w:rPr>
          <w:rFonts w:ascii="Times New Roman" w:hAnsi="Times New Roman"/>
        </w:rPr>
      </w:pPr>
      <w:r w:rsidRPr="00E00A48">
        <w:rPr>
          <w:rFonts w:ascii="Times New Roman" w:hAnsi="Times New Roman"/>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Основной</w:t>
      </w:r>
      <w:r w:rsidRPr="00E00A48">
        <w:rPr>
          <w:rStyle w:val="afffff6"/>
          <w:rFonts w:ascii="Times New Roman" w:hAnsi="Times New Roman"/>
        </w:rPr>
        <w:t xml:space="preserve"> целью</w:t>
      </w:r>
      <w:r w:rsidRPr="00E00A48">
        <w:rPr>
          <w:rFonts w:ascii="Times New Roman" w:hAnsi="Times New Roman"/>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E91779" w:rsidRPr="00E00A48" w:rsidRDefault="00E91779" w:rsidP="00E91779">
      <w:pPr>
        <w:pStyle w:val="aa"/>
        <w:rPr>
          <w:rFonts w:ascii="Times New Roman" w:hAnsi="Times New Roman"/>
        </w:rPr>
      </w:pPr>
      <w:r w:rsidRPr="00E00A48">
        <w:rPr>
          <w:rStyle w:val="afffff6"/>
          <w:rFonts w:ascii="Times New Roman" w:hAnsi="Times New Roman"/>
        </w:rPr>
        <w:t>Критериями эффективности</w:t>
      </w:r>
      <w:r w:rsidRPr="00E00A48">
        <w:rPr>
          <w:rFonts w:ascii="Times New Roman" w:hAnsi="Times New Roman"/>
        </w:rPr>
        <w:t xml:space="preserve"> реализации учебным учреждением воспитательной и развивающей программы является </w:t>
      </w:r>
      <w:r w:rsidRPr="00E00A48">
        <w:rPr>
          <w:rStyle w:val="afffff6"/>
          <w:rFonts w:ascii="Times New Roman" w:hAnsi="Times New Roman"/>
        </w:rPr>
        <w:t>динамика</w:t>
      </w:r>
      <w:r w:rsidRPr="00E00A48">
        <w:rPr>
          <w:rFonts w:ascii="Times New Roman" w:hAnsi="Times New Roman"/>
        </w:rPr>
        <w:t xml:space="preserve"> основных показателей воспитания и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1. Динамика развития личностной, социальной, экологической, трудовой (профессиональной) и здоровьесберегающей культуры обучающихся.</w:t>
      </w:r>
    </w:p>
    <w:p w:rsidR="00E91779" w:rsidRPr="00E00A48" w:rsidRDefault="00E91779" w:rsidP="00E91779">
      <w:pPr>
        <w:pStyle w:val="aa"/>
        <w:rPr>
          <w:rFonts w:ascii="Times New Roman" w:hAnsi="Times New Roman"/>
        </w:rPr>
      </w:pPr>
      <w:r w:rsidRPr="00E00A48">
        <w:rPr>
          <w:rFonts w:ascii="Times New Roman" w:hAnsi="Times New Roman"/>
        </w:rPr>
        <w:t>2. Динамика (характер изменения) социальной, психолого-педагогичес-кой и нравственной атмосферы в образовательном учреждении.</w:t>
      </w:r>
    </w:p>
    <w:p w:rsidR="00E91779" w:rsidRPr="00E00A48" w:rsidRDefault="00E91779" w:rsidP="00E91779">
      <w:pPr>
        <w:pStyle w:val="aa"/>
        <w:rPr>
          <w:rFonts w:ascii="Times New Roman" w:hAnsi="Times New Roman"/>
        </w:rPr>
      </w:pPr>
      <w:r w:rsidRPr="00E00A48">
        <w:rPr>
          <w:rFonts w:ascii="Times New Roman" w:hAnsi="Times New Roma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91779" w:rsidRPr="00E00A48" w:rsidRDefault="00E91779" w:rsidP="00E91779">
      <w:pPr>
        <w:pStyle w:val="aa"/>
        <w:rPr>
          <w:rFonts w:ascii="Times New Roman" w:hAnsi="Times New Roman"/>
        </w:rPr>
      </w:pPr>
      <w:r w:rsidRPr="00E00A48">
        <w:rPr>
          <w:rFonts w:ascii="Times New Roman" w:hAnsi="Times New Roman"/>
        </w:rPr>
        <w:t>Необходимо указать критерии, по которым изучается динамика процесса воспитания и социализации обучающихся.</w:t>
      </w:r>
    </w:p>
    <w:p w:rsidR="00E91779" w:rsidRPr="00E00A48" w:rsidRDefault="00E91779" w:rsidP="00E91779">
      <w:pPr>
        <w:pStyle w:val="aa"/>
        <w:rPr>
          <w:rFonts w:ascii="Times New Roman" w:hAnsi="Times New Roman"/>
        </w:rPr>
      </w:pPr>
      <w:r w:rsidRPr="00E00A48">
        <w:rPr>
          <w:rStyle w:val="3a"/>
          <w:i w:val="0"/>
          <w:sz w:val="24"/>
          <w:szCs w:val="24"/>
        </w:rPr>
        <w:t>1. </w:t>
      </w:r>
      <w:r w:rsidRPr="00E00A48">
        <w:rPr>
          <w:rStyle w:val="3a"/>
          <w:sz w:val="24"/>
          <w:szCs w:val="24"/>
        </w:rPr>
        <w:t>Положительная динамика (тенденция повышения</w:t>
      </w:r>
      <w:r w:rsidRPr="00E00A48">
        <w:rPr>
          <w:rStyle w:val="2fc"/>
          <w:sz w:val="24"/>
          <w:szCs w:val="24"/>
        </w:rPr>
        <w:t xml:space="preserve"> </w:t>
      </w:r>
      <w:r w:rsidRPr="00E00A48">
        <w:rPr>
          <w:rStyle w:val="3a"/>
          <w:sz w:val="24"/>
          <w:szCs w:val="24"/>
        </w:rPr>
        <w:t>уровня нравствен-ного развития обучающихся)</w:t>
      </w:r>
      <w:r w:rsidRPr="00E00A48">
        <w:rPr>
          <w:rFonts w:ascii="Times New Roman" w:hAnsi="Times New Roman"/>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91779" w:rsidRPr="00E00A48" w:rsidRDefault="00E91779" w:rsidP="00E91779">
      <w:pPr>
        <w:pStyle w:val="aa"/>
        <w:rPr>
          <w:rFonts w:ascii="Times New Roman" w:hAnsi="Times New Roman"/>
        </w:rPr>
      </w:pPr>
      <w:r w:rsidRPr="00E00A48">
        <w:rPr>
          <w:rStyle w:val="3a"/>
          <w:i w:val="0"/>
          <w:sz w:val="24"/>
          <w:szCs w:val="24"/>
        </w:rPr>
        <w:t>2. </w:t>
      </w:r>
      <w:r w:rsidRPr="00E00A48">
        <w:rPr>
          <w:rStyle w:val="3a"/>
          <w:sz w:val="24"/>
          <w:szCs w:val="24"/>
        </w:rPr>
        <w:t>Инертность положительной динамики</w:t>
      </w:r>
      <w:r w:rsidRPr="00E00A48">
        <w:rPr>
          <w:rFonts w:ascii="Times New Roman" w:hAnsi="Times New Roman"/>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91779" w:rsidRPr="00E00A48" w:rsidRDefault="00E91779" w:rsidP="00E91779">
      <w:pPr>
        <w:pStyle w:val="aa"/>
        <w:rPr>
          <w:rFonts w:ascii="Times New Roman" w:hAnsi="Times New Roman"/>
        </w:rPr>
      </w:pPr>
      <w:r w:rsidRPr="00E00A48">
        <w:rPr>
          <w:rStyle w:val="3a"/>
          <w:i w:val="0"/>
          <w:sz w:val="24"/>
          <w:szCs w:val="24"/>
        </w:rPr>
        <w:t>3. </w:t>
      </w:r>
      <w:r w:rsidRPr="00E00A48">
        <w:rPr>
          <w:rStyle w:val="3a"/>
          <w:sz w:val="24"/>
          <w:szCs w:val="24"/>
        </w:rPr>
        <w:t>Устойчивость (стабильность) исследуемых показателей духовно-нравственного развития, воспитания и социализации обучающихся</w:t>
      </w:r>
      <w:r w:rsidRPr="00E00A48">
        <w:rPr>
          <w:rFonts w:ascii="Times New Roman" w:hAnsi="Times New Roman"/>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91779" w:rsidRPr="00E00A48" w:rsidRDefault="00E91779" w:rsidP="00E91779">
      <w:pPr>
        <w:pStyle w:val="aa"/>
        <w:rPr>
          <w:rFonts w:ascii="Times New Roman" w:hAnsi="Times New Roman"/>
        </w:rPr>
      </w:pPr>
      <w:r w:rsidRPr="00E00A48">
        <w:rPr>
          <w:rFonts w:ascii="Times New Roman" w:hAnsi="Times New Roman"/>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w:t>
      </w:r>
      <w:r w:rsidRPr="00E00A48">
        <w:rPr>
          <w:rFonts w:ascii="Times New Roman" w:hAnsi="Times New Roman"/>
        </w:rPr>
        <w:lastRenderedPageBreak/>
        <w:t>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91779" w:rsidRPr="00661A1E" w:rsidRDefault="00E91779" w:rsidP="00661A1E">
      <w:pPr>
        <w:ind w:firstLine="0"/>
        <w:rPr>
          <w:b/>
        </w:rPr>
      </w:pPr>
      <w:r w:rsidRPr="00661A1E">
        <w:rPr>
          <w:b/>
        </w:rPr>
        <w:t>2.4. Программа коррекционной работы</w:t>
      </w:r>
    </w:p>
    <w:p w:rsidR="00E91779" w:rsidRPr="00E00A48" w:rsidRDefault="00E91779" w:rsidP="00E91779">
      <w:r w:rsidRPr="00E00A48">
        <w:t>(модель адаптации обучающихся)</w:t>
      </w:r>
    </w:p>
    <w:p w:rsidR="00E91779" w:rsidRPr="00E00A48" w:rsidRDefault="00E91779" w:rsidP="00E91779">
      <w:pPr>
        <w:rPr>
          <w:shd w:val="clear" w:color="auto" w:fill="FFFFFF"/>
          <w:lang w:eastAsia="ru-RU" w:bidi="ar-SA"/>
        </w:rPr>
      </w:pPr>
      <w:r w:rsidRPr="00E00A48">
        <w:rPr>
          <w:shd w:val="clear" w:color="auto" w:fill="FFFFFF"/>
          <w:lang w:eastAsia="ru-RU" w:bidi="ar-SA"/>
        </w:rPr>
        <w:t>Пояснительная записка</w:t>
      </w:r>
    </w:p>
    <w:p w:rsidR="00E91779" w:rsidRPr="00E00A48" w:rsidRDefault="00E91779" w:rsidP="00E91779">
      <w:pPr>
        <w:rPr>
          <w:shd w:val="clear" w:color="auto" w:fill="FFFFFF"/>
          <w:lang w:eastAsia="ru-RU" w:bidi="ar-SA"/>
        </w:rPr>
      </w:pPr>
      <w:r w:rsidRPr="00E00A48">
        <w:rPr>
          <w:shd w:val="clear" w:color="auto" w:fill="FFFFFF"/>
          <w:lang w:eastAsia="ru-RU" w:bidi="ar-SA"/>
        </w:rPr>
        <w:t>Одним из важных аспектов деятельности школы является работа по формированию творческой, разносторонне развитой личности. Для этой цели в школе  проводится работа по становлению педагогической системы коррекционно-развивающего обучения детей, испытывающих трудности в освоении учебных программ, в адаптации к школе и социальному окружению. </w:t>
      </w:r>
    </w:p>
    <w:p w:rsidR="00E91779" w:rsidRPr="00E00A48" w:rsidRDefault="00E91779" w:rsidP="00E91779">
      <w:pPr>
        <w:rPr>
          <w:shd w:val="clear" w:color="auto" w:fill="FFFFFF"/>
          <w:lang w:eastAsia="ru-RU" w:bidi="ar-SA"/>
        </w:rPr>
      </w:pPr>
      <w:r w:rsidRPr="00E00A48">
        <w:rPr>
          <w:shd w:val="clear" w:color="auto" w:fill="FFFFFF"/>
          <w:lang w:eastAsia="ru-RU" w:bidi="ar-SA"/>
        </w:rPr>
        <w:t>Под коррекционным развитием мы понимаем систему мероприятий по преодолению:</w:t>
      </w:r>
    </w:p>
    <w:p w:rsidR="00E91779" w:rsidRPr="00E00A48" w:rsidRDefault="00E91779" w:rsidP="00E91779">
      <w:pPr>
        <w:rPr>
          <w:shd w:val="clear" w:color="auto" w:fill="FFFFFF"/>
          <w:lang w:eastAsia="ru-RU" w:bidi="ar-SA"/>
        </w:rPr>
      </w:pPr>
      <w:r w:rsidRPr="00E00A48">
        <w:rPr>
          <w:shd w:val="clear" w:color="auto" w:fill="FFFFFF"/>
          <w:lang w:eastAsia="ru-RU" w:bidi="ar-SA"/>
        </w:rPr>
        <w:t>- отставания (невыполнения требований на одном промежуточном этапе учебного процесса)</w:t>
      </w:r>
    </w:p>
    <w:p w:rsidR="00E91779" w:rsidRPr="00E00A48" w:rsidRDefault="00E91779" w:rsidP="00E91779">
      <w:pPr>
        <w:rPr>
          <w:lang w:eastAsia="ru-RU" w:bidi="ar-SA"/>
        </w:rPr>
      </w:pPr>
      <w:r w:rsidRPr="00E00A48">
        <w:rPr>
          <w:shd w:val="clear" w:color="auto" w:fill="FFFFFF"/>
          <w:lang w:eastAsia="ru-RU" w:bidi="ar-SA"/>
        </w:rPr>
        <w:t>- неуспеваемости (длительного невыполнения программных требований, фиксируемого на протяжении значительного промежутка времени) </w:t>
      </w:r>
    </w:p>
    <w:p w:rsidR="00E91779" w:rsidRPr="00E00A48" w:rsidRDefault="00E91779" w:rsidP="00E91779">
      <w:pPr>
        <w:rPr>
          <w:shd w:val="clear" w:color="auto" w:fill="FFFFFF"/>
          <w:lang w:eastAsia="ru-RU" w:bidi="ar-SA"/>
        </w:rPr>
      </w:pPr>
      <w:r w:rsidRPr="00E00A48">
        <w:rPr>
          <w:shd w:val="clear" w:color="auto" w:fill="FFFFFF"/>
          <w:lang w:eastAsia="ru-RU" w:bidi="ar-SA"/>
        </w:rPr>
        <w:t>- отклонений, несоответствия психического развития возрастным нормам.</w:t>
      </w:r>
    </w:p>
    <w:p w:rsidR="00E91779" w:rsidRPr="00E00A48" w:rsidRDefault="00E91779" w:rsidP="00E91779">
      <w:pPr>
        <w:rPr>
          <w:shd w:val="clear" w:color="auto" w:fill="FFFFFF"/>
          <w:lang w:eastAsia="ru-RU" w:bidi="ar-SA"/>
        </w:rPr>
      </w:pPr>
      <w:r w:rsidRPr="00E00A48">
        <w:rPr>
          <w:shd w:val="clear" w:color="auto" w:fill="FFFFFF"/>
          <w:lang w:eastAsia="ru-RU" w:bidi="ar-SA"/>
        </w:rPr>
        <w:t>Под психическим развитием понимается уровень и индивидуальные особенности развития ребенка, его регуляторный, интеллектуальный и учебный потенциал.</w:t>
      </w:r>
    </w:p>
    <w:p w:rsidR="00E91779" w:rsidRPr="00E00A48" w:rsidRDefault="00E91779" w:rsidP="00E91779">
      <w:pPr>
        <w:rPr>
          <w:shd w:val="clear" w:color="auto" w:fill="FFFFFF"/>
          <w:lang w:eastAsia="ru-RU" w:bidi="ar-SA"/>
        </w:rPr>
      </w:pPr>
      <w:r w:rsidRPr="00E00A48">
        <w:rPr>
          <w:shd w:val="clear" w:color="auto" w:fill="FFFFFF"/>
          <w:lang w:eastAsia="ru-RU" w:bidi="ar-SA"/>
        </w:rPr>
        <w:t>Недостатки развития той или иной сферы обязательно негативно повлияют на общий ход психического развития ребенка, скажутся на особенностях становления его личности в целом. Поэтому коррекционно-развивающие занятия способствуют повышению общего уровня психического, интеллектуального, регуляторного и личностного развития. Общая структура регуляторно - когнитивного процесса построения учебной деятельности одинакова как у младших школьников, так и у подростков, поэтому методики, используемые для коррекции тех или иных недостатков (на основе ранее проведенной диагностики) по своей направленности и смыслу принципиально не отличаются для учащихся разных возрастных групп. </w:t>
      </w:r>
    </w:p>
    <w:p w:rsidR="00E91779" w:rsidRPr="00E00A48" w:rsidRDefault="00E91779" w:rsidP="00E91779">
      <w:pPr>
        <w:rPr>
          <w:shd w:val="clear" w:color="auto" w:fill="FFFFFF"/>
          <w:lang w:eastAsia="ru-RU" w:bidi="ar-SA"/>
        </w:rPr>
      </w:pPr>
      <w:r w:rsidRPr="00E00A48">
        <w:rPr>
          <w:shd w:val="clear" w:color="auto" w:fill="FFFFFF"/>
          <w:lang w:eastAsia="ru-RU" w:bidi="ar-SA"/>
        </w:rPr>
        <w:t>Назначение программы:</w:t>
      </w:r>
    </w:p>
    <w:p w:rsidR="00E91779" w:rsidRPr="00E00A48" w:rsidRDefault="00E91779" w:rsidP="00E91779">
      <w:pPr>
        <w:rPr>
          <w:shd w:val="clear" w:color="auto" w:fill="FFFFFF"/>
          <w:lang w:eastAsia="ru-RU" w:bidi="ar-SA"/>
        </w:rPr>
      </w:pPr>
      <w:r w:rsidRPr="00E00A48">
        <w:rPr>
          <w:shd w:val="clear" w:color="auto" w:fill="FFFFFF"/>
          <w:lang w:eastAsia="ru-RU" w:bidi="ar-SA"/>
        </w:rPr>
        <w:t>Развитие образовательной среды школы, основанной на принципах личностно – ориентированной педагогики, дифференцированного обучения.</w:t>
      </w:r>
    </w:p>
    <w:p w:rsidR="00E91779" w:rsidRPr="00E00A48" w:rsidRDefault="00E91779" w:rsidP="00E91779">
      <w:pPr>
        <w:rPr>
          <w:shd w:val="clear" w:color="auto" w:fill="FFFFFF"/>
          <w:lang w:eastAsia="ru-RU" w:bidi="ar-SA"/>
        </w:rPr>
      </w:pPr>
      <w:r w:rsidRPr="00E00A48">
        <w:rPr>
          <w:shd w:val="clear" w:color="auto" w:fill="FFFFFF"/>
          <w:lang w:eastAsia="ru-RU" w:bidi="ar-SA"/>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E00A48">
        <w:rPr>
          <w:shd w:val="clear" w:color="auto" w:fill="FFFFFF"/>
          <w:vertAlign w:val="superscript"/>
          <w:lang w:eastAsia="ru-RU" w:bidi="ar-SA"/>
        </w:rPr>
        <w:t>i</w:t>
      </w:r>
      <w:r w:rsidRPr="00E00A48">
        <w:rPr>
          <w:shd w:val="clear" w:color="auto" w:fill="FFFFFF"/>
          <w:lang w:eastAsia="ru-RU" w:bidi="ar-SA"/>
        </w:rPr>
        <w:t> в освоении основной образовательной программы основного общего образования.</w:t>
      </w:r>
    </w:p>
    <w:p w:rsidR="00E91779" w:rsidRPr="00E00A48" w:rsidRDefault="00E91779" w:rsidP="00E91779">
      <w:pPr>
        <w:rPr>
          <w:lang w:eastAsia="ru-RU" w:bidi="ar-SA"/>
        </w:rPr>
      </w:pPr>
      <w:r w:rsidRPr="00E00A48">
        <w:rPr>
          <w:shd w:val="clear" w:color="auto" w:fill="FFFFFF"/>
          <w:lang w:eastAsia="ru-RU" w:bidi="ar-SA"/>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E91779" w:rsidRPr="00E00A48" w:rsidRDefault="00E91779" w:rsidP="00E91779">
      <w:pPr>
        <w:rPr>
          <w:lang w:eastAsia="ru-RU" w:bidi="ar-SA"/>
        </w:rPr>
      </w:pPr>
      <w:r w:rsidRPr="00E00A48">
        <w:rPr>
          <w:lang w:eastAsia="ru-RU" w:bidi="ar-SA"/>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91779" w:rsidRPr="00E00A48" w:rsidRDefault="00E91779" w:rsidP="00E91779">
      <w:pPr>
        <w:rPr>
          <w:lang w:eastAsia="ru-RU" w:bidi="ar-SA"/>
        </w:rPr>
      </w:pPr>
      <w:r w:rsidRPr="00E00A48">
        <w:rPr>
          <w:lang w:eastAsia="ru-RU" w:bidi="ar-SA"/>
        </w:rPr>
        <w:t>дальнейшую социальную адаптацию и интеграцию детей с особыми образовательными потребностями в общеобразовательном учреждении.</w:t>
      </w:r>
    </w:p>
    <w:p w:rsidR="00E91779" w:rsidRPr="00E00A48" w:rsidRDefault="00E91779" w:rsidP="00E91779">
      <w:pPr>
        <w:rPr>
          <w:lang w:eastAsia="ru-RU" w:bidi="ar-SA"/>
        </w:rPr>
      </w:pPr>
      <w:r w:rsidRPr="00E00A48">
        <w:rPr>
          <w:shd w:val="clear" w:color="auto" w:fill="FFFFFF"/>
          <w:lang w:eastAsia="ru-RU" w:bidi="ar-SA"/>
        </w:rPr>
        <w:t>Цель программы:</w:t>
      </w:r>
    </w:p>
    <w:p w:rsidR="00E91779" w:rsidRPr="00E00A48" w:rsidRDefault="00E91779" w:rsidP="00E91779">
      <w:pPr>
        <w:rPr>
          <w:lang w:eastAsia="ru-RU" w:bidi="ar-SA"/>
        </w:rPr>
      </w:pPr>
      <w:r w:rsidRPr="00E00A48">
        <w:rPr>
          <w:lang w:eastAsia="ru-RU" w:bidi="ar-SA"/>
        </w:rPr>
        <w:t>создание целостной системы комплексной, динамической, диагностической и специальной коррекционно-развивающей помощи, обеспечивающей соответствие условий и характера образовательного процесса индивидуальным и возрастным особенностям детей, имеющих трудности в развитии.</w:t>
      </w:r>
    </w:p>
    <w:p w:rsidR="00E91779" w:rsidRPr="00E00A48" w:rsidRDefault="00E91779" w:rsidP="00E91779">
      <w:pPr>
        <w:rPr>
          <w:lang w:eastAsia="ru-RU" w:bidi="ar-SA"/>
        </w:rPr>
      </w:pPr>
      <w:r w:rsidRPr="00E00A48">
        <w:rPr>
          <w:lang w:eastAsia="ru-RU" w:bidi="ar-SA"/>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E91779" w:rsidRPr="00E00A48" w:rsidRDefault="00E91779" w:rsidP="00E91779">
      <w:pPr>
        <w:rPr>
          <w:lang w:eastAsia="ru-RU" w:bidi="ar-SA"/>
        </w:rPr>
      </w:pPr>
      <w:r w:rsidRPr="00E00A48">
        <w:rPr>
          <w:lang w:eastAsia="ru-RU" w:bidi="ar-SA"/>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E91779" w:rsidRPr="00E00A48" w:rsidRDefault="00E91779" w:rsidP="00E91779">
      <w:pPr>
        <w:rPr>
          <w:shd w:val="clear" w:color="auto" w:fill="FFFFFF"/>
          <w:lang w:eastAsia="ru-RU" w:bidi="ar-SA"/>
        </w:rPr>
      </w:pPr>
      <w:r w:rsidRPr="00E00A48">
        <w:rPr>
          <w:shd w:val="clear" w:color="auto" w:fill="FFFFFF"/>
          <w:lang w:eastAsia="ru-RU" w:bidi="ar-SA"/>
        </w:rPr>
        <w:lastRenderedPageBreak/>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E91779" w:rsidRPr="00E00A48" w:rsidRDefault="00E91779" w:rsidP="00E91779">
      <w:pPr>
        <w:rPr>
          <w:lang w:eastAsia="ru-RU" w:bidi="ar-SA"/>
        </w:rPr>
      </w:pPr>
      <w:r w:rsidRPr="00E00A48">
        <w:rPr>
          <w:shd w:val="clear" w:color="auto" w:fill="FFFFFF"/>
          <w:lang w:eastAsia="ru-RU" w:bidi="ar-SA"/>
        </w:rPr>
        <w:t>Задачи программы:</w:t>
      </w:r>
    </w:p>
    <w:p w:rsidR="00E91779" w:rsidRPr="00E00A48" w:rsidRDefault="00E91779" w:rsidP="00E91779">
      <w:pPr>
        <w:rPr>
          <w:lang w:eastAsia="ru-RU" w:bidi="ar-SA"/>
        </w:rPr>
      </w:pPr>
      <w:r w:rsidRPr="00E00A48">
        <w:rPr>
          <w:lang w:eastAsia="ru-RU" w:bidi="ar-SA"/>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E91779" w:rsidRPr="00E00A48" w:rsidRDefault="00E91779" w:rsidP="00E91779">
      <w:pPr>
        <w:rPr>
          <w:lang w:eastAsia="ru-RU" w:bidi="ar-SA"/>
        </w:rPr>
      </w:pPr>
      <w:r w:rsidRPr="00E00A48">
        <w:rPr>
          <w:lang w:eastAsia="ru-RU" w:bidi="ar-SA"/>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E91779" w:rsidRPr="00E00A48" w:rsidRDefault="00E91779" w:rsidP="00E91779">
      <w:pPr>
        <w:rPr>
          <w:lang w:eastAsia="ru-RU" w:bidi="ar-SA"/>
        </w:rPr>
      </w:pPr>
      <w:r w:rsidRPr="00E00A48">
        <w:rPr>
          <w:lang w:eastAsia="ru-RU" w:bidi="ar-SA"/>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91779" w:rsidRPr="00E00A48" w:rsidRDefault="00E91779" w:rsidP="00E91779">
      <w:pPr>
        <w:rPr>
          <w:lang w:eastAsia="ru-RU" w:bidi="ar-SA"/>
        </w:rPr>
      </w:pPr>
      <w:r w:rsidRPr="00E00A48">
        <w:rPr>
          <w:lang w:eastAsia="ru-RU" w:bidi="ar-SA"/>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91779" w:rsidRPr="00E00A48" w:rsidRDefault="00E91779" w:rsidP="00E91779">
      <w:pPr>
        <w:rPr>
          <w:lang w:eastAsia="ru-RU" w:bidi="ar-SA"/>
        </w:rPr>
      </w:pPr>
      <w:r w:rsidRPr="00E00A48">
        <w:rPr>
          <w:lang w:eastAsia="ru-RU" w:bidi="ar-SA"/>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E91779" w:rsidRPr="00E00A48" w:rsidRDefault="00E91779" w:rsidP="00E91779">
      <w:pPr>
        <w:rPr>
          <w:lang w:eastAsia="ru-RU" w:bidi="ar-SA"/>
        </w:rPr>
      </w:pPr>
      <w:r w:rsidRPr="00E00A48">
        <w:rPr>
          <w:lang w:eastAsia="ru-RU" w:bidi="ar-SA"/>
        </w:rPr>
        <w:t>формирование зрелых личностных установок, способствующих оптимальной адаптации в условиях реальной жизненной ситуации;</w:t>
      </w:r>
    </w:p>
    <w:p w:rsidR="00E91779" w:rsidRPr="00E00A48" w:rsidRDefault="00E91779" w:rsidP="00E91779">
      <w:pPr>
        <w:rPr>
          <w:lang w:eastAsia="ru-RU" w:bidi="ar-SA"/>
        </w:rPr>
      </w:pPr>
      <w:r w:rsidRPr="00E00A48">
        <w:rPr>
          <w:lang w:eastAsia="ru-RU" w:bidi="ar-SA"/>
        </w:rPr>
        <w:t>расширение адаптивных возможностей личности, определяющих готовность к решению доступных проблем в различных сферах жизнедеятельности;</w:t>
      </w:r>
    </w:p>
    <w:p w:rsidR="00E91779" w:rsidRPr="00E00A48" w:rsidRDefault="00E91779" w:rsidP="00E91779">
      <w:pPr>
        <w:rPr>
          <w:lang w:eastAsia="ru-RU" w:bidi="ar-SA"/>
        </w:rPr>
      </w:pPr>
      <w:r w:rsidRPr="00E00A48">
        <w:rPr>
          <w:lang w:eastAsia="ru-RU" w:bidi="ar-SA"/>
        </w:rPr>
        <w:t>развитие коммуникативной компетенции, форм и навыков конструктивного личностного общения в группе сверстников;</w:t>
      </w:r>
    </w:p>
    <w:p w:rsidR="00E91779" w:rsidRPr="00E00A48" w:rsidRDefault="00E91779" w:rsidP="00E91779">
      <w:pPr>
        <w:rPr>
          <w:lang w:eastAsia="ru-RU" w:bidi="ar-SA"/>
        </w:rPr>
      </w:pPr>
      <w:r w:rsidRPr="00E00A48">
        <w:rPr>
          <w:lang w:eastAsia="ru-RU" w:bidi="ar-SA"/>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E91779" w:rsidRPr="00E00A48" w:rsidRDefault="00E91779" w:rsidP="00E91779">
      <w:pPr>
        <w:rPr>
          <w:lang w:eastAsia="ru-RU" w:bidi="ar-SA"/>
        </w:rPr>
      </w:pPr>
      <w:r w:rsidRPr="00E00A48">
        <w:rPr>
          <w:lang w:eastAsia="ru-RU" w:bidi="ar-SA"/>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91779" w:rsidRPr="00E00A48" w:rsidRDefault="00E91779" w:rsidP="00E91779">
      <w:pPr>
        <w:rPr>
          <w:lang w:eastAsia="ru-RU" w:bidi="ar-SA"/>
        </w:rPr>
      </w:pPr>
      <w:r w:rsidRPr="00E00A48">
        <w:rPr>
          <w:shd w:val="clear" w:color="auto" w:fill="FFFFFF"/>
          <w:lang w:eastAsia="ru-RU" w:bidi="ar-SA"/>
        </w:rPr>
        <w:t>Содержание программы коррекционной работы определяют следующие принципы:</w:t>
      </w:r>
    </w:p>
    <w:p w:rsidR="00E91779" w:rsidRPr="00E00A48" w:rsidRDefault="00E91779" w:rsidP="00E91779">
      <w:pPr>
        <w:rPr>
          <w:lang w:eastAsia="ru-RU" w:bidi="ar-SA"/>
        </w:rPr>
      </w:pPr>
      <w:r w:rsidRPr="00E00A48">
        <w:rPr>
          <w:lang w:eastAsia="ru-RU" w:bidi="ar-SA"/>
        </w:rPr>
        <w:t>Преемственность. </w:t>
      </w:r>
    </w:p>
    <w:p w:rsidR="00E91779" w:rsidRPr="00E00A48" w:rsidRDefault="00E91779" w:rsidP="00E91779">
      <w:pPr>
        <w:rPr>
          <w:lang w:eastAsia="ru-RU" w:bidi="ar-SA"/>
        </w:rPr>
      </w:pPr>
      <w:r w:rsidRPr="00E00A48">
        <w:rPr>
          <w:shd w:val="clear" w:color="auto" w:fill="FFFFFF"/>
          <w:lang w:eastAsia="ru-RU" w:bidi="ar-SA"/>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E91779" w:rsidRPr="00E00A48" w:rsidRDefault="00E91779" w:rsidP="00E91779">
      <w:pPr>
        <w:rPr>
          <w:shd w:val="clear" w:color="auto" w:fill="FFFFFF"/>
          <w:lang w:eastAsia="ru-RU" w:bidi="ar-SA"/>
        </w:rPr>
      </w:pPr>
      <w:r w:rsidRPr="00E00A48">
        <w:rPr>
          <w:lang w:eastAsia="ru-RU" w:bidi="ar-SA"/>
        </w:rPr>
        <w:t> </w:t>
      </w:r>
      <w:r w:rsidRPr="00E00A48">
        <w:rPr>
          <w:i/>
          <w:iCs/>
          <w:lang w:eastAsia="ru-RU" w:bidi="ar-SA"/>
        </w:rPr>
        <w:t>Соблюдение интересов ребёнка.</w:t>
      </w:r>
      <w:r w:rsidRPr="00E00A48">
        <w:rPr>
          <w:lang w:eastAsia="ru-RU" w:bidi="ar-SA"/>
        </w:rPr>
        <w:t> </w:t>
      </w:r>
      <w:r w:rsidRPr="00E00A48">
        <w:rPr>
          <w:shd w:val="clear" w:color="auto" w:fill="FFFFFF"/>
          <w:lang w:eastAsia="ru-RU" w:bidi="ar-SA"/>
        </w:rPr>
        <w:t>Принцип определяет позицию специалиста, который призван решать проблему ребёнка с максимальной пользой и в интересах ребёнка.</w:t>
      </w:r>
    </w:p>
    <w:p w:rsidR="00E91779" w:rsidRPr="00E00A48" w:rsidRDefault="00E91779" w:rsidP="00E91779">
      <w:pPr>
        <w:rPr>
          <w:lang w:eastAsia="ru-RU" w:bidi="ar-SA"/>
        </w:rPr>
      </w:pPr>
      <w:r w:rsidRPr="00E00A48">
        <w:rPr>
          <w:lang w:eastAsia="ru-RU" w:bidi="ar-SA"/>
        </w:rPr>
        <w:t> </w:t>
      </w:r>
      <w:r w:rsidRPr="00E00A48">
        <w:rPr>
          <w:i/>
          <w:iCs/>
          <w:lang w:eastAsia="ru-RU" w:bidi="ar-SA"/>
        </w:rPr>
        <w:t>Системность.</w:t>
      </w:r>
      <w:r w:rsidRPr="00E00A48">
        <w:rPr>
          <w:shd w:val="clear" w:color="auto" w:fill="FFFFFF"/>
          <w:lang w:eastAsia="ru-RU" w:bidi="ar-SA"/>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E91779" w:rsidRPr="00E00A48" w:rsidRDefault="00E91779" w:rsidP="00E91779">
      <w:pPr>
        <w:rPr>
          <w:lang w:eastAsia="ru-RU" w:bidi="ar-SA"/>
        </w:rPr>
      </w:pPr>
      <w:r w:rsidRPr="00E00A48">
        <w:rPr>
          <w:lang w:eastAsia="ru-RU" w:bidi="ar-SA"/>
        </w:rPr>
        <w:lastRenderedPageBreak/>
        <w:t> </w:t>
      </w:r>
      <w:r w:rsidRPr="00E00A48">
        <w:rPr>
          <w:i/>
          <w:iCs/>
          <w:lang w:eastAsia="ru-RU" w:bidi="ar-SA"/>
        </w:rPr>
        <w:t>Непрерывность.</w:t>
      </w:r>
      <w:r w:rsidRPr="00E00A48">
        <w:rPr>
          <w:lang w:eastAsia="ru-RU" w:bidi="ar-SA"/>
        </w:rPr>
        <w:t> </w:t>
      </w:r>
      <w:r w:rsidRPr="00E00A48">
        <w:rPr>
          <w:shd w:val="clear" w:color="auto" w:fill="FFFFFF"/>
          <w:lang w:eastAsia="ru-RU" w:bidi="ar-SA"/>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91779" w:rsidRPr="00E00A48" w:rsidRDefault="00E91779" w:rsidP="00E91779">
      <w:pPr>
        <w:rPr>
          <w:lang w:eastAsia="ru-RU" w:bidi="ar-SA"/>
        </w:rPr>
      </w:pPr>
      <w:r w:rsidRPr="00E00A48">
        <w:rPr>
          <w:i/>
          <w:iCs/>
          <w:lang w:eastAsia="ru-RU" w:bidi="ar-SA"/>
        </w:rPr>
        <w:t>Вариативность.</w:t>
      </w:r>
      <w:r w:rsidRPr="00E00A48">
        <w:rPr>
          <w:shd w:val="clear" w:color="auto" w:fill="FFFFFF"/>
          <w:lang w:eastAsia="ru-RU" w:bidi="ar-SA"/>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91779" w:rsidRPr="00E00A48" w:rsidRDefault="00E91779" w:rsidP="00E91779">
      <w:pPr>
        <w:rPr>
          <w:lang w:eastAsia="ru-RU" w:bidi="ar-SA"/>
        </w:rPr>
      </w:pPr>
      <w:r w:rsidRPr="00E00A48">
        <w:rPr>
          <w:i/>
          <w:iCs/>
          <w:lang w:eastAsia="ru-RU" w:bidi="ar-SA"/>
        </w:rPr>
        <w:t>Рекомендательный характер оказания помощи</w:t>
      </w:r>
      <w:r w:rsidRPr="00E00A48">
        <w:rPr>
          <w:lang w:eastAsia="ru-RU" w:bidi="ar-SA"/>
        </w:rPr>
        <w:t>. </w:t>
      </w:r>
      <w:r w:rsidRPr="00E00A48">
        <w:rPr>
          <w:shd w:val="clear" w:color="auto" w:fill="FFFFFF"/>
          <w:lang w:eastAsia="ru-RU" w:bidi="ar-SA"/>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E91779" w:rsidRPr="00E00A48" w:rsidRDefault="00E91779" w:rsidP="00E91779">
      <w:pPr>
        <w:rPr>
          <w:lang w:eastAsia="ru-RU" w:bidi="ar-SA"/>
        </w:rPr>
      </w:pPr>
      <w:r w:rsidRPr="00E00A48">
        <w:rPr>
          <w:i/>
          <w:iCs/>
          <w:lang w:eastAsia="ru-RU" w:bidi="ar-SA"/>
        </w:rPr>
        <w:t>Единства диагностики и коррекции развития.</w:t>
      </w:r>
      <w:r w:rsidRPr="00E00A48">
        <w:rPr>
          <w:shd w:val="clear" w:color="auto" w:fill="FFFFFF"/>
          <w:lang w:eastAsia="ru-RU" w:bidi="ar-SA"/>
        </w:rPr>
        <w:t xml:space="preserve">Согласно этим принципам разработана программа коррекционных и развивающих занятий. </w:t>
      </w:r>
    </w:p>
    <w:p w:rsidR="00E91779" w:rsidRPr="00E00A48" w:rsidRDefault="00E91779" w:rsidP="00E91779">
      <w:pPr>
        <w:rPr>
          <w:lang w:eastAsia="ru-RU" w:bidi="ar-SA"/>
        </w:rPr>
      </w:pPr>
      <w:r w:rsidRPr="00E00A48">
        <w:rPr>
          <w:shd w:val="clear" w:color="auto" w:fill="FFFFFF"/>
          <w:lang w:eastAsia="ru-RU" w:bidi="ar-SA"/>
        </w:rPr>
        <w:t>Методики, входящие в программу, распределены по четырем направлениям.</w:t>
      </w:r>
    </w:p>
    <w:p w:rsidR="00E91779" w:rsidRPr="00E00A48" w:rsidRDefault="00E91779" w:rsidP="00E91779">
      <w:pPr>
        <w:rPr>
          <w:lang w:eastAsia="ru-RU" w:bidi="ar-SA"/>
        </w:rPr>
      </w:pPr>
      <w:r w:rsidRPr="00E00A48">
        <w:rPr>
          <w:lang w:eastAsia="ru-RU" w:bidi="ar-SA"/>
        </w:rPr>
        <w:t>Игры – упражнения, направленные на развитие компонентов психической готовности к обучению.</w:t>
      </w:r>
    </w:p>
    <w:p w:rsidR="00E91779" w:rsidRPr="00E00A48" w:rsidRDefault="00E91779" w:rsidP="00E91779">
      <w:pPr>
        <w:rPr>
          <w:lang w:eastAsia="ru-RU" w:bidi="ar-SA"/>
        </w:rPr>
      </w:pPr>
      <w:r w:rsidRPr="00E00A48">
        <w:rPr>
          <w:lang w:eastAsia="ru-RU" w:bidi="ar-SA"/>
        </w:rPr>
        <w:t>Методики, направленные на коррекцию и развитие когнитивных процессов (памяти, внимания, мышления, речи).</w:t>
      </w:r>
    </w:p>
    <w:p w:rsidR="00E91779" w:rsidRPr="00E00A48" w:rsidRDefault="00E91779" w:rsidP="00E91779">
      <w:pPr>
        <w:rPr>
          <w:lang w:eastAsia="ru-RU" w:bidi="ar-SA"/>
        </w:rPr>
      </w:pPr>
      <w:r w:rsidRPr="00E00A48">
        <w:rPr>
          <w:lang w:eastAsia="ru-RU" w:bidi="ar-SA"/>
        </w:rPr>
        <w:t>Методики, направленные на повышение уровня осознаваемости производимых действий (принятия и удержания цели, планирования деятельности, определения способов ее реализации, контроля за ее исполнением и результатом, исправления ошибок).</w:t>
      </w:r>
    </w:p>
    <w:p w:rsidR="00E91779" w:rsidRPr="00E00A48" w:rsidRDefault="00E91779" w:rsidP="00E91779">
      <w:pPr>
        <w:rPr>
          <w:lang w:eastAsia="ru-RU" w:bidi="ar-SA"/>
        </w:rPr>
      </w:pPr>
      <w:r w:rsidRPr="00E00A48">
        <w:rPr>
          <w:lang w:eastAsia="ru-RU" w:bidi="ar-SA"/>
        </w:rPr>
        <w:t>Методики – игры, направленные на формирование самостоятельности в принятии решений и выполнении принятого задания.</w:t>
      </w:r>
    </w:p>
    <w:p w:rsidR="00E91779" w:rsidRPr="00E00A48" w:rsidRDefault="00E91779" w:rsidP="00E91779">
      <w:pPr>
        <w:rPr>
          <w:shd w:val="clear" w:color="auto" w:fill="FFFFFF"/>
          <w:lang w:eastAsia="ru-RU" w:bidi="ar-SA"/>
        </w:rPr>
      </w:pPr>
      <w:r w:rsidRPr="00E00A48">
        <w:rPr>
          <w:shd w:val="clear" w:color="auto" w:fill="FFFFFF"/>
          <w:lang w:eastAsia="ru-RU" w:bidi="ar-SA"/>
        </w:rPr>
        <w:t>Коррекционно-развивающая работа состоит из четырех этапов:</w:t>
      </w:r>
    </w:p>
    <w:p w:rsidR="00E91779" w:rsidRPr="00E00A48" w:rsidRDefault="00E91779" w:rsidP="00E91779">
      <w:pPr>
        <w:rPr>
          <w:shd w:val="clear" w:color="auto" w:fill="FFFFFF"/>
          <w:lang w:eastAsia="ru-RU" w:bidi="ar-SA"/>
        </w:rPr>
      </w:pPr>
      <w:r w:rsidRPr="00E00A48">
        <w:rPr>
          <w:shd w:val="clear" w:color="auto" w:fill="FFFFFF"/>
          <w:lang w:eastAsia="ru-RU" w:bidi="ar-SA"/>
        </w:rPr>
        <w:t>1. Выявление путем наблюдения, проведения диагностики учеников, нуждающихся в психологической помощи.</w:t>
      </w:r>
    </w:p>
    <w:p w:rsidR="00E91779" w:rsidRPr="00E00A48" w:rsidRDefault="00E91779" w:rsidP="00E91779">
      <w:pPr>
        <w:rPr>
          <w:shd w:val="clear" w:color="auto" w:fill="FFFFFF"/>
          <w:lang w:eastAsia="ru-RU" w:bidi="ar-SA"/>
        </w:rPr>
      </w:pPr>
      <w:r w:rsidRPr="00E00A48">
        <w:rPr>
          <w:shd w:val="clear" w:color="auto" w:fill="FFFFFF"/>
          <w:lang w:eastAsia="ru-RU" w:bidi="ar-SA"/>
        </w:rPr>
        <w:t>2. «Подтягивание» когнитивных процессов (внимание, память, мышление, речь) и интеллектуально-познавательной сферы в соответствии с индивидуальными вариантами диагностированных нарушений.</w:t>
      </w:r>
    </w:p>
    <w:p w:rsidR="00E91779" w:rsidRPr="00E00A48" w:rsidRDefault="00E91779" w:rsidP="00E91779">
      <w:pPr>
        <w:rPr>
          <w:shd w:val="clear" w:color="auto" w:fill="FFFFFF"/>
          <w:lang w:eastAsia="ru-RU" w:bidi="ar-SA"/>
        </w:rPr>
      </w:pPr>
      <w:r w:rsidRPr="00E00A48">
        <w:rPr>
          <w:shd w:val="clear" w:color="auto" w:fill="FFFFFF"/>
          <w:lang w:eastAsia="ru-RU" w:bidi="ar-SA"/>
        </w:rPr>
        <w:t>3. Формирование собственного самостоятельного навыка осознанной организации учебной деятельности.</w:t>
      </w:r>
    </w:p>
    <w:p w:rsidR="00E91779" w:rsidRPr="00E00A48" w:rsidRDefault="00E91779" w:rsidP="00E91779">
      <w:pPr>
        <w:rPr>
          <w:shd w:val="clear" w:color="auto" w:fill="FFFFFF"/>
          <w:lang w:eastAsia="ru-RU" w:bidi="ar-SA"/>
        </w:rPr>
      </w:pPr>
      <w:r w:rsidRPr="00E00A48">
        <w:rPr>
          <w:shd w:val="clear" w:color="auto" w:fill="FFFFFF"/>
          <w:lang w:eastAsia="ru-RU" w:bidi="ar-SA"/>
        </w:rPr>
        <w:t>Цели коррекционных занятий.</w:t>
      </w:r>
    </w:p>
    <w:p w:rsidR="00E91779" w:rsidRPr="00E00A48" w:rsidRDefault="00E91779" w:rsidP="00E91779">
      <w:pPr>
        <w:rPr>
          <w:shd w:val="clear" w:color="auto" w:fill="FFFFFF"/>
          <w:lang w:eastAsia="ru-RU" w:bidi="ar-SA"/>
        </w:rPr>
      </w:pPr>
      <w:r w:rsidRPr="00E00A48">
        <w:rPr>
          <w:shd w:val="clear" w:color="auto" w:fill="FFFFFF"/>
          <w:lang w:eastAsia="ru-RU" w:bidi="ar-SA"/>
        </w:rPr>
        <w:t>Конечной целью должна быть практическая помощь учащемуся. Помочь ученику понять трудности в учении (связанные с несформированностью тех или иных звеньев в процессе построения учебной деятельности), которые и определяют низкую успешность учения; подобрать коррекционные мероприятия и соответствующие рекомендации по их выполнению.</w:t>
      </w:r>
    </w:p>
    <w:p w:rsidR="00E91779" w:rsidRPr="00E00A48" w:rsidRDefault="00E91779" w:rsidP="00E91779">
      <w:pPr>
        <w:rPr>
          <w:shd w:val="clear" w:color="auto" w:fill="FFFFFF"/>
          <w:lang w:eastAsia="ru-RU" w:bidi="ar-SA"/>
        </w:rPr>
      </w:pPr>
      <w:r w:rsidRPr="00E00A48">
        <w:rPr>
          <w:shd w:val="clear" w:color="auto" w:fill="FFFFFF"/>
          <w:lang w:eastAsia="ru-RU" w:bidi="ar-SA"/>
        </w:rPr>
        <w:t>Сформировать у учащихся необходимые психические средства и способы овладения учебным материалом. Сделать их предметом самоконтроля и самооценки учащихся.</w:t>
      </w:r>
    </w:p>
    <w:p w:rsidR="00E91779" w:rsidRPr="00E00A48" w:rsidRDefault="00E91779" w:rsidP="00E91779">
      <w:pPr>
        <w:rPr>
          <w:shd w:val="clear" w:color="auto" w:fill="FFFFFF"/>
          <w:lang w:eastAsia="ru-RU" w:bidi="ar-SA"/>
        </w:rPr>
      </w:pPr>
      <w:r w:rsidRPr="00E00A48">
        <w:rPr>
          <w:shd w:val="clear" w:color="auto" w:fill="FFFFFF"/>
          <w:lang w:eastAsia="ru-RU" w:bidi="ar-SA"/>
        </w:rPr>
        <w:t>Помочь ученику построить свою учебную деятельность таким образом, чтобы добиться наивысшей успешности в обучении.</w:t>
      </w:r>
    </w:p>
    <w:p w:rsidR="00E91779" w:rsidRPr="00E00A48" w:rsidRDefault="00E91779" w:rsidP="00E91779">
      <w:pPr>
        <w:rPr>
          <w:shd w:val="clear" w:color="auto" w:fill="FFFFFF"/>
          <w:lang w:eastAsia="ru-RU" w:bidi="ar-SA"/>
        </w:rPr>
      </w:pPr>
      <w:r w:rsidRPr="00E00A48">
        <w:rPr>
          <w:shd w:val="clear" w:color="auto" w:fill="FFFFFF"/>
          <w:lang w:eastAsia="ru-RU" w:bidi="ar-SA"/>
        </w:rPr>
        <w:t>Направления работы</w:t>
      </w:r>
    </w:p>
    <w:p w:rsidR="00E91779" w:rsidRPr="00E00A48" w:rsidRDefault="00E91779" w:rsidP="00E91779">
      <w:pPr>
        <w:rPr>
          <w:b/>
          <w:bCs/>
          <w:shd w:val="clear" w:color="auto" w:fill="FFFFFF"/>
          <w:lang w:eastAsia="ru-RU" w:bidi="ar-SA"/>
        </w:rPr>
      </w:pPr>
      <w:r w:rsidRPr="00E00A48">
        <w:rPr>
          <w:shd w:val="clear" w:color="auto" w:fill="FFFFFF"/>
          <w:lang w:eastAsia="ru-RU" w:bidi="ar-SA"/>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r w:rsidRPr="00E00A48">
        <w:rPr>
          <w:lang w:eastAsia="ru-RU" w:bidi="ar-SA"/>
        </w:rPr>
        <w:br/>
      </w:r>
      <w:r w:rsidRPr="00E00A48">
        <w:rPr>
          <w:b/>
          <w:bCs/>
          <w:shd w:val="clear" w:color="auto" w:fill="FFFFFF"/>
          <w:lang w:eastAsia="ru-RU" w:bidi="ar-SA"/>
        </w:rPr>
        <w:t>Характеристика содержания</w:t>
      </w:r>
    </w:p>
    <w:p w:rsidR="00E91779" w:rsidRPr="00E00A48" w:rsidRDefault="00E91779" w:rsidP="00E91779">
      <w:pPr>
        <w:rPr>
          <w:shd w:val="clear" w:color="auto" w:fill="FFFFFF"/>
          <w:lang w:eastAsia="ru-RU" w:bidi="ar-SA"/>
        </w:rPr>
      </w:pPr>
      <w:r w:rsidRPr="00E00A48">
        <w:rPr>
          <w:shd w:val="clear" w:color="auto" w:fill="FFFFFF"/>
          <w:lang w:eastAsia="ru-RU" w:bidi="ar-SA"/>
        </w:rPr>
        <w:t>Диагностическая работа включает:</w:t>
      </w:r>
    </w:p>
    <w:p w:rsidR="00E91779" w:rsidRPr="00E00A48" w:rsidRDefault="00E91779" w:rsidP="00E91779">
      <w:pPr>
        <w:rPr>
          <w:shd w:val="clear" w:color="auto" w:fill="FFFFFF"/>
          <w:lang w:eastAsia="ru-RU" w:bidi="ar-SA"/>
        </w:rPr>
      </w:pPr>
      <w:r w:rsidRPr="00E00A48">
        <w:rPr>
          <w:shd w:val="clear" w:color="auto" w:fill="FFFFFF"/>
          <w:lang w:eastAsia="ru-RU" w:bidi="ar-SA"/>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E91779" w:rsidRPr="00E00A48" w:rsidRDefault="00E91779" w:rsidP="00E91779">
      <w:pPr>
        <w:rPr>
          <w:shd w:val="clear" w:color="auto" w:fill="FFFFFF"/>
          <w:lang w:eastAsia="ru-RU" w:bidi="ar-SA"/>
        </w:rPr>
      </w:pPr>
      <w:r w:rsidRPr="00E00A48">
        <w:rPr>
          <w:shd w:val="clear" w:color="auto" w:fill="FFFFFF"/>
          <w:lang w:eastAsia="ru-RU" w:bidi="ar-SA"/>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91779" w:rsidRPr="00E00A48" w:rsidRDefault="00E91779" w:rsidP="00E91779">
      <w:pPr>
        <w:rPr>
          <w:shd w:val="clear" w:color="auto" w:fill="FFFFFF"/>
          <w:lang w:eastAsia="ru-RU" w:bidi="ar-SA"/>
        </w:rPr>
      </w:pPr>
      <w:r w:rsidRPr="00E00A48">
        <w:rPr>
          <w:shd w:val="clear" w:color="auto" w:fill="FFFFFF"/>
          <w:lang w:eastAsia="ru-RU" w:bidi="ar-SA"/>
        </w:rPr>
        <w:lastRenderedPageBreak/>
        <w:t>— изучение развития эмоционально-волевой, познавательной, речевой сфер и личностных особенностей обучающихся;</w:t>
      </w:r>
    </w:p>
    <w:p w:rsidR="00E91779" w:rsidRPr="00E00A48" w:rsidRDefault="00E91779" w:rsidP="00E91779">
      <w:pPr>
        <w:rPr>
          <w:shd w:val="clear" w:color="auto" w:fill="FFFFFF"/>
          <w:lang w:eastAsia="ru-RU" w:bidi="ar-SA"/>
        </w:rPr>
      </w:pPr>
      <w:r w:rsidRPr="00E00A48">
        <w:rPr>
          <w:shd w:val="clear" w:color="auto" w:fill="FFFFFF"/>
          <w:lang w:eastAsia="ru-RU" w:bidi="ar-SA"/>
        </w:rPr>
        <w:t>— изучение социальной ситуации развития и условий семейного воспитания ребёнка;</w:t>
      </w:r>
    </w:p>
    <w:p w:rsidR="00E91779" w:rsidRPr="00E00A48" w:rsidRDefault="00E91779" w:rsidP="00E91779">
      <w:pPr>
        <w:rPr>
          <w:shd w:val="clear" w:color="auto" w:fill="FFFFFF"/>
          <w:lang w:eastAsia="ru-RU" w:bidi="ar-SA"/>
        </w:rPr>
      </w:pPr>
      <w:r w:rsidRPr="00E00A48">
        <w:rPr>
          <w:shd w:val="clear" w:color="auto" w:fill="FFFFFF"/>
          <w:lang w:eastAsia="ru-RU" w:bidi="ar-SA"/>
        </w:rPr>
        <w:t>— изучение адаптивных возможностей и уровня социализации ребёнка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E91779" w:rsidRPr="00E00A48" w:rsidRDefault="00E91779" w:rsidP="00E91779">
      <w:pPr>
        <w:rPr>
          <w:shd w:val="clear" w:color="auto" w:fill="FFFFFF"/>
          <w:lang w:eastAsia="ru-RU" w:bidi="ar-SA"/>
        </w:rPr>
      </w:pPr>
      <w:r w:rsidRPr="00E00A48">
        <w:rPr>
          <w:shd w:val="clear" w:color="auto" w:fill="FFFFFF"/>
          <w:lang w:eastAsia="ru-RU" w:bidi="ar-SA"/>
        </w:rPr>
        <w:t>Коррекционно-развивающая работа включает:</w:t>
      </w:r>
    </w:p>
    <w:p w:rsidR="00E91779" w:rsidRPr="00E00A48" w:rsidRDefault="00E91779" w:rsidP="00E91779">
      <w:pPr>
        <w:rPr>
          <w:shd w:val="clear" w:color="auto" w:fill="FFFFFF"/>
          <w:lang w:eastAsia="ru-RU" w:bidi="ar-SA"/>
        </w:rPr>
      </w:pPr>
      <w:r w:rsidRPr="00E00A48">
        <w:rPr>
          <w:shd w:val="clear" w:color="auto" w:fill="FFFFFF"/>
          <w:lang w:eastAsia="ru-RU" w:bidi="ar-SA"/>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E91779" w:rsidRPr="00E00A48" w:rsidRDefault="00E91779" w:rsidP="00E91779">
      <w:pPr>
        <w:rPr>
          <w:shd w:val="clear" w:color="auto" w:fill="FFFFFF"/>
          <w:lang w:eastAsia="ru-RU" w:bidi="ar-SA"/>
        </w:rPr>
      </w:pPr>
      <w:r w:rsidRPr="00E00A48">
        <w:rPr>
          <w:shd w:val="clear" w:color="auto" w:fill="FFFFFF"/>
          <w:lang w:eastAsia="ru-RU" w:bidi="ar-SA"/>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91779" w:rsidRPr="00E00A48" w:rsidRDefault="00E91779" w:rsidP="00E91779">
      <w:pPr>
        <w:rPr>
          <w:shd w:val="clear" w:color="auto" w:fill="FFFFFF"/>
          <w:lang w:eastAsia="ru-RU" w:bidi="ar-SA"/>
        </w:rPr>
      </w:pPr>
      <w:r w:rsidRPr="00E00A48">
        <w:rPr>
          <w:shd w:val="clear" w:color="auto" w:fill="FFFFFF"/>
          <w:lang w:eastAsia="ru-RU" w:bidi="ar-SA"/>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E91779" w:rsidRPr="00E00A48" w:rsidRDefault="00E91779" w:rsidP="00E91779">
      <w:pPr>
        <w:rPr>
          <w:shd w:val="clear" w:color="auto" w:fill="FFFFFF"/>
          <w:lang w:eastAsia="ru-RU" w:bidi="ar-SA"/>
        </w:rPr>
      </w:pPr>
      <w:r w:rsidRPr="00E00A48">
        <w:rPr>
          <w:shd w:val="clear" w:color="auto" w:fill="FFFFFF"/>
          <w:lang w:eastAsia="ru-RU" w:bidi="ar-SA"/>
        </w:rPr>
        <w:t>— коррекцию и развитие высших психических функций, эмоционально-волевой, познавательной и речевой сфер;</w:t>
      </w:r>
    </w:p>
    <w:p w:rsidR="00E91779" w:rsidRPr="00E00A48" w:rsidRDefault="00E91779" w:rsidP="00E91779">
      <w:pPr>
        <w:rPr>
          <w:shd w:val="clear" w:color="auto" w:fill="FFFFFF"/>
          <w:lang w:eastAsia="ru-RU" w:bidi="ar-SA"/>
        </w:rPr>
      </w:pPr>
      <w:r w:rsidRPr="00E00A48">
        <w:rPr>
          <w:shd w:val="clear" w:color="auto" w:fill="FFFFFF"/>
          <w:lang w:eastAsia="ru-RU" w:bidi="ar-SA"/>
        </w:rPr>
        <w:t>— развитие универсальных учебных действий в соответствии с требованиями основного общего образования;</w:t>
      </w:r>
    </w:p>
    <w:p w:rsidR="00E91779" w:rsidRPr="00E00A48" w:rsidRDefault="00E91779" w:rsidP="00E91779">
      <w:pPr>
        <w:rPr>
          <w:shd w:val="clear" w:color="auto" w:fill="FFFFFF"/>
          <w:lang w:eastAsia="ru-RU" w:bidi="ar-SA"/>
        </w:rPr>
      </w:pPr>
      <w:r w:rsidRPr="00E00A48">
        <w:rPr>
          <w:shd w:val="clear" w:color="auto" w:fill="FFFFFF"/>
          <w:lang w:eastAsia="ru-RU" w:bidi="ar-SA"/>
        </w:rPr>
        <w:t>— развитие и укрепление зрелых личностных установок, формирование адекватных форм утверждения самостоятельности, личностной автономии;</w:t>
      </w:r>
    </w:p>
    <w:p w:rsidR="00E91779" w:rsidRPr="00E00A48" w:rsidRDefault="00E91779" w:rsidP="00E91779">
      <w:pPr>
        <w:rPr>
          <w:shd w:val="clear" w:color="auto" w:fill="FFFFFF"/>
          <w:lang w:eastAsia="ru-RU" w:bidi="ar-SA"/>
        </w:rPr>
      </w:pPr>
      <w:r w:rsidRPr="00E00A48">
        <w:rPr>
          <w:shd w:val="clear" w:color="auto" w:fill="FFFFFF"/>
          <w:lang w:eastAsia="ru-RU" w:bidi="ar-SA"/>
        </w:rPr>
        <w:t>— формирование способов регуляции поведения и эмоциональных состояний;</w:t>
      </w:r>
    </w:p>
    <w:p w:rsidR="00E91779" w:rsidRPr="00E00A48" w:rsidRDefault="00E91779" w:rsidP="00E91779">
      <w:pPr>
        <w:rPr>
          <w:shd w:val="clear" w:color="auto" w:fill="FFFFFF"/>
          <w:lang w:eastAsia="ru-RU" w:bidi="ar-SA"/>
        </w:rPr>
      </w:pPr>
      <w:r w:rsidRPr="00E00A48">
        <w:rPr>
          <w:shd w:val="clear" w:color="auto" w:fill="FFFFFF"/>
          <w:lang w:eastAsia="ru-RU" w:bidi="ar-SA"/>
        </w:rPr>
        <w:t>— развитие форм и навыков личностного общения в группе сверстников, коммуникативной компетенции;</w:t>
      </w:r>
    </w:p>
    <w:p w:rsidR="00E91779" w:rsidRPr="00E00A48" w:rsidRDefault="00E91779" w:rsidP="00E91779">
      <w:pPr>
        <w:rPr>
          <w:shd w:val="clear" w:color="auto" w:fill="FFFFFF"/>
          <w:lang w:eastAsia="ru-RU" w:bidi="ar-SA"/>
        </w:rPr>
      </w:pPr>
      <w:r w:rsidRPr="00E00A48">
        <w:rPr>
          <w:shd w:val="clear" w:color="auto" w:fill="FFFFFF"/>
          <w:lang w:eastAsia="ru-RU" w:bidi="ar-SA"/>
        </w:rPr>
        <w:t>— развитие компетенций, необходимых для продолжения образования и профессионального самоопределения;</w:t>
      </w:r>
    </w:p>
    <w:p w:rsidR="00E91779" w:rsidRPr="00E00A48" w:rsidRDefault="00E91779" w:rsidP="00E91779">
      <w:pPr>
        <w:rPr>
          <w:shd w:val="clear" w:color="auto" w:fill="FFFFFF"/>
          <w:lang w:eastAsia="ru-RU" w:bidi="ar-SA"/>
        </w:rPr>
      </w:pPr>
      <w:r w:rsidRPr="00E00A48">
        <w:rPr>
          <w:shd w:val="clear" w:color="auto" w:fill="FFFFFF"/>
          <w:lang w:eastAsia="ru-RU" w:bidi="ar-SA"/>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E91779" w:rsidRPr="00E00A48" w:rsidRDefault="00E91779" w:rsidP="00E91779">
      <w:pPr>
        <w:rPr>
          <w:shd w:val="clear" w:color="auto" w:fill="FFFFFF"/>
          <w:lang w:eastAsia="ru-RU" w:bidi="ar-SA"/>
        </w:rPr>
      </w:pPr>
      <w:r w:rsidRPr="00E00A48">
        <w:rPr>
          <w:shd w:val="clear" w:color="auto" w:fill="FFFFFF"/>
          <w:lang w:eastAsia="ru-RU" w:bidi="ar-SA"/>
        </w:rPr>
        <w:t>— социальную защиту ребёнка в случаях неблагоприятных условий жизни при психотравмирующих обстоятельствах.</w:t>
      </w:r>
    </w:p>
    <w:p w:rsidR="00E91779" w:rsidRPr="00E00A48" w:rsidRDefault="00E91779" w:rsidP="00E91779">
      <w:pPr>
        <w:rPr>
          <w:shd w:val="clear" w:color="auto" w:fill="FFFFFF"/>
          <w:lang w:eastAsia="ru-RU" w:bidi="ar-SA"/>
        </w:rPr>
      </w:pPr>
      <w:r w:rsidRPr="00E00A48">
        <w:rPr>
          <w:shd w:val="clear" w:color="auto" w:fill="FFFFFF"/>
          <w:lang w:eastAsia="ru-RU" w:bidi="ar-SA"/>
        </w:rPr>
        <w:t>Консультативная работа включает:</w:t>
      </w:r>
    </w:p>
    <w:p w:rsidR="00E91779" w:rsidRPr="00E00A48" w:rsidRDefault="00E91779" w:rsidP="00E91779">
      <w:pPr>
        <w:rPr>
          <w:shd w:val="clear" w:color="auto" w:fill="FFFFFF"/>
          <w:lang w:eastAsia="ru-RU" w:bidi="ar-SA"/>
        </w:rPr>
      </w:pPr>
      <w:r w:rsidRPr="00E00A48">
        <w:rPr>
          <w:shd w:val="clear" w:color="auto" w:fill="FFFFFF"/>
          <w:lang w:eastAsia="ru-RU" w:bidi="ar-SA"/>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E91779" w:rsidRPr="00E00A48" w:rsidRDefault="00E91779" w:rsidP="00E91779">
      <w:pPr>
        <w:rPr>
          <w:shd w:val="clear" w:color="auto" w:fill="FFFFFF"/>
          <w:lang w:eastAsia="ru-RU" w:bidi="ar-SA"/>
        </w:rPr>
      </w:pPr>
      <w:r w:rsidRPr="00E00A48">
        <w:rPr>
          <w:shd w:val="clear" w:color="auto" w:fill="FFFFFF"/>
          <w:lang w:eastAsia="ru-RU" w:bidi="ar-SA"/>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E91779" w:rsidRPr="00E00A48" w:rsidRDefault="00E91779" w:rsidP="00E91779">
      <w:pPr>
        <w:rPr>
          <w:shd w:val="clear" w:color="auto" w:fill="FFFFFF"/>
          <w:lang w:eastAsia="ru-RU" w:bidi="ar-SA"/>
        </w:rPr>
      </w:pPr>
      <w:r w:rsidRPr="00E00A48">
        <w:rPr>
          <w:shd w:val="clear" w:color="auto" w:fill="FFFFFF"/>
          <w:lang w:eastAsia="ru-RU" w:bidi="ar-SA"/>
        </w:rPr>
        <w:t>Информационно-просветительская работа предусматривает:</w:t>
      </w:r>
    </w:p>
    <w:p w:rsidR="00E91779" w:rsidRPr="00E00A48" w:rsidRDefault="00E91779" w:rsidP="00E91779">
      <w:pPr>
        <w:rPr>
          <w:shd w:val="clear" w:color="auto" w:fill="FFFFFF"/>
          <w:lang w:eastAsia="ru-RU" w:bidi="ar-SA"/>
        </w:rPr>
      </w:pPr>
      <w:r w:rsidRPr="00E00A48">
        <w:rPr>
          <w:shd w:val="clear" w:color="auto" w:fill="FFFFFF"/>
          <w:lang w:eastAsia="ru-RU" w:bidi="ar-SA"/>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E91779" w:rsidRPr="00E00A48" w:rsidRDefault="00E91779" w:rsidP="00E91779">
      <w:pPr>
        <w:rPr>
          <w:shd w:val="clear" w:color="auto" w:fill="FFFFFF"/>
          <w:lang w:eastAsia="ru-RU" w:bidi="ar-SA"/>
        </w:rPr>
      </w:pPr>
      <w:r w:rsidRPr="00E00A48">
        <w:rPr>
          <w:shd w:val="clear" w:color="auto" w:fill="FFFFFF"/>
          <w:lang w:eastAsia="ru-RU" w:bidi="ar-SA"/>
        </w:rPr>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w:t>
      </w:r>
      <w:r w:rsidRPr="00E00A48">
        <w:rPr>
          <w:shd w:val="clear" w:color="auto" w:fill="FFFFFF"/>
          <w:lang w:eastAsia="ru-RU" w:bidi="ar-SA"/>
        </w:rPr>
        <w:lastRenderedPageBreak/>
        <w:t>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Механизмы реализации программы</w:t>
      </w:r>
    </w:p>
    <w:p w:rsidR="00E91779" w:rsidRPr="00E00A48" w:rsidRDefault="00E91779" w:rsidP="00E91779">
      <w:pPr>
        <w:rPr>
          <w:shd w:val="clear" w:color="auto" w:fill="FFFFFF"/>
          <w:lang w:eastAsia="ru-RU" w:bidi="ar-SA"/>
        </w:rPr>
      </w:pPr>
      <w:r w:rsidRPr="00E00A48">
        <w:rPr>
          <w:i/>
          <w:iCs/>
          <w:shd w:val="clear" w:color="auto" w:fill="FFFFFF"/>
          <w:lang w:eastAsia="ru-RU" w:bidi="ar-SA"/>
        </w:rPr>
        <w:t>Взаимодействие специалистов общеобразовательного учреждения </w:t>
      </w:r>
      <w:r w:rsidRPr="00E00A48">
        <w:rPr>
          <w:shd w:val="clear" w:color="auto" w:fill="FFFFFF"/>
          <w:lang w:eastAsia="ru-RU" w:bidi="ar-SA"/>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E91779" w:rsidRPr="00E00A48" w:rsidRDefault="00E91779" w:rsidP="00E91779">
      <w:pPr>
        <w:rPr>
          <w:shd w:val="clear" w:color="auto" w:fill="FFFFFF"/>
          <w:lang w:eastAsia="ru-RU" w:bidi="ar-SA"/>
        </w:rPr>
      </w:pPr>
      <w:r w:rsidRPr="00E00A48">
        <w:rPr>
          <w:shd w:val="clear" w:color="auto" w:fill="FFFFFF"/>
          <w:lang w:eastAsia="ru-RU" w:bidi="ar-SA"/>
        </w:rPr>
        <w:t>— комплексность в определении и решении проблем обучающегося, предоставлении ему специализированной квалифицированной помощи;</w:t>
      </w:r>
    </w:p>
    <w:p w:rsidR="00E91779" w:rsidRPr="00E00A48" w:rsidRDefault="00E91779" w:rsidP="00E91779">
      <w:pPr>
        <w:rPr>
          <w:shd w:val="clear" w:color="auto" w:fill="FFFFFF"/>
          <w:lang w:eastAsia="ru-RU" w:bidi="ar-SA"/>
        </w:rPr>
      </w:pPr>
      <w:r w:rsidRPr="00E00A48">
        <w:rPr>
          <w:shd w:val="clear" w:color="auto" w:fill="FFFFFF"/>
          <w:lang w:eastAsia="ru-RU" w:bidi="ar-SA"/>
        </w:rPr>
        <w:t>— многоаспектный анализ личностного и познавательного развития обучающегося;</w:t>
      </w:r>
    </w:p>
    <w:p w:rsidR="00E91779" w:rsidRPr="00E00A48" w:rsidRDefault="00E91779" w:rsidP="00E91779">
      <w:pPr>
        <w:rPr>
          <w:shd w:val="clear" w:color="auto" w:fill="FFFFFF"/>
          <w:lang w:eastAsia="ru-RU" w:bidi="ar-SA"/>
        </w:rPr>
      </w:pPr>
      <w:r w:rsidRPr="00E00A48">
        <w:rPr>
          <w:shd w:val="clear" w:color="auto" w:fill="FFFFFF"/>
          <w:lang w:eastAsia="ru-RU" w:bidi="ar-SA"/>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E91779" w:rsidRPr="00E00A48" w:rsidRDefault="00E91779" w:rsidP="00E91779">
      <w:pPr>
        <w:rPr>
          <w:shd w:val="clear" w:color="auto" w:fill="FFFFFF"/>
          <w:lang w:eastAsia="ru-RU" w:bidi="ar-SA"/>
        </w:rPr>
      </w:pPr>
      <w:r w:rsidRPr="00E00A48">
        <w:rPr>
          <w:shd w:val="clear" w:color="auto" w:fill="FFFFFF"/>
          <w:lang w:eastAsia="ru-RU" w:bidi="ar-SA"/>
        </w:rPr>
        <w:t>Требования к условиям реализации программы</w:t>
      </w:r>
    </w:p>
    <w:p w:rsidR="00E91779" w:rsidRPr="00E00A48" w:rsidRDefault="00E91779" w:rsidP="00E91779">
      <w:pPr>
        <w:rPr>
          <w:shd w:val="clear" w:color="auto" w:fill="FFFFFF"/>
          <w:lang w:eastAsia="ru-RU" w:bidi="ar-SA"/>
        </w:rPr>
      </w:pPr>
      <w:r w:rsidRPr="00E00A48">
        <w:rPr>
          <w:shd w:val="clear" w:color="auto" w:fill="FFFFFF"/>
          <w:lang w:eastAsia="ru-RU" w:bidi="ar-SA"/>
        </w:rPr>
        <w:t>Организационные условия</w:t>
      </w:r>
    </w:p>
    <w:p w:rsidR="00E91779" w:rsidRPr="00E00A48" w:rsidRDefault="00E91779" w:rsidP="00E91779">
      <w:pPr>
        <w:rPr>
          <w:shd w:val="clear" w:color="auto" w:fill="FFFFFF"/>
          <w:lang w:eastAsia="ru-RU" w:bidi="ar-SA"/>
        </w:rPr>
      </w:pPr>
      <w:r w:rsidRPr="00E00A48">
        <w:rPr>
          <w:shd w:val="clear" w:color="auto" w:fill="FFFFFF"/>
          <w:lang w:eastAsia="ru-RU" w:bidi="ar-SA"/>
        </w:rPr>
        <w:t>Психолого-педагогическое обеспечение включает:</w:t>
      </w:r>
    </w:p>
    <w:p w:rsidR="00E91779" w:rsidRPr="00E00A48" w:rsidRDefault="00E91779" w:rsidP="00E91779">
      <w:pPr>
        <w:rPr>
          <w:shd w:val="clear" w:color="auto" w:fill="FFFFFF"/>
          <w:lang w:eastAsia="ru-RU" w:bidi="ar-SA"/>
        </w:rPr>
      </w:pPr>
      <w:r w:rsidRPr="00E00A48">
        <w:rPr>
          <w:shd w:val="clear" w:color="auto" w:fill="FFFFFF"/>
          <w:lang w:eastAsia="ru-RU" w:bidi="ar-SA"/>
        </w:rPr>
        <w:t>— дифференцированные условия (оптимальный режим учебных нагрузок);</w:t>
      </w:r>
    </w:p>
    <w:p w:rsidR="00E91779" w:rsidRPr="00E00A48" w:rsidRDefault="00E91779" w:rsidP="00E91779">
      <w:pPr>
        <w:rPr>
          <w:shd w:val="clear" w:color="auto" w:fill="FFFFFF"/>
          <w:lang w:eastAsia="ru-RU" w:bidi="ar-SA"/>
        </w:rPr>
      </w:pPr>
      <w:r w:rsidRPr="00E00A48">
        <w:rPr>
          <w:shd w:val="clear" w:color="auto" w:fill="FFFFFF"/>
          <w:lang w:eastAsia="ru-RU" w:bidi="ar-SA"/>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91779" w:rsidRPr="00E00A48" w:rsidRDefault="00E91779" w:rsidP="00E91779">
      <w:pPr>
        <w:rPr>
          <w:shd w:val="clear" w:color="auto" w:fill="FFFFFF"/>
          <w:lang w:eastAsia="ru-RU" w:bidi="ar-SA"/>
        </w:rPr>
      </w:pPr>
      <w:r w:rsidRPr="00E00A48">
        <w:rPr>
          <w:shd w:val="clear" w:color="auto" w:fill="FFFFFF"/>
          <w:lang w:eastAsia="ru-RU" w:bidi="ar-SA"/>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E91779" w:rsidRPr="00E00A48" w:rsidRDefault="00E91779" w:rsidP="00E91779">
      <w:pPr>
        <w:rPr>
          <w:shd w:val="clear" w:color="auto" w:fill="FFFFFF"/>
          <w:lang w:eastAsia="ru-RU" w:bidi="ar-SA"/>
        </w:rPr>
      </w:pPr>
      <w:r w:rsidRPr="00E00A48">
        <w:rPr>
          <w:shd w:val="clear" w:color="auto" w:fill="FFFFFF"/>
          <w:lang w:eastAsia="ru-RU" w:bidi="ar-SA"/>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91779" w:rsidRPr="00E00A48" w:rsidRDefault="00E91779" w:rsidP="00E91779">
      <w:pPr>
        <w:rPr>
          <w:shd w:val="clear" w:color="auto" w:fill="FFFFFF"/>
          <w:lang w:eastAsia="ru-RU" w:bidi="ar-SA"/>
        </w:rPr>
      </w:pPr>
      <w:r w:rsidRPr="00E00A48">
        <w:rPr>
          <w:shd w:val="clear" w:color="auto" w:fill="FFFFFF"/>
          <w:lang w:eastAsia="ru-RU" w:bidi="ar-SA"/>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E91779" w:rsidRPr="00E00A48" w:rsidRDefault="00E91779" w:rsidP="00E91779">
      <w:pPr>
        <w:rPr>
          <w:shd w:val="clear" w:color="auto" w:fill="FFFFFF"/>
          <w:lang w:eastAsia="ru-RU" w:bidi="ar-SA"/>
        </w:rPr>
      </w:pPr>
      <w:r w:rsidRPr="00E00A48">
        <w:rPr>
          <w:shd w:val="clear" w:color="auto" w:fill="FFFFFF"/>
          <w:lang w:eastAsia="ru-RU" w:bidi="ar-SA"/>
        </w:rPr>
        <w:t>— развитие системы обучения и воспитания детей, имеющих сложные нарушения психического и (или) физического развития.</w:t>
      </w:r>
    </w:p>
    <w:p w:rsidR="00E91779" w:rsidRPr="00E00A48" w:rsidRDefault="00E91779" w:rsidP="00E91779">
      <w:pPr>
        <w:rPr>
          <w:shd w:val="clear" w:color="auto" w:fill="FFFFFF"/>
          <w:lang w:eastAsia="ru-RU" w:bidi="ar-SA"/>
        </w:rPr>
      </w:pPr>
      <w:r w:rsidRPr="00E00A48">
        <w:rPr>
          <w:shd w:val="clear" w:color="auto" w:fill="FFFFFF"/>
          <w:lang w:eastAsia="ru-RU" w:bidi="ar-SA"/>
        </w:rPr>
        <w:t>Программно-методическое обеспечение</w:t>
      </w:r>
    </w:p>
    <w:p w:rsidR="00E91779" w:rsidRPr="00E00A48" w:rsidRDefault="00E91779" w:rsidP="00E91779">
      <w:pPr>
        <w:rPr>
          <w:shd w:val="clear" w:color="auto" w:fill="FFFFFF"/>
          <w:lang w:eastAsia="ru-RU" w:bidi="ar-SA"/>
        </w:rPr>
      </w:pPr>
      <w:r w:rsidRPr="00E00A48">
        <w:rPr>
          <w:shd w:val="clear" w:color="auto" w:fill="FFFFFF"/>
          <w:lang w:eastAsia="ru-RU" w:bidi="ar-SA"/>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E91779" w:rsidRPr="00E00A48" w:rsidRDefault="00E91779" w:rsidP="00E91779">
      <w:pPr>
        <w:rPr>
          <w:shd w:val="clear" w:color="auto" w:fill="FFFFFF"/>
          <w:lang w:eastAsia="ru-RU" w:bidi="ar-SA"/>
        </w:rPr>
      </w:pPr>
      <w:r w:rsidRPr="00E00A48">
        <w:rPr>
          <w:shd w:val="clear" w:color="auto" w:fill="FFFFFF"/>
          <w:lang w:eastAsia="ru-RU" w:bidi="ar-SA"/>
        </w:rPr>
        <w:t>Кадровое обеспечение</w:t>
      </w:r>
    </w:p>
    <w:p w:rsidR="00E91779" w:rsidRPr="00E00A48" w:rsidRDefault="00E91779" w:rsidP="00E91779">
      <w:pPr>
        <w:rPr>
          <w:shd w:val="clear" w:color="auto" w:fill="FFFFFF"/>
          <w:lang w:eastAsia="ru-RU" w:bidi="ar-SA"/>
        </w:rPr>
      </w:pPr>
      <w:r w:rsidRPr="00E00A48">
        <w:rPr>
          <w:shd w:val="clear" w:color="auto" w:fill="FFFFFF"/>
          <w:lang w:eastAsia="ru-RU" w:bidi="ar-SA"/>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E91779" w:rsidRPr="00E00A48" w:rsidRDefault="00E91779" w:rsidP="00E91779">
      <w:pPr>
        <w:rPr>
          <w:shd w:val="clear" w:color="auto" w:fill="FFFFFF"/>
          <w:lang w:eastAsia="ru-RU" w:bidi="ar-SA"/>
        </w:rPr>
      </w:pPr>
      <w:r w:rsidRPr="00E00A48">
        <w:rPr>
          <w:shd w:val="clear" w:color="auto" w:fill="FFFFFF"/>
          <w:lang w:eastAsia="ru-RU" w:bidi="ar-SA"/>
        </w:rPr>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E91779" w:rsidRPr="00E00A48" w:rsidRDefault="00E91779" w:rsidP="00E91779">
      <w:pPr>
        <w:rPr>
          <w:shd w:val="clear" w:color="auto" w:fill="FFFFFF"/>
          <w:lang w:eastAsia="ru-RU" w:bidi="ar-SA"/>
        </w:rPr>
      </w:pPr>
      <w:r w:rsidRPr="00E00A48">
        <w:rPr>
          <w:shd w:val="clear" w:color="auto" w:fill="FFFFFF"/>
          <w:lang w:eastAsia="ru-RU" w:bidi="ar-SA"/>
        </w:rPr>
        <w:t>Материально-техническое обеспечение</w:t>
      </w:r>
    </w:p>
    <w:p w:rsidR="00E91779" w:rsidRPr="00E00A48" w:rsidRDefault="00E91779" w:rsidP="00E91779">
      <w:pPr>
        <w:rPr>
          <w:shd w:val="clear" w:color="auto" w:fill="FFFFFF"/>
          <w:lang w:eastAsia="ru-RU" w:bidi="ar-SA"/>
        </w:rPr>
      </w:pPr>
      <w:r w:rsidRPr="00E00A48">
        <w:rPr>
          <w:shd w:val="clear" w:color="auto" w:fill="FFFFFF"/>
          <w:lang w:eastAsia="ru-RU" w:bidi="ar-SA"/>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E91779" w:rsidRPr="00E00A48" w:rsidRDefault="00E91779" w:rsidP="00E91779">
      <w:pPr>
        <w:rPr>
          <w:shd w:val="clear" w:color="auto" w:fill="FFFFFF"/>
          <w:lang w:eastAsia="ru-RU" w:bidi="ar-SA"/>
        </w:rPr>
      </w:pPr>
      <w:r w:rsidRPr="00E00A48">
        <w:rPr>
          <w:shd w:val="clear" w:color="auto" w:fill="FFFFFF"/>
          <w:lang w:eastAsia="ru-RU" w:bidi="ar-SA"/>
        </w:rPr>
        <w:t>Информационное обеспечение</w:t>
      </w:r>
    </w:p>
    <w:p w:rsidR="00E91779" w:rsidRPr="00E00A48" w:rsidRDefault="00E91779" w:rsidP="00E91779">
      <w:pPr>
        <w:rPr>
          <w:shd w:val="clear" w:color="auto" w:fill="FFFFFF"/>
          <w:lang w:eastAsia="ru-RU" w:bidi="ar-SA"/>
        </w:rPr>
      </w:pPr>
      <w:r w:rsidRPr="00E00A48">
        <w:rPr>
          <w:shd w:val="clear" w:color="auto" w:fill="FFFFFF"/>
          <w:lang w:eastAsia="ru-RU" w:bidi="ar-SA"/>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91779" w:rsidRPr="00E00A48" w:rsidRDefault="00E91779" w:rsidP="00E91779">
      <w:pPr>
        <w:rPr>
          <w:shd w:val="clear" w:color="auto" w:fill="FFFFFF"/>
          <w:lang w:eastAsia="ru-RU" w:bidi="ar-SA"/>
        </w:rPr>
      </w:pPr>
      <w:r w:rsidRPr="00E00A48">
        <w:rPr>
          <w:shd w:val="clear" w:color="auto" w:fill="FFFFFF"/>
          <w:lang w:eastAsia="ru-RU" w:bidi="ar-SA"/>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91779" w:rsidRPr="00E00A48" w:rsidRDefault="00E91779" w:rsidP="00E91779">
      <w:pPr>
        <w:rPr>
          <w:shd w:val="clear" w:color="auto" w:fill="FFFFFF"/>
          <w:lang w:eastAsia="ru-RU" w:bidi="ar-SA"/>
        </w:rPr>
      </w:pPr>
      <w:r w:rsidRPr="00E00A48">
        <w:rPr>
          <w:shd w:val="clear" w:color="auto" w:fill="FFFFFF"/>
          <w:lang w:eastAsia="ru-RU" w:bidi="ar-SA"/>
        </w:rPr>
        <w:t>Результатом реализации указанных требований должно быть создание комфортной развивающей образовательной среды:</w:t>
      </w:r>
    </w:p>
    <w:p w:rsidR="00E91779" w:rsidRPr="00E00A48" w:rsidRDefault="00E91779" w:rsidP="00E91779">
      <w:pPr>
        <w:rPr>
          <w:shd w:val="clear" w:color="auto" w:fill="FFFFFF"/>
          <w:lang w:eastAsia="ru-RU" w:bidi="ar-SA"/>
        </w:rPr>
      </w:pPr>
      <w:r w:rsidRPr="00E00A48">
        <w:rPr>
          <w:shd w:val="clear" w:color="auto" w:fill="FFFFFF"/>
          <w:lang w:eastAsia="ru-RU"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E91779" w:rsidRPr="00E00A48" w:rsidRDefault="00E91779" w:rsidP="00E91779">
      <w:pPr>
        <w:rPr>
          <w:shd w:val="clear" w:color="auto" w:fill="FFFFFF"/>
          <w:lang w:eastAsia="ru-RU" w:bidi="ar-SA"/>
        </w:rPr>
      </w:pPr>
      <w:r w:rsidRPr="00E00A48">
        <w:rPr>
          <w:shd w:val="clear" w:color="auto" w:fill="FFFFFF"/>
          <w:lang w:eastAsia="ru-RU" w:bidi="ar-SA"/>
        </w:rPr>
        <w:t> обеспечивающей воспитание, обучение, социальную адаптацию и интеграцию детей с ограниченными возможностями здоровья;</w:t>
      </w:r>
    </w:p>
    <w:p w:rsidR="00E91779" w:rsidRPr="00E00A48" w:rsidRDefault="00E91779" w:rsidP="00E91779">
      <w:pPr>
        <w:rPr>
          <w:shd w:val="clear" w:color="auto" w:fill="FFFFFF"/>
          <w:lang w:eastAsia="ru-RU" w:bidi="ar-SA"/>
        </w:rPr>
      </w:pPr>
      <w:r w:rsidRPr="00E00A48">
        <w:rPr>
          <w:shd w:val="clear" w:color="auto" w:fill="FFFFFF"/>
          <w:lang w:eastAsia="ru-RU" w:bidi="ar-SA"/>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E91779" w:rsidRPr="00E00A48" w:rsidRDefault="00E91779" w:rsidP="00E91779">
      <w:pPr>
        <w:rPr>
          <w:shd w:val="clear" w:color="auto" w:fill="FFFFFF"/>
          <w:lang w:eastAsia="ru-RU" w:bidi="ar-SA"/>
        </w:rPr>
      </w:pPr>
      <w:r w:rsidRPr="00E00A48">
        <w:rPr>
          <w:shd w:val="clear" w:color="auto" w:fill="FFFFFF"/>
          <w:lang w:eastAsia="ru-RU" w:bidi="ar-SA"/>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E91779" w:rsidRPr="00E00A48" w:rsidRDefault="00E91779" w:rsidP="00E91779">
      <w:pPr>
        <w:rPr>
          <w:shd w:val="clear" w:color="auto" w:fill="FFFFFF"/>
          <w:lang w:eastAsia="ru-RU" w:bidi="ar-SA"/>
        </w:rPr>
      </w:pPr>
      <w:r w:rsidRPr="00E00A48">
        <w:rPr>
          <w:shd w:val="clear" w:color="auto" w:fill="FFFFFF"/>
          <w:lang w:eastAsia="ru-RU" w:bidi="ar-SA"/>
        </w:rPr>
        <w:t>Стратегия коррекционной работы. </w:t>
      </w:r>
    </w:p>
    <w:p w:rsidR="00E91779" w:rsidRPr="00E00A48" w:rsidRDefault="00E91779" w:rsidP="00E91779">
      <w:pPr>
        <w:rPr>
          <w:shd w:val="clear" w:color="auto" w:fill="FFFFFF"/>
          <w:lang w:eastAsia="ru-RU" w:bidi="ar-SA"/>
        </w:rPr>
      </w:pPr>
      <w:r w:rsidRPr="00E00A48">
        <w:rPr>
          <w:shd w:val="clear" w:color="auto" w:fill="FFFFFF"/>
          <w:lang w:eastAsia="ru-RU" w:bidi="ar-SA"/>
        </w:rPr>
        <w:t>1 ступень – развивающие занятия с учащимися 5 классов.</w:t>
      </w:r>
    </w:p>
    <w:p w:rsidR="00E91779" w:rsidRPr="00E00A48" w:rsidRDefault="00E91779" w:rsidP="00E91779">
      <w:pPr>
        <w:rPr>
          <w:shd w:val="clear" w:color="auto" w:fill="FFFFFF"/>
          <w:lang w:eastAsia="ru-RU" w:bidi="ar-SA"/>
        </w:rPr>
      </w:pPr>
      <w:r w:rsidRPr="00E00A48">
        <w:rPr>
          <w:shd w:val="clear" w:color="auto" w:fill="FFFFFF"/>
          <w:lang w:eastAsia="ru-RU" w:bidi="ar-SA"/>
        </w:rPr>
        <w:t>Перед пятиклассниками по сравнению с подростками стоит много новых задач. Им предстоит осваивать много новых правил и норм поведения, и не всегда им этот по силам.</w:t>
      </w:r>
    </w:p>
    <w:p w:rsidR="00E91779" w:rsidRPr="00E00A48" w:rsidRDefault="00E91779" w:rsidP="00E91779">
      <w:pPr>
        <w:rPr>
          <w:shd w:val="clear" w:color="auto" w:fill="FFFFFF"/>
          <w:lang w:eastAsia="ru-RU" w:bidi="ar-SA"/>
        </w:rPr>
      </w:pPr>
      <w:r w:rsidRPr="00E00A48">
        <w:rPr>
          <w:shd w:val="clear" w:color="auto" w:fill="FFFFFF"/>
          <w:lang w:eastAsia="ru-RU" w:bidi="ar-SA"/>
        </w:rPr>
        <w:t>Трудности ребенка в школе могут быть связаны со слабым интеллектуальным развитием, трудностях в социальном взаимодействии с учителем и сверстниками, с несформированностью социально – эмоциональной сферы. Перед психологом стоит ряд задач:</w:t>
      </w:r>
    </w:p>
    <w:p w:rsidR="00E91779" w:rsidRPr="00E00A48" w:rsidRDefault="00E91779" w:rsidP="00E91779">
      <w:pPr>
        <w:rPr>
          <w:shd w:val="clear" w:color="auto" w:fill="FFFFFF"/>
          <w:lang w:eastAsia="ru-RU" w:bidi="ar-SA"/>
        </w:rPr>
      </w:pPr>
      <w:r w:rsidRPr="00E00A48">
        <w:rPr>
          <w:shd w:val="clear" w:color="auto" w:fill="FFFFFF"/>
          <w:lang w:eastAsia="ru-RU" w:bidi="ar-SA"/>
        </w:rPr>
        <w:lastRenderedPageBreak/>
        <w:t>—Помочь адаптироваться пятиклассникам на новой ступени обучения.</w:t>
      </w:r>
    </w:p>
    <w:p w:rsidR="00E91779" w:rsidRPr="00E00A48" w:rsidRDefault="00E91779" w:rsidP="00E91779">
      <w:pPr>
        <w:rPr>
          <w:shd w:val="clear" w:color="auto" w:fill="FFFFFF"/>
          <w:lang w:eastAsia="ru-RU" w:bidi="ar-SA"/>
        </w:rPr>
      </w:pPr>
      <w:r w:rsidRPr="00E00A48">
        <w:rPr>
          <w:shd w:val="clear" w:color="auto" w:fill="FFFFFF"/>
          <w:lang w:eastAsia="ru-RU" w:bidi="ar-SA"/>
        </w:rPr>
        <w:t>—Способствовать формированию психологического потенциала, обеспечивающего успешное продвижение в новой учебной жизни. </w:t>
      </w:r>
    </w:p>
    <w:p w:rsidR="00E91779" w:rsidRPr="00E00A48" w:rsidRDefault="00E91779" w:rsidP="00E91779">
      <w:pPr>
        <w:rPr>
          <w:shd w:val="clear" w:color="auto" w:fill="FFFFFF"/>
          <w:lang w:eastAsia="ru-RU" w:bidi="ar-SA"/>
        </w:rPr>
      </w:pPr>
      <w:r w:rsidRPr="00E00A48">
        <w:rPr>
          <w:shd w:val="clear" w:color="auto" w:fill="FFFFFF"/>
          <w:lang w:eastAsia="ru-RU" w:bidi="ar-SA"/>
        </w:rPr>
        <w:t>1-й этап: диагностика </w:t>
      </w:r>
    </w:p>
    <w:p w:rsidR="00E91779" w:rsidRPr="00E00A48" w:rsidRDefault="00E91779" w:rsidP="00E91779">
      <w:pPr>
        <w:rPr>
          <w:shd w:val="clear" w:color="auto" w:fill="FFFFFF"/>
          <w:lang w:eastAsia="ru-RU" w:bidi="ar-SA"/>
        </w:rPr>
      </w:pPr>
      <w:r w:rsidRPr="00E00A48">
        <w:rPr>
          <w:shd w:val="clear" w:color="auto" w:fill="FFFFFF"/>
          <w:lang w:eastAsia="ru-RU" w:bidi="ar-SA"/>
        </w:rPr>
        <w:t>1. Наблюдение на уроках, беседы с учителем позволяют уже в сентябре- октябре наименее подготовленных к школьному обучению.</w:t>
      </w:r>
    </w:p>
    <w:p w:rsidR="00E91779" w:rsidRPr="00E00A48" w:rsidRDefault="00E91779" w:rsidP="00E91779">
      <w:pPr>
        <w:rPr>
          <w:shd w:val="clear" w:color="auto" w:fill="FFFFFF"/>
          <w:lang w:eastAsia="ru-RU" w:bidi="ar-SA"/>
        </w:rPr>
      </w:pPr>
      <w:r w:rsidRPr="00E00A48">
        <w:rPr>
          <w:shd w:val="clear" w:color="auto" w:fill="FFFFFF"/>
          <w:lang w:eastAsia="ru-RU" w:bidi="ar-SA"/>
        </w:rPr>
        <w:t>2.Определение «внутренней позиции школьника» – методика Овчаровой по выявлению ведущей мотивации в учении. </w:t>
      </w:r>
    </w:p>
    <w:p w:rsidR="00E91779" w:rsidRPr="00E00A48" w:rsidRDefault="00E91779" w:rsidP="00E91779">
      <w:pPr>
        <w:rPr>
          <w:shd w:val="clear" w:color="auto" w:fill="FFFFFF"/>
          <w:lang w:eastAsia="ru-RU" w:bidi="ar-SA"/>
        </w:rPr>
      </w:pPr>
      <w:r w:rsidRPr="00E00A48">
        <w:rPr>
          <w:shd w:val="clear" w:color="auto" w:fill="FFFFFF"/>
          <w:lang w:eastAsia="ru-RU" w:bidi="ar-SA"/>
        </w:rPr>
        <w:t>3. Диагностика познавательных процессов – памяти, внимания, мышления, речи, сформированность системы пространственных отношений.</w:t>
      </w:r>
    </w:p>
    <w:p w:rsidR="00E91779" w:rsidRPr="00E00A48" w:rsidRDefault="00E91779" w:rsidP="00E91779">
      <w:pPr>
        <w:rPr>
          <w:shd w:val="clear" w:color="auto" w:fill="FFFFFF"/>
          <w:lang w:eastAsia="ru-RU" w:bidi="ar-SA"/>
        </w:rPr>
      </w:pPr>
      <w:r w:rsidRPr="00E00A48">
        <w:rPr>
          <w:shd w:val="clear" w:color="auto" w:fill="FFFFFF"/>
          <w:lang w:eastAsia="ru-RU" w:bidi="ar-SA"/>
        </w:rPr>
        <w:t>Подбор детей для занятий проводится на основании наблюдений, жалоб родителей и учителей, результатов диагностических методик.</w:t>
      </w:r>
    </w:p>
    <w:p w:rsidR="00E91779" w:rsidRPr="00E00A48" w:rsidRDefault="00E91779" w:rsidP="00E91779">
      <w:pPr>
        <w:rPr>
          <w:shd w:val="clear" w:color="auto" w:fill="FFFFFF"/>
          <w:lang w:eastAsia="ru-RU" w:bidi="ar-SA"/>
        </w:rPr>
      </w:pPr>
      <w:r w:rsidRPr="00E00A48">
        <w:rPr>
          <w:shd w:val="clear" w:color="auto" w:fill="FFFFFF"/>
          <w:lang w:eastAsia="ru-RU" w:bidi="ar-SA"/>
        </w:rPr>
        <w:t>Программа коррекционных занятий адресована пятиклассникам с недостаточной сформированностью таких показателей возрастного развития, как внутренняя позиция, произвольность поведения, пространственная ориентировка и внутренний план действия, некоторых интеллектуальных способностей.</w:t>
      </w:r>
    </w:p>
    <w:p w:rsidR="00E91779" w:rsidRPr="00E00A48" w:rsidRDefault="00E91779" w:rsidP="00E91779">
      <w:pPr>
        <w:rPr>
          <w:shd w:val="clear" w:color="auto" w:fill="FFFFFF"/>
          <w:lang w:eastAsia="ru-RU" w:bidi="ar-SA"/>
        </w:rPr>
      </w:pPr>
      <w:r w:rsidRPr="00E00A48">
        <w:rPr>
          <w:shd w:val="clear" w:color="auto" w:fill="FFFFFF"/>
          <w:lang w:eastAsia="ru-RU" w:bidi="ar-SA"/>
        </w:rPr>
        <w:t>2 этап – коррекционно - развивающая работа.</w:t>
      </w:r>
    </w:p>
    <w:p w:rsidR="00E91779" w:rsidRPr="00E00A48" w:rsidRDefault="00E91779" w:rsidP="00E91779">
      <w:pPr>
        <w:rPr>
          <w:shd w:val="clear" w:color="auto" w:fill="FFFFFF"/>
          <w:lang w:eastAsia="ru-RU" w:bidi="ar-SA"/>
        </w:rPr>
      </w:pPr>
      <w:r w:rsidRPr="00E00A48">
        <w:rPr>
          <w:shd w:val="clear" w:color="auto" w:fill="FFFFFF"/>
          <w:lang w:eastAsia="ru-RU" w:bidi="ar-SA"/>
        </w:rPr>
        <w:t>Диагностический инструментарий, обеспечивающий реализацию направлений коррекционной работы.</w:t>
      </w:r>
    </w:p>
    <w:p w:rsidR="00E91779" w:rsidRPr="00E00A48" w:rsidRDefault="00E91779" w:rsidP="00E91779">
      <w:pPr>
        <w:rPr>
          <w:shd w:val="clear" w:color="auto" w:fill="FFFFFF"/>
          <w:lang w:eastAsia="ru-RU" w:bidi="ar-SA"/>
        </w:rPr>
      </w:pPr>
      <w:r w:rsidRPr="00E00A48">
        <w:rPr>
          <w:shd w:val="clear" w:color="auto" w:fill="FFFFFF"/>
          <w:lang w:eastAsia="ru-RU" w:bidi="ar-SA"/>
        </w:rPr>
        <w:t>Таблица №1</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5663"/>
      </w:tblGrid>
      <w:tr w:rsidR="00E91779" w:rsidRPr="00E00A48" w:rsidTr="00DE6748">
        <w:tc>
          <w:tcPr>
            <w:tcW w:w="5077" w:type="dxa"/>
            <w:shd w:val="clear" w:color="auto" w:fill="auto"/>
          </w:tcPr>
          <w:p w:rsidR="00E91779" w:rsidRPr="00E00A48" w:rsidRDefault="00E91779" w:rsidP="005F042A">
            <w:pPr>
              <w:rPr>
                <w:lang w:eastAsia="ru-RU" w:bidi="ar-SA"/>
              </w:rPr>
            </w:pPr>
            <w:r w:rsidRPr="00E00A48">
              <w:rPr>
                <w:lang w:eastAsia="ru-RU" w:bidi="ar-SA"/>
              </w:rPr>
              <w:t>Направленность коррекции и формирования</w:t>
            </w:r>
          </w:p>
        </w:tc>
        <w:tc>
          <w:tcPr>
            <w:tcW w:w="5663" w:type="dxa"/>
            <w:shd w:val="clear" w:color="auto" w:fill="auto"/>
          </w:tcPr>
          <w:p w:rsidR="00E91779" w:rsidRPr="00E00A48" w:rsidRDefault="00E91779" w:rsidP="005F042A">
            <w:pPr>
              <w:rPr>
                <w:lang w:eastAsia="ru-RU" w:bidi="ar-SA"/>
              </w:rPr>
            </w:pPr>
            <w:r w:rsidRPr="00E00A48">
              <w:rPr>
                <w:lang w:eastAsia="ru-RU" w:bidi="ar-SA"/>
              </w:rPr>
              <w:t>Название упражнения</w:t>
            </w:r>
          </w:p>
        </w:tc>
      </w:tr>
      <w:tr w:rsidR="00E91779" w:rsidRPr="00E00A48" w:rsidTr="00DE6748">
        <w:tc>
          <w:tcPr>
            <w:tcW w:w="5077" w:type="dxa"/>
            <w:shd w:val="clear" w:color="auto" w:fill="auto"/>
          </w:tcPr>
          <w:p w:rsidR="00E91779" w:rsidRPr="00E00A48" w:rsidRDefault="00E91779" w:rsidP="005F042A">
            <w:pPr>
              <w:rPr>
                <w:lang w:eastAsia="ru-RU" w:bidi="ar-SA"/>
              </w:rPr>
            </w:pPr>
            <w:r w:rsidRPr="00E00A48">
              <w:rPr>
                <w:lang w:eastAsia="ru-RU" w:bidi="ar-SA"/>
              </w:rPr>
              <w:t>1. Развитие моторики и координации движений</w:t>
            </w:r>
            <w:r w:rsidRPr="00E00A48">
              <w:rPr>
                <w:lang w:eastAsia="ru-RU" w:bidi="ar-SA"/>
              </w:rPr>
              <w:br/>
              <w:t>- развитие мелкой моторики руки</w:t>
            </w:r>
            <w:r w:rsidRPr="00E00A48">
              <w:rPr>
                <w:lang w:eastAsia="ru-RU" w:bidi="ar-SA"/>
              </w:rPr>
              <w:br/>
              <w:t>- развитие тактильных ощущений</w:t>
            </w:r>
          </w:p>
        </w:tc>
        <w:tc>
          <w:tcPr>
            <w:tcW w:w="5663" w:type="dxa"/>
            <w:shd w:val="clear" w:color="auto" w:fill="auto"/>
          </w:tcPr>
          <w:p w:rsidR="00E91779" w:rsidRPr="00E00A48" w:rsidRDefault="00E91779" w:rsidP="005F042A">
            <w:pPr>
              <w:rPr>
                <w:lang w:eastAsia="ru-RU" w:bidi="ar-SA"/>
              </w:rPr>
            </w:pPr>
            <w:r w:rsidRPr="00E00A48">
              <w:rPr>
                <w:lang w:eastAsia="ru-RU" w:bidi="ar-SA"/>
              </w:rPr>
              <w:t>«схвати», «штандер», наблюдаем за своими движениями, «семерки»,</w:t>
            </w:r>
            <w:r w:rsidRPr="00E00A48">
              <w:rPr>
                <w:lang w:eastAsia="ru-RU" w:bidi="ar-SA"/>
              </w:rPr>
              <w:br/>
              <w:t>«джен-кен-пон», кто лучше нарисует, рисуем снеговика, </w:t>
            </w:r>
            <w:r w:rsidRPr="00E00A48">
              <w:rPr>
                <w:lang w:eastAsia="ru-RU" w:bidi="ar-SA"/>
              </w:rPr>
              <w:br/>
              <w:t>узнай букву, фигуру</w:t>
            </w:r>
          </w:p>
        </w:tc>
      </w:tr>
      <w:tr w:rsidR="00E91779" w:rsidRPr="00E00A48" w:rsidTr="00DE6748">
        <w:tc>
          <w:tcPr>
            <w:tcW w:w="5077" w:type="dxa"/>
            <w:shd w:val="clear" w:color="auto" w:fill="auto"/>
          </w:tcPr>
          <w:p w:rsidR="00E91779" w:rsidRPr="00E00A48" w:rsidRDefault="00E91779" w:rsidP="005F042A">
            <w:pPr>
              <w:rPr>
                <w:lang w:eastAsia="ru-RU" w:bidi="ar-SA"/>
              </w:rPr>
            </w:pPr>
            <w:r w:rsidRPr="00E00A48">
              <w:rPr>
                <w:lang w:eastAsia="ru-RU" w:bidi="ar-SA"/>
              </w:rPr>
              <w:t>2. Развитие пространственной ориентировки</w:t>
            </w:r>
          </w:p>
        </w:tc>
        <w:tc>
          <w:tcPr>
            <w:tcW w:w="5663" w:type="dxa"/>
            <w:shd w:val="clear" w:color="auto" w:fill="auto"/>
          </w:tcPr>
          <w:p w:rsidR="00E91779" w:rsidRPr="00E00A48" w:rsidRDefault="00E91779" w:rsidP="005F042A">
            <w:pPr>
              <w:rPr>
                <w:lang w:eastAsia="ru-RU" w:bidi="ar-SA"/>
              </w:rPr>
            </w:pPr>
            <w:r w:rsidRPr="00E00A48">
              <w:rPr>
                <w:lang w:eastAsia="ru-RU" w:bidi="ar-SA"/>
              </w:rPr>
              <w:t>Выделение части из целого, методика двигательного запоминания слов, найди игрушку, волшебный квадрат, закодированный рисунок, построй в темноте, «сосед, подними руку», справа – слева</w:t>
            </w:r>
          </w:p>
        </w:tc>
      </w:tr>
      <w:tr w:rsidR="00E91779" w:rsidRPr="00E00A48" w:rsidTr="00DE6748">
        <w:tc>
          <w:tcPr>
            <w:tcW w:w="5077" w:type="dxa"/>
            <w:shd w:val="clear" w:color="auto" w:fill="auto"/>
          </w:tcPr>
          <w:p w:rsidR="00E91779" w:rsidRPr="00E00A48" w:rsidRDefault="00E91779" w:rsidP="005F042A">
            <w:pPr>
              <w:rPr>
                <w:lang w:eastAsia="ru-RU" w:bidi="ar-SA"/>
              </w:rPr>
            </w:pPr>
            <w:r w:rsidRPr="00E00A48">
              <w:rPr>
                <w:lang w:eastAsia="ru-RU" w:bidi="ar-SA"/>
              </w:rPr>
              <w:t>3.Развитие познавательных (когнитивных) процессов</w:t>
            </w:r>
          </w:p>
        </w:tc>
        <w:tc>
          <w:tcPr>
            <w:tcW w:w="5663" w:type="dxa"/>
            <w:shd w:val="clear" w:color="auto" w:fill="auto"/>
          </w:tcPr>
          <w:p w:rsidR="00E91779" w:rsidRPr="00E00A48" w:rsidRDefault="00E91779" w:rsidP="005F042A">
            <w:pPr>
              <w:rPr>
                <w:lang w:eastAsia="ru-RU" w:bidi="ar-SA"/>
              </w:rPr>
            </w:pPr>
            <w:r w:rsidRPr="00E00A48">
              <w:rPr>
                <w:lang w:eastAsia="ru-RU" w:bidi="ar-SA"/>
              </w:rPr>
              <w:t>«колечко», «путешественник», «земля, вода, огонь, воздух», «кто больше», «алгоритм», «мячик-смягчитель», «рыба, птица, зверь», «бывает, не бывает», самый аккуратный», «сколько ты знаешь имен» </w:t>
            </w:r>
          </w:p>
        </w:tc>
      </w:tr>
      <w:tr w:rsidR="00E91779" w:rsidRPr="00E00A48" w:rsidTr="00DE6748">
        <w:tc>
          <w:tcPr>
            <w:tcW w:w="5077" w:type="dxa"/>
            <w:shd w:val="clear" w:color="auto" w:fill="auto"/>
          </w:tcPr>
          <w:p w:rsidR="00E91779" w:rsidRPr="00E00A48" w:rsidRDefault="00E91779" w:rsidP="005F042A">
            <w:pPr>
              <w:rPr>
                <w:lang w:eastAsia="ru-RU" w:bidi="ar-SA"/>
              </w:rPr>
            </w:pPr>
            <w:r w:rsidRPr="00E00A48">
              <w:rPr>
                <w:lang w:eastAsia="ru-RU" w:bidi="ar-SA"/>
              </w:rPr>
              <w:t>4. Позиция ребенка как субъекта присвоения нового опыта</w:t>
            </w:r>
          </w:p>
        </w:tc>
        <w:tc>
          <w:tcPr>
            <w:tcW w:w="5663" w:type="dxa"/>
            <w:shd w:val="clear" w:color="auto" w:fill="auto"/>
          </w:tcPr>
          <w:p w:rsidR="00E91779" w:rsidRPr="00E00A48" w:rsidRDefault="00E91779" w:rsidP="005F042A">
            <w:pPr>
              <w:rPr>
                <w:lang w:eastAsia="ru-RU" w:bidi="ar-SA"/>
              </w:rPr>
            </w:pPr>
            <w:r w:rsidRPr="00E00A48">
              <w:rPr>
                <w:lang w:eastAsia="ru-RU" w:bidi="ar-SA"/>
              </w:rPr>
              <w:t>Все игры и упражнения, работа со шкалами роста</w:t>
            </w:r>
          </w:p>
        </w:tc>
      </w:tr>
    </w:tbl>
    <w:p w:rsidR="00E91779" w:rsidRPr="00E00A48" w:rsidRDefault="00E91779" w:rsidP="00E91779">
      <w:pPr>
        <w:rPr>
          <w:lang w:eastAsia="ru-RU" w:bidi="ar-SA"/>
        </w:rPr>
      </w:pPr>
      <w:r w:rsidRPr="00E00A48">
        <w:rPr>
          <w:shd w:val="clear" w:color="auto" w:fill="FFFFFF"/>
          <w:lang w:eastAsia="ru-RU" w:bidi="ar-SA"/>
        </w:rPr>
        <w:t>Конечным итогом проводимой коррекционной работы должно быть успешное овладение учащимися всеми компонентами учебной деятельности (познавательными и регуляторными) на осознанном уровне с расширением самостоятельности. Что, в свою очередь, должно послужить основанием для полноценного усвоения школьных знаний.</w:t>
      </w:r>
    </w:p>
    <w:p w:rsidR="00E91779" w:rsidRPr="00E00A48" w:rsidRDefault="00E91779" w:rsidP="00E91779">
      <w:pPr>
        <w:rPr>
          <w:shd w:val="clear" w:color="auto" w:fill="FFFFFF"/>
          <w:lang w:eastAsia="ru-RU" w:bidi="ar-SA"/>
        </w:rPr>
      </w:pPr>
      <w:r w:rsidRPr="00E00A48">
        <w:rPr>
          <w:shd w:val="clear" w:color="auto" w:fill="FFFFFF"/>
          <w:lang w:eastAsia="ru-RU" w:bidi="ar-SA"/>
        </w:rPr>
        <w:t>2-я ступень – коррекционные занятия с детьми подросткового возраста.</w:t>
      </w:r>
    </w:p>
    <w:p w:rsidR="00E91779" w:rsidRPr="00E00A48" w:rsidRDefault="00E91779" w:rsidP="00E91779">
      <w:pPr>
        <w:rPr>
          <w:shd w:val="clear" w:color="auto" w:fill="FFFFFF"/>
          <w:lang w:eastAsia="ru-RU" w:bidi="ar-SA"/>
        </w:rPr>
      </w:pPr>
      <w:r w:rsidRPr="00E00A48">
        <w:rPr>
          <w:shd w:val="clear" w:color="auto" w:fill="FFFFFF"/>
          <w:lang w:eastAsia="ru-RU" w:bidi="ar-SA"/>
        </w:rPr>
        <w:t>Подросток решает интеллектуальные задачи легче, быстрее и эффективнее, нежели учащийся начальной ступени обучения. Кроме того, происходят сдвиги в структуре мыслительных процессов – начинает преобладать абстрактно - логическое мышление. Однако нередко вследствие ряда причин учащиеся среднего звена испытывают большие трудности в обучении. Это может быть связано с личностными характеристиками ребенка, особенностями морально-волевой сферы, трудностями в общении со сверстниками и учителями, неразвитостью познавательной сферы. По сравнению с младшими школьниками подростки являются более самостоятельными, независимыми, очень болезненно воспринимающими любую критику. Именно поэтому необходимо более осторожно подходить к решению задач по устранению отставания в обучении.</w:t>
      </w:r>
    </w:p>
    <w:p w:rsidR="00E91779" w:rsidRPr="00E00A48" w:rsidRDefault="00E91779" w:rsidP="00E91779">
      <w:pPr>
        <w:rPr>
          <w:shd w:val="clear" w:color="auto" w:fill="FFFFFF"/>
          <w:lang w:eastAsia="ru-RU" w:bidi="ar-SA"/>
        </w:rPr>
      </w:pPr>
      <w:r w:rsidRPr="00E00A48">
        <w:rPr>
          <w:shd w:val="clear" w:color="auto" w:fill="FFFFFF"/>
          <w:lang w:eastAsia="ru-RU" w:bidi="ar-SA"/>
        </w:rPr>
        <w:lastRenderedPageBreak/>
        <w:t>Коррекционно – развивающая работа в 7-8 классах может проводиться как в индивидуальной, так и в групповой форме. Она ведется на основании запроса учителей, родителей.</w:t>
      </w:r>
    </w:p>
    <w:p w:rsidR="00E91779" w:rsidRPr="00E00A48" w:rsidRDefault="00E91779" w:rsidP="00E91779">
      <w:pPr>
        <w:rPr>
          <w:shd w:val="clear" w:color="auto" w:fill="FFFFFF"/>
          <w:lang w:eastAsia="ru-RU" w:bidi="ar-SA"/>
        </w:rPr>
      </w:pPr>
      <w:r w:rsidRPr="00E00A48">
        <w:rPr>
          <w:shd w:val="clear" w:color="auto" w:fill="FFFFFF"/>
          <w:lang w:eastAsia="ru-RU" w:bidi="ar-SA"/>
        </w:rPr>
        <w:t>Этапы работы:</w:t>
      </w:r>
    </w:p>
    <w:p w:rsidR="00E91779" w:rsidRPr="00E00A48" w:rsidRDefault="00E91779" w:rsidP="00E91779">
      <w:pPr>
        <w:rPr>
          <w:shd w:val="clear" w:color="auto" w:fill="FFFFFF"/>
          <w:lang w:eastAsia="ru-RU" w:bidi="ar-SA"/>
        </w:rPr>
      </w:pPr>
      <w:r w:rsidRPr="00E00A48">
        <w:rPr>
          <w:shd w:val="clear" w:color="auto" w:fill="FFFFFF"/>
          <w:lang w:eastAsia="ru-RU" w:bidi="ar-SA"/>
        </w:rPr>
        <w:t>1 этап: диагностика</w:t>
      </w:r>
    </w:p>
    <w:p w:rsidR="00E91779" w:rsidRPr="00E00A48" w:rsidRDefault="00E91779" w:rsidP="00E91779">
      <w:pPr>
        <w:rPr>
          <w:shd w:val="clear" w:color="auto" w:fill="FFFFFF"/>
          <w:lang w:eastAsia="ru-RU" w:bidi="ar-SA"/>
        </w:rPr>
      </w:pPr>
      <w:r w:rsidRPr="00E00A48">
        <w:rPr>
          <w:shd w:val="clear" w:color="auto" w:fill="FFFFFF"/>
          <w:lang w:eastAsia="ru-RU" w:bidi="ar-SA"/>
        </w:rPr>
        <w:t>1.Методики направленные на изучение личностных особенностей (тесты Айзенка, Шмишека, Кетелла), изучение познавательной сферы (тесты ШТУР, КОТ), изучение самооценки учащихся, тревожности (тест Спилберга), школьной мотивации.</w:t>
      </w:r>
    </w:p>
    <w:p w:rsidR="00E91779" w:rsidRPr="00E00A48" w:rsidRDefault="00E91779" w:rsidP="00E91779">
      <w:pPr>
        <w:rPr>
          <w:shd w:val="clear" w:color="auto" w:fill="FFFFFF"/>
          <w:lang w:eastAsia="ru-RU" w:bidi="ar-SA"/>
        </w:rPr>
      </w:pPr>
      <w:r w:rsidRPr="00E00A48">
        <w:rPr>
          <w:shd w:val="clear" w:color="auto" w:fill="FFFFFF"/>
          <w:lang w:eastAsia="ru-RU" w:bidi="ar-SA"/>
        </w:rPr>
        <w:t>2.Наблюдение за учащимися на уроках, внеклассных мероприятиях, беседы с учителями.</w:t>
      </w:r>
    </w:p>
    <w:p w:rsidR="00E91779" w:rsidRPr="00E00A48" w:rsidRDefault="00E91779" w:rsidP="00E91779">
      <w:pPr>
        <w:rPr>
          <w:shd w:val="clear" w:color="auto" w:fill="FFFFFF"/>
          <w:lang w:eastAsia="ru-RU" w:bidi="ar-SA"/>
        </w:rPr>
      </w:pPr>
      <w:r w:rsidRPr="00E00A48">
        <w:rPr>
          <w:shd w:val="clear" w:color="auto" w:fill="FFFFFF"/>
          <w:lang w:eastAsia="ru-RU" w:bidi="ar-SA"/>
        </w:rPr>
        <w:t>2 этап: коррекционно – развивающая работа.</w:t>
      </w:r>
    </w:p>
    <w:p w:rsidR="00E91779" w:rsidRPr="00E00A48" w:rsidRDefault="00E91779" w:rsidP="00E91779">
      <w:pPr>
        <w:rPr>
          <w:shd w:val="clear" w:color="auto" w:fill="FFFFFF"/>
          <w:lang w:eastAsia="ru-RU" w:bidi="ar-SA"/>
        </w:rPr>
      </w:pPr>
      <w:r w:rsidRPr="00E00A48">
        <w:rPr>
          <w:shd w:val="clear" w:color="auto" w:fill="FFFFFF"/>
          <w:lang w:eastAsia="ru-RU" w:bidi="ar-SA"/>
        </w:rPr>
        <w:t>Таблица №2</w:t>
      </w:r>
    </w:p>
    <w:p w:rsidR="00E91779" w:rsidRPr="00E00A48" w:rsidRDefault="00E91779" w:rsidP="00E91779">
      <w:pPr>
        <w:rPr>
          <w:shd w:val="clear" w:color="auto" w:fill="FFFFFF"/>
          <w:lang w:eastAsia="ru-RU" w:bidi="ar-SA"/>
        </w:rPr>
      </w:pPr>
      <w:r w:rsidRPr="00E00A48">
        <w:rPr>
          <w:shd w:val="clear" w:color="auto" w:fill="FFFFFF"/>
          <w:lang w:eastAsia="ru-RU" w:bidi="ar-SA"/>
        </w:rPr>
        <w:t>Коррекционный инструментарий, обеспечивающий реализацию</w:t>
      </w:r>
    </w:p>
    <w:p w:rsidR="00E91779" w:rsidRPr="00E00A48" w:rsidRDefault="00E91779" w:rsidP="00E91779">
      <w:pPr>
        <w:rPr>
          <w:shd w:val="clear" w:color="auto" w:fill="FFFFFF"/>
          <w:lang w:eastAsia="ru-RU" w:bidi="ar-SA"/>
        </w:rPr>
      </w:pPr>
      <w:r w:rsidRPr="00E00A48">
        <w:rPr>
          <w:shd w:val="clear" w:color="auto" w:fill="FFFFFF"/>
          <w:lang w:eastAsia="ru-RU" w:bidi="ar-SA"/>
        </w:rPr>
        <w:t xml:space="preserve"> психологическое сопровождение в 6-9 классах.</w:t>
      </w:r>
    </w:p>
    <w:p w:rsidR="00E91779" w:rsidRPr="00E00A48" w:rsidRDefault="00E91779" w:rsidP="00E91779">
      <w:pPr>
        <w:rPr>
          <w:lang w:eastAsia="ru-RU" w:bidi="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E91779" w:rsidRPr="00E00A48" w:rsidTr="00DE6748">
        <w:tc>
          <w:tcPr>
            <w:tcW w:w="2802" w:type="dxa"/>
            <w:shd w:val="clear" w:color="auto" w:fill="auto"/>
          </w:tcPr>
          <w:p w:rsidR="00E91779" w:rsidRPr="00E00A48" w:rsidRDefault="00E91779" w:rsidP="00DE6748">
            <w:pPr>
              <w:ind w:firstLine="0"/>
              <w:rPr>
                <w:lang w:eastAsia="ru-RU" w:bidi="ar-SA"/>
              </w:rPr>
            </w:pPr>
            <w:r w:rsidRPr="00E00A48">
              <w:rPr>
                <w:lang w:eastAsia="ru-RU" w:bidi="ar-SA"/>
              </w:rPr>
              <w:t>Направленность коррекции</w:t>
            </w:r>
          </w:p>
        </w:tc>
        <w:tc>
          <w:tcPr>
            <w:tcW w:w="7654" w:type="dxa"/>
            <w:shd w:val="clear" w:color="auto" w:fill="auto"/>
          </w:tcPr>
          <w:p w:rsidR="00E91779" w:rsidRPr="00E00A48" w:rsidRDefault="00E91779" w:rsidP="005F042A">
            <w:pPr>
              <w:rPr>
                <w:lang w:eastAsia="ru-RU" w:bidi="ar-SA"/>
              </w:rPr>
            </w:pPr>
            <w:r w:rsidRPr="00E00A48">
              <w:rPr>
                <w:lang w:eastAsia="ru-RU" w:bidi="ar-SA"/>
              </w:rPr>
              <w:t>Название упражнений</w:t>
            </w:r>
          </w:p>
        </w:tc>
      </w:tr>
      <w:tr w:rsidR="00E91779" w:rsidRPr="00E00A48" w:rsidTr="00DE6748">
        <w:tc>
          <w:tcPr>
            <w:tcW w:w="2802" w:type="dxa"/>
            <w:shd w:val="clear" w:color="auto" w:fill="auto"/>
          </w:tcPr>
          <w:p w:rsidR="00E91779" w:rsidRPr="00E00A48" w:rsidRDefault="00E91779" w:rsidP="00DE6748">
            <w:pPr>
              <w:ind w:firstLine="0"/>
              <w:rPr>
                <w:lang w:eastAsia="ru-RU" w:bidi="ar-SA"/>
              </w:rPr>
            </w:pPr>
            <w:r w:rsidRPr="00E00A48">
              <w:rPr>
                <w:lang w:eastAsia="ru-RU" w:bidi="ar-SA"/>
              </w:rPr>
              <w:t>Развитие мыслительной деятельности</w:t>
            </w:r>
          </w:p>
        </w:tc>
        <w:tc>
          <w:tcPr>
            <w:tcW w:w="7654" w:type="dxa"/>
            <w:shd w:val="clear" w:color="auto" w:fill="auto"/>
          </w:tcPr>
          <w:p w:rsidR="00E91779" w:rsidRPr="00E00A48" w:rsidRDefault="00E91779" w:rsidP="00DE6748">
            <w:pPr>
              <w:ind w:firstLine="0"/>
              <w:rPr>
                <w:lang w:eastAsia="ru-RU" w:bidi="ar-SA"/>
              </w:rPr>
            </w:pPr>
            <w:r w:rsidRPr="00E00A48">
              <w:rPr>
                <w:lang w:eastAsia="ru-RU" w:bidi="ar-SA"/>
              </w:rPr>
              <w:t>Логичность, выявление общих понятий, исключение понятий, сложные ассоциации, вопрошайка, сходство и различие, что нового, опечатка, поиск аналогов, поиск соединительных звеньев, формулирование определений, выражение мысли другими словами, перечень возможных причин, построение сообщения по алгоритму</w:t>
            </w:r>
          </w:p>
        </w:tc>
      </w:tr>
      <w:tr w:rsidR="00E91779" w:rsidRPr="00E00A48" w:rsidTr="00DE6748">
        <w:tc>
          <w:tcPr>
            <w:tcW w:w="2802" w:type="dxa"/>
            <w:shd w:val="clear" w:color="auto" w:fill="auto"/>
          </w:tcPr>
          <w:p w:rsidR="00E91779" w:rsidRPr="00E00A48" w:rsidRDefault="00E91779" w:rsidP="00DE6748">
            <w:pPr>
              <w:ind w:firstLine="0"/>
              <w:rPr>
                <w:lang w:eastAsia="ru-RU" w:bidi="ar-SA"/>
              </w:rPr>
            </w:pPr>
            <w:r w:rsidRPr="00E00A48">
              <w:rPr>
                <w:lang w:eastAsia="ru-RU" w:bidi="ar-SA"/>
              </w:rPr>
              <w:t>Развитие внимания</w:t>
            </w:r>
          </w:p>
        </w:tc>
        <w:tc>
          <w:tcPr>
            <w:tcW w:w="7654" w:type="dxa"/>
            <w:shd w:val="clear" w:color="auto" w:fill="auto"/>
          </w:tcPr>
          <w:p w:rsidR="00E91779" w:rsidRPr="00E00A48" w:rsidRDefault="00E91779" w:rsidP="00DE6748">
            <w:pPr>
              <w:ind w:firstLine="0"/>
              <w:rPr>
                <w:lang w:eastAsia="ru-RU" w:bidi="ar-SA"/>
              </w:rPr>
            </w:pPr>
            <w:r w:rsidRPr="00E00A48">
              <w:rPr>
                <w:lang w:eastAsia="ru-RU" w:bidi="ar-SA"/>
              </w:rPr>
              <w:t>Кто быстрее, наблюдательность, корректура, пальцы, концентрация, «муха», селектор, сверхвнимание, «камень, ножницы, бумага», самый внимательный</w:t>
            </w:r>
          </w:p>
        </w:tc>
      </w:tr>
      <w:tr w:rsidR="00E91779" w:rsidRPr="00E00A48" w:rsidTr="00DE6748">
        <w:tc>
          <w:tcPr>
            <w:tcW w:w="2802" w:type="dxa"/>
            <w:shd w:val="clear" w:color="auto" w:fill="auto"/>
          </w:tcPr>
          <w:p w:rsidR="00E91779" w:rsidRPr="00E00A48" w:rsidRDefault="00E91779" w:rsidP="005F042A">
            <w:pPr>
              <w:rPr>
                <w:lang w:eastAsia="ru-RU" w:bidi="ar-SA"/>
              </w:rPr>
            </w:pPr>
            <w:r w:rsidRPr="00E00A48">
              <w:rPr>
                <w:lang w:eastAsia="ru-RU" w:bidi="ar-SA"/>
              </w:rPr>
              <w:br/>
              <w:t>Развитие памяти</w:t>
            </w:r>
          </w:p>
        </w:tc>
        <w:tc>
          <w:tcPr>
            <w:tcW w:w="7654" w:type="dxa"/>
            <w:shd w:val="clear" w:color="auto" w:fill="auto"/>
          </w:tcPr>
          <w:p w:rsidR="00E91779" w:rsidRPr="00E00A48" w:rsidRDefault="00E91779" w:rsidP="00DE6748">
            <w:pPr>
              <w:ind w:firstLine="0"/>
              <w:rPr>
                <w:lang w:eastAsia="ru-RU" w:bidi="ar-SA"/>
              </w:rPr>
            </w:pPr>
            <w:r w:rsidRPr="00E00A48">
              <w:rPr>
                <w:lang w:eastAsia="ru-RU" w:bidi="ar-SA"/>
              </w:rPr>
              <w:t>Трудное – запомни, ассоциация, заблудившийся рассказчик, домино, калейдоскоп, путанка, бег ассоциаций, разведчик</w:t>
            </w:r>
          </w:p>
        </w:tc>
      </w:tr>
      <w:tr w:rsidR="00E91779" w:rsidRPr="00E00A48" w:rsidTr="00DE6748">
        <w:tc>
          <w:tcPr>
            <w:tcW w:w="2802" w:type="dxa"/>
            <w:shd w:val="clear" w:color="auto" w:fill="auto"/>
          </w:tcPr>
          <w:p w:rsidR="00E91779" w:rsidRPr="00E00A48" w:rsidRDefault="00E91779" w:rsidP="00DE6748">
            <w:pPr>
              <w:ind w:firstLine="0"/>
              <w:rPr>
                <w:lang w:eastAsia="ru-RU" w:bidi="ar-SA"/>
              </w:rPr>
            </w:pPr>
            <w:r w:rsidRPr="00E00A48">
              <w:rPr>
                <w:lang w:eastAsia="ru-RU" w:bidi="ar-SA"/>
              </w:rPr>
              <w:t>Коррекция тревожности</w:t>
            </w:r>
          </w:p>
        </w:tc>
        <w:tc>
          <w:tcPr>
            <w:tcW w:w="7654" w:type="dxa"/>
            <w:shd w:val="clear" w:color="auto" w:fill="auto"/>
          </w:tcPr>
          <w:p w:rsidR="00E91779" w:rsidRPr="00E00A48" w:rsidRDefault="00E91779" w:rsidP="00DE6748">
            <w:pPr>
              <w:ind w:firstLine="0"/>
              <w:rPr>
                <w:lang w:eastAsia="ru-RU" w:bidi="ar-SA"/>
              </w:rPr>
            </w:pPr>
            <w:r w:rsidRPr="00E00A48">
              <w:rPr>
                <w:lang w:eastAsia="ru-RU" w:bidi="ar-SA"/>
              </w:rPr>
              <w:t>Ищем секрет, затейник, упражнения Добровича</w:t>
            </w:r>
          </w:p>
        </w:tc>
      </w:tr>
      <w:tr w:rsidR="00E91779" w:rsidRPr="00E00A48" w:rsidTr="00DE6748">
        <w:trPr>
          <w:trHeight w:val="765"/>
        </w:trPr>
        <w:tc>
          <w:tcPr>
            <w:tcW w:w="2802" w:type="dxa"/>
            <w:shd w:val="clear" w:color="auto" w:fill="auto"/>
          </w:tcPr>
          <w:p w:rsidR="00E91779" w:rsidRPr="00E00A48" w:rsidRDefault="00E91779" w:rsidP="00DE6748">
            <w:pPr>
              <w:ind w:firstLine="0"/>
              <w:rPr>
                <w:lang w:eastAsia="ru-RU" w:bidi="ar-SA"/>
              </w:rPr>
            </w:pPr>
            <w:r w:rsidRPr="00E00A48">
              <w:rPr>
                <w:lang w:eastAsia="ru-RU" w:bidi="ar-SA"/>
              </w:rPr>
              <w:t>Тренинги по снятию барьеров общительности</w:t>
            </w:r>
          </w:p>
        </w:tc>
        <w:tc>
          <w:tcPr>
            <w:tcW w:w="7654" w:type="dxa"/>
            <w:shd w:val="clear" w:color="auto" w:fill="auto"/>
          </w:tcPr>
          <w:p w:rsidR="00E91779" w:rsidRPr="00E00A48" w:rsidRDefault="00E91779" w:rsidP="00DE6748">
            <w:pPr>
              <w:ind w:firstLine="0"/>
              <w:rPr>
                <w:lang w:eastAsia="ru-RU" w:bidi="ar-SA"/>
              </w:rPr>
            </w:pPr>
            <w:r w:rsidRPr="00E00A48">
              <w:rPr>
                <w:lang w:eastAsia="ru-RU" w:bidi="ar-SA"/>
              </w:rPr>
              <w:t>Развитие навыков общения, управление инициативой, развитие мимики, развитие семантических движений, мобилизация творческого самочувствия, тренировка наблюдательности, техника интонирования.</w:t>
            </w:r>
          </w:p>
        </w:tc>
      </w:tr>
    </w:tbl>
    <w:p w:rsidR="00E91779" w:rsidRPr="00E00A48" w:rsidRDefault="00E91779" w:rsidP="00E91779">
      <w:pPr>
        <w:rPr>
          <w:shd w:val="clear" w:color="auto" w:fill="FFFFFF"/>
          <w:lang w:eastAsia="ru-RU" w:bidi="ar-SA"/>
        </w:rPr>
      </w:pPr>
      <w:r w:rsidRPr="00E00A48">
        <w:rPr>
          <w:shd w:val="clear" w:color="auto" w:fill="FFFFFF"/>
          <w:lang w:eastAsia="ru-RU" w:bidi="ar-SA"/>
        </w:rPr>
        <w:t>Результатом коррекционной работы должна стать ликвидация отставания учащихся, повышение самооценки, снижение тревожности, их большая самостоятельность.</w:t>
      </w:r>
    </w:p>
    <w:p w:rsidR="00E91779" w:rsidRPr="00E00A48" w:rsidRDefault="00E91779" w:rsidP="00E91779">
      <w:pPr>
        <w:rPr>
          <w:shd w:val="clear" w:color="auto" w:fill="FFFFFF"/>
          <w:lang w:eastAsia="ru-RU" w:bidi="ar-SA"/>
        </w:rPr>
      </w:pPr>
      <w:r w:rsidRPr="00E00A48">
        <w:rPr>
          <w:shd w:val="clear" w:color="auto" w:fill="FFFFFF"/>
          <w:lang w:eastAsia="ru-RU" w:bidi="ar-SA"/>
        </w:rPr>
        <w:t>Рекомендации по организации работы с учащимися, имеющими низкие учебные возможности.</w:t>
      </w:r>
    </w:p>
    <w:p w:rsidR="00E91779" w:rsidRPr="00E00A48" w:rsidRDefault="00E91779" w:rsidP="00E91779">
      <w:pPr>
        <w:rPr>
          <w:shd w:val="clear" w:color="auto" w:fill="FFFFFF"/>
          <w:lang w:eastAsia="ru-RU" w:bidi="ar-SA"/>
        </w:rPr>
      </w:pPr>
      <w:r w:rsidRPr="00E00A48">
        <w:rPr>
          <w:shd w:val="clear" w:color="auto" w:fill="FFFFFF"/>
          <w:lang w:eastAsia="ru-RU" w:bidi="ar-SA"/>
        </w:rPr>
        <w:t>Для ведения продуктивного учебно – воспитательного процесса с целью получения позитивных результатов целесообразно разработать в школе направления деятельности по организации работы с отстающими учащимися. </w:t>
      </w:r>
    </w:p>
    <w:p w:rsidR="00E91779" w:rsidRPr="00E00A48" w:rsidRDefault="00E91779" w:rsidP="00E91779">
      <w:pPr>
        <w:rPr>
          <w:shd w:val="clear" w:color="auto" w:fill="FFFFFF"/>
          <w:lang w:eastAsia="ru-RU" w:bidi="ar-SA"/>
        </w:rPr>
      </w:pPr>
      <w:r w:rsidRPr="00E00A48">
        <w:rPr>
          <w:shd w:val="clear" w:color="auto" w:fill="FFFFFF"/>
          <w:lang w:eastAsia="ru-RU" w:bidi="ar-SA"/>
        </w:rPr>
        <w:t>Необходимо создать условия для эффективного обучения и развития учащихся с низкими учебными возможностями, освоение базовых программ.</w:t>
      </w:r>
    </w:p>
    <w:p w:rsidR="00E91779" w:rsidRPr="00E00A48" w:rsidRDefault="00E91779" w:rsidP="00E91779">
      <w:pPr>
        <w:rPr>
          <w:shd w:val="clear" w:color="auto" w:fill="FFFFFF"/>
          <w:lang w:eastAsia="ru-RU" w:bidi="ar-SA"/>
        </w:rPr>
      </w:pPr>
      <w:r w:rsidRPr="00E00A48">
        <w:rPr>
          <w:shd w:val="clear" w:color="auto" w:fill="FFFFFF"/>
          <w:lang w:eastAsia="ru-RU" w:bidi="ar-SA"/>
        </w:rPr>
        <w:t>Сформировать УУД у учащихся с низкими учебными возможностями, развить навыки самообучения, самовоспитания, самореализации.</w:t>
      </w:r>
    </w:p>
    <w:p w:rsidR="00E91779" w:rsidRPr="00E00A48" w:rsidRDefault="00E91779" w:rsidP="00E91779">
      <w:pPr>
        <w:rPr>
          <w:b/>
          <w:bCs/>
          <w:shd w:val="clear" w:color="auto" w:fill="FFFFFF"/>
          <w:lang w:eastAsia="ru-RU" w:bidi="ar-SA"/>
        </w:rPr>
      </w:pPr>
      <w:r w:rsidRPr="00E00A48">
        <w:rPr>
          <w:shd w:val="clear" w:color="auto" w:fill="FFFFFF"/>
          <w:lang w:eastAsia="ru-RU" w:bidi="ar-SA"/>
        </w:rPr>
        <w:t>Таблица №3</w:t>
      </w:r>
    </w:p>
    <w:p w:rsidR="00E91779" w:rsidRPr="00E00A48" w:rsidRDefault="00E91779" w:rsidP="00E91779">
      <w:pPr>
        <w:rPr>
          <w:shd w:val="clear" w:color="auto" w:fill="FFFFFF"/>
          <w:lang w:eastAsia="ru-RU" w:bidi="ar-SA"/>
        </w:rPr>
      </w:pPr>
      <w:r w:rsidRPr="00E00A48">
        <w:rPr>
          <w:shd w:val="clear" w:color="auto" w:fill="FFFFFF"/>
          <w:lang w:eastAsia="ru-RU" w:bidi="ar-SA"/>
        </w:rPr>
        <w:t>Основные мероприятия по реализации коррекционной программы</w:t>
      </w:r>
    </w:p>
    <w:p w:rsidR="00E91779" w:rsidRPr="00E00A48" w:rsidRDefault="00E91779" w:rsidP="00E91779">
      <w:pPr>
        <w:rPr>
          <w:lang w:eastAsia="ru-RU"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536"/>
        <w:gridCol w:w="2835"/>
      </w:tblGrid>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Направления и задачи</w:t>
            </w:r>
          </w:p>
        </w:tc>
        <w:tc>
          <w:tcPr>
            <w:tcW w:w="4536" w:type="dxa"/>
            <w:shd w:val="clear" w:color="auto" w:fill="auto"/>
          </w:tcPr>
          <w:p w:rsidR="00E91779" w:rsidRPr="00E00A48" w:rsidRDefault="00E91779" w:rsidP="005F042A">
            <w:pPr>
              <w:rPr>
                <w:lang w:eastAsia="ru-RU" w:bidi="ar-SA"/>
              </w:rPr>
            </w:pPr>
            <w:r w:rsidRPr="00E00A48">
              <w:rPr>
                <w:lang w:eastAsia="ru-RU" w:bidi="ar-SA"/>
              </w:rPr>
              <w:t>Мероприятия </w:t>
            </w:r>
          </w:p>
        </w:tc>
        <w:tc>
          <w:tcPr>
            <w:tcW w:w="2835" w:type="dxa"/>
            <w:shd w:val="clear" w:color="auto" w:fill="auto"/>
          </w:tcPr>
          <w:p w:rsidR="00E91779" w:rsidRPr="00E00A48" w:rsidRDefault="00E91779" w:rsidP="005F042A">
            <w:pPr>
              <w:rPr>
                <w:lang w:eastAsia="ru-RU" w:bidi="ar-SA"/>
              </w:rPr>
            </w:pPr>
            <w:r w:rsidRPr="00E00A48">
              <w:rPr>
                <w:lang w:eastAsia="ru-RU" w:bidi="ar-SA"/>
              </w:rPr>
              <w:t>Предполагаемый результат</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1. обучение в соответствии с принципом индивидуальности</w:t>
            </w:r>
          </w:p>
        </w:tc>
        <w:tc>
          <w:tcPr>
            <w:tcW w:w="4536" w:type="dxa"/>
            <w:shd w:val="clear" w:color="auto" w:fill="auto"/>
          </w:tcPr>
          <w:p w:rsidR="00E91779" w:rsidRPr="00E00A48" w:rsidRDefault="00E91779" w:rsidP="005F042A">
            <w:pPr>
              <w:rPr>
                <w:lang w:eastAsia="ru-RU" w:bidi="ar-SA"/>
              </w:rPr>
            </w:pPr>
            <w:r w:rsidRPr="00E00A48">
              <w:rPr>
                <w:lang w:eastAsia="ru-RU" w:bidi="ar-SA"/>
              </w:rPr>
              <w:t>диагностика индивидуальных когнитивных способностей учителей и учебных возможностей учащихся; выбор технологий обучения в соответствии с доминирующими возможностями учащихся</w:t>
            </w:r>
            <w:r w:rsidRPr="00E00A48">
              <w:rPr>
                <w:lang w:eastAsia="ru-RU" w:bidi="ar-SA"/>
              </w:rPr>
              <w:br/>
              <w:t xml:space="preserve">научно – методические семинары для </w:t>
            </w:r>
            <w:r w:rsidRPr="00E00A48">
              <w:rPr>
                <w:lang w:eastAsia="ru-RU" w:bidi="ar-SA"/>
              </w:rPr>
              <w:lastRenderedPageBreak/>
              <w:t>учителей по учету индивидуальных и психофизиологических особенностей в процессе обучения</w:t>
            </w:r>
          </w:p>
        </w:tc>
        <w:tc>
          <w:tcPr>
            <w:tcW w:w="2835" w:type="dxa"/>
            <w:shd w:val="clear" w:color="auto" w:fill="auto"/>
          </w:tcPr>
          <w:p w:rsidR="00E91779" w:rsidRPr="00E00A48" w:rsidRDefault="00E91779" w:rsidP="005F042A">
            <w:pPr>
              <w:rPr>
                <w:lang w:eastAsia="ru-RU" w:bidi="ar-SA"/>
              </w:rPr>
            </w:pPr>
            <w:r w:rsidRPr="00E00A48">
              <w:rPr>
                <w:lang w:eastAsia="ru-RU" w:bidi="ar-SA"/>
              </w:rPr>
              <w:lastRenderedPageBreak/>
              <w:t>Создание базы данных:</w:t>
            </w:r>
            <w:r w:rsidRPr="00E00A48">
              <w:rPr>
                <w:lang w:eastAsia="ru-RU" w:bidi="ar-SA"/>
              </w:rPr>
              <w:br/>
              <w:t>индивидуальных когнитивных способностей учителей </w:t>
            </w:r>
            <w:r w:rsidRPr="00E00A48">
              <w:rPr>
                <w:lang w:eastAsia="ru-RU" w:bidi="ar-SA"/>
              </w:rPr>
              <w:br/>
              <w:t>учебных возможностей учащихся</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lastRenderedPageBreak/>
              <w:t>2. Организация обучения с учетом индивидуальных психофизиологических особенностей</w:t>
            </w:r>
          </w:p>
        </w:tc>
        <w:tc>
          <w:tcPr>
            <w:tcW w:w="4536" w:type="dxa"/>
            <w:shd w:val="clear" w:color="auto" w:fill="auto"/>
          </w:tcPr>
          <w:p w:rsidR="00E91779" w:rsidRPr="00E00A48" w:rsidRDefault="00E91779" w:rsidP="005F042A">
            <w:pPr>
              <w:rPr>
                <w:lang w:eastAsia="ru-RU" w:bidi="ar-SA"/>
              </w:rPr>
            </w:pPr>
            <w:r w:rsidRPr="00E00A48">
              <w:rPr>
                <w:lang w:eastAsia="ru-RU" w:bidi="ar-SA"/>
              </w:rPr>
              <w:t>Диагностика индивидуальных особенностей познавательных процессов у учащихся с низкими учебными возможностями</w:t>
            </w:r>
            <w:r w:rsidRPr="00E00A48">
              <w:rPr>
                <w:lang w:eastAsia="ru-RU" w:bidi="ar-SA"/>
              </w:rPr>
              <w:br/>
              <w:t>Педагогические консилиумы</w:t>
            </w:r>
            <w:r w:rsidRPr="00E00A48">
              <w:rPr>
                <w:lang w:eastAsia="ru-RU" w:bidi="ar-SA"/>
              </w:rPr>
              <w:br/>
              <w:t>Психокоррекционная работа с учащимися</w:t>
            </w:r>
          </w:p>
        </w:tc>
        <w:tc>
          <w:tcPr>
            <w:tcW w:w="2835" w:type="dxa"/>
            <w:shd w:val="clear" w:color="auto" w:fill="auto"/>
          </w:tcPr>
          <w:p w:rsidR="00E91779" w:rsidRPr="00E00A48" w:rsidRDefault="00E91779" w:rsidP="005F042A">
            <w:pPr>
              <w:rPr>
                <w:lang w:eastAsia="ru-RU" w:bidi="ar-SA"/>
              </w:rPr>
            </w:pPr>
            <w:r w:rsidRPr="00E00A48">
              <w:rPr>
                <w:lang w:eastAsia="ru-RU" w:bidi="ar-SA"/>
              </w:rPr>
              <w:t>Повышение психологической мотивации к учению, мышлению, вниманию у учащихся, развитию памяти.</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3. Индивидуализация обучения в соответствии с типом темперамента</w:t>
            </w:r>
          </w:p>
        </w:tc>
        <w:tc>
          <w:tcPr>
            <w:tcW w:w="4536" w:type="dxa"/>
            <w:shd w:val="clear" w:color="auto" w:fill="auto"/>
          </w:tcPr>
          <w:p w:rsidR="00E91779" w:rsidRPr="00E00A48" w:rsidRDefault="00E91779" w:rsidP="005F042A">
            <w:pPr>
              <w:rPr>
                <w:lang w:eastAsia="ru-RU" w:bidi="ar-SA"/>
              </w:rPr>
            </w:pPr>
            <w:r w:rsidRPr="00E00A48">
              <w:rPr>
                <w:lang w:eastAsia="ru-RU" w:bidi="ar-SA"/>
              </w:rPr>
              <w:t>Диагностика индивидуальных особенностей темперамента. Научно – методический семинар по учету индивидуальных особенностей, темперамента учащихся в учебно – воспитательном процессе, </w:t>
            </w:r>
          </w:p>
        </w:tc>
        <w:tc>
          <w:tcPr>
            <w:tcW w:w="2835" w:type="dxa"/>
            <w:shd w:val="clear" w:color="auto" w:fill="auto"/>
          </w:tcPr>
          <w:p w:rsidR="00E91779" w:rsidRPr="00E00A48" w:rsidRDefault="00E91779" w:rsidP="005F042A">
            <w:pPr>
              <w:rPr>
                <w:lang w:eastAsia="ru-RU" w:bidi="ar-SA"/>
              </w:rPr>
            </w:pPr>
            <w:r w:rsidRPr="00E00A48">
              <w:rPr>
                <w:lang w:eastAsia="ru-RU" w:bidi="ar-SA"/>
              </w:rPr>
              <w:t>Создание информационного банка, включающего темперамент учащихся и учет этого фактора в организации УВП.</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4. Организация обучения с учетом национальных особенностей учащихся.</w:t>
            </w:r>
          </w:p>
        </w:tc>
        <w:tc>
          <w:tcPr>
            <w:tcW w:w="4536" w:type="dxa"/>
            <w:shd w:val="clear" w:color="auto" w:fill="auto"/>
          </w:tcPr>
          <w:p w:rsidR="00E91779" w:rsidRPr="00E00A48" w:rsidRDefault="00E91779" w:rsidP="005F042A">
            <w:pPr>
              <w:rPr>
                <w:lang w:eastAsia="ru-RU" w:bidi="ar-SA"/>
              </w:rPr>
            </w:pPr>
            <w:r w:rsidRPr="00E00A48">
              <w:rPr>
                <w:lang w:eastAsia="ru-RU" w:bidi="ar-SA"/>
              </w:rPr>
              <w:t>Выявление особенностей национальной самоидентификации учащихся</w:t>
            </w:r>
            <w:r w:rsidRPr="00E00A48">
              <w:rPr>
                <w:lang w:eastAsia="ru-RU" w:bidi="ar-SA"/>
              </w:rPr>
              <w:br/>
              <w:t>Научно – методический семинар для учителей по учету национального менталитета учащихся.</w:t>
            </w:r>
          </w:p>
        </w:tc>
        <w:tc>
          <w:tcPr>
            <w:tcW w:w="2835" w:type="dxa"/>
            <w:shd w:val="clear" w:color="auto" w:fill="auto"/>
          </w:tcPr>
          <w:p w:rsidR="00E91779" w:rsidRPr="00E00A48" w:rsidRDefault="00E91779" w:rsidP="005F042A">
            <w:pPr>
              <w:rPr>
                <w:lang w:eastAsia="ru-RU" w:bidi="ar-SA"/>
              </w:rPr>
            </w:pPr>
            <w:r w:rsidRPr="00E00A48">
              <w:rPr>
                <w:lang w:eastAsia="ru-RU" w:bidi="ar-SA"/>
              </w:rPr>
              <w:t>Учет национальных особенностей учащихся в учебной деятельности.</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5. Создание условий для формирования механизмов самообучения и мотивов учебной деятельности</w:t>
            </w:r>
          </w:p>
        </w:tc>
        <w:tc>
          <w:tcPr>
            <w:tcW w:w="4536" w:type="dxa"/>
            <w:shd w:val="clear" w:color="auto" w:fill="auto"/>
          </w:tcPr>
          <w:p w:rsidR="00E91779" w:rsidRPr="00E00A48" w:rsidRDefault="00E91779" w:rsidP="005F042A">
            <w:pPr>
              <w:rPr>
                <w:lang w:eastAsia="ru-RU" w:bidi="ar-SA"/>
              </w:rPr>
            </w:pPr>
            <w:r w:rsidRPr="00E00A48">
              <w:rPr>
                <w:lang w:eastAsia="ru-RU" w:bidi="ar-SA"/>
              </w:rPr>
              <w:t>Педагогический совет; переход на инновационные технологии </w:t>
            </w:r>
            <w:r w:rsidRPr="00E00A48">
              <w:rPr>
                <w:lang w:eastAsia="ru-RU" w:bidi="ar-SA"/>
              </w:rPr>
              <w:br/>
              <w:t>Адаптивная система обучения</w:t>
            </w:r>
            <w:r w:rsidRPr="00E00A48">
              <w:rPr>
                <w:lang w:eastAsia="ru-RU" w:bidi="ar-SA"/>
              </w:rPr>
              <w:br/>
              <w:t>Технология полного усвоения знаний</w:t>
            </w:r>
          </w:p>
        </w:tc>
        <w:tc>
          <w:tcPr>
            <w:tcW w:w="2835" w:type="dxa"/>
            <w:shd w:val="clear" w:color="auto" w:fill="auto"/>
          </w:tcPr>
          <w:p w:rsidR="00E91779" w:rsidRPr="00E00A48" w:rsidRDefault="00E91779" w:rsidP="005F042A">
            <w:pPr>
              <w:rPr>
                <w:lang w:eastAsia="ru-RU" w:bidi="ar-SA"/>
              </w:rPr>
            </w:pPr>
            <w:r w:rsidRPr="00E00A48">
              <w:rPr>
                <w:lang w:eastAsia="ru-RU" w:bidi="ar-SA"/>
              </w:rPr>
              <w:t>Формирование механизмов самообучения, мотивов учебной деятельности</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6. Обеспечение возможностей для самореализации учащихся</w:t>
            </w:r>
          </w:p>
        </w:tc>
        <w:tc>
          <w:tcPr>
            <w:tcW w:w="4536" w:type="dxa"/>
            <w:shd w:val="clear" w:color="auto" w:fill="auto"/>
          </w:tcPr>
          <w:p w:rsidR="00E91779" w:rsidRPr="00E00A48" w:rsidRDefault="00E91779" w:rsidP="005F042A">
            <w:pPr>
              <w:rPr>
                <w:lang w:eastAsia="ru-RU" w:bidi="ar-SA"/>
              </w:rPr>
            </w:pPr>
            <w:r w:rsidRPr="00E00A48">
              <w:rPr>
                <w:lang w:eastAsia="ru-RU" w:bidi="ar-SA"/>
              </w:rPr>
              <w:t>Создание серии дополнительного образования, кружков и секций в соответствии с индивидуальными способностями и склонностями учащихся </w:t>
            </w:r>
            <w:r w:rsidRPr="00E00A48">
              <w:rPr>
                <w:lang w:eastAsia="ru-RU" w:bidi="ar-SA"/>
              </w:rPr>
              <w:br/>
              <w:t>Обеспечение возможностей для самоактуализации в рамках учебного процесса.</w:t>
            </w:r>
          </w:p>
        </w:tc>
        <w:tc>
          <w:tcPr>
            <w:tcW w:w="2835" w:type="dxa"/>
            <w:shd w:val="clear" w:color="auto" w:fill="auto"/>
          </w:tcPr>
          <w:p w:rsidR="00E91779" w:rsidRPr="00E00A48" w:rsidRDefault="00E91779" w:rsidP="005F042A">
            <w:pPr>
              <w:rPr>
                <w:lang w:eastAsia="ru-RU" w:bidi="ar-SA"/>
              </w:rPr>
            </w:pPr>
            <w:r w:rsidRPr="00E00A48">
              <w:rPr>
                <w:lang w:eastAsia="ru-RU" w:bidi="ar-SA"/>
              </w:rPr>
              <w:t>Определение личностных интересов и увлечений</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7. Создание условий для понимания учащимися своих индивидуальных особенностей и их коррекции</w:t>
            </w:r>
          </w:p>
        </w:tc>
        <w:tc>
          <w:tcPr>
            <w:tcW w:w="4536" w:type="dxa"/>
            <w:shd w:val="clear" w:color="auto" w:fill="auto"/>
          </w:tcPr>
          <w:p w:rsidR="00E91779" w:rsidRPr="00E00A48" w:rsidRDefault="00E91779" w:rsidP="005F042A">
            <w:pPr>
              <w:rPr>
                <w:lang w:eastAsia="ru-RU" w:bidi="ar-SA"/>
              </w:rPr>
            </w:pPr>
            <w:r w:rsidRPr="00E00A48">
              <w:rPr>
                <w:lang w:eastAsia="ru-RU" w:bidi="ar-SA"/>
              </w:rPr>
              <w:t>Организация психологических тренингов, семинаров, службы психологического консультирования для учащихся</w:t>
            </w:r>
            <w:r w:rsidRPr="00E00A48">
              <w:rPr>
                <w:lang w:eastAsia="ru-RU" w:bidi="ar-SA"/>
              </w:rPr>
              <w:br/>
              <w:t>Психокоррекционная работа с учащимися</w:t>
            </w:r>
          </w:p>
        </w:tc>
        <w:tc>
          <w:tcPr>
            <w:tcW w:w="2835" w:type="dxa"/>
            <w:shd w:val="clear" w:color="auto" w:fill="auto"/>
          </w:tcPr>
          <w:p w:rsidR="00E91779" w:rsidRPr="00E00A48" w:rsidRDefault="00E91779" w:rsidP="005F042A">
            <w:pPr>
              <w:rPr>
                <w:lang w:eastAsia="ru-RU" w:bidi="ar-SA"/>
              </w:rPr>
            </w:pPr>
            <w:r w:rsidRPr="00E00A48">
              <w:rPr>
                <w:lang w:eastAsia="ru-RU" w:bidi="ar-SA"/>
              </w:rPr>
              <w:br/>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t>8.Обеспечение психологической комфортности учащимся в процессе обучения (атмосфера открытости, взаимопонимания, психологической защищенности)</w:t>
            </w:r>
          </w:p>
        </w:tc>
        <w:tc>
          <w:tcPr>
            <w:tcW w:w="4536" w:type="dxa"/>
            <w:shd w:val="clear" w:color="auto" w:fill="auto"/>
          </w:tcPr>
          <w:p w:rsidR="00E91779" w:rsidRPr="00E00A48" w:rsidRDefault="00E91779" w:rsidP="005F042A">
            <w:pPr>
              <w:rPr>
                <w:lang w:eastAsia="ru-RU" w:bidi="ar-SA"/>
              </w:rPr>
            </w:pPr>
            <w:r w:rsidRPr="00E00A48">
              <w:rPr>
                <w:lang w:eastAsia="ru-RU" w:bidi="ar-SA"/>
              </w:rPr>
              <w:t>Семинары по психологии общения для учащихся и их родителей</w:t>
            </w:r>
            <w:r w:rsidRPr="00E00A48">
              <w:rPr>
                <w:lang w:eastAsia="ru-RU" w:bidi="ar-SA"/>
              </w:rPr>
              <w:br/>
              <w:t>Выявление неблагоприятных факторов социальной среды, травмирующих ребенка, нарушающих развитие личности и ее социальную адаптацию, их профилактику.</w:t>
            </w:r>
            <w:r w:rsidRPr="00E00A48">
              <w:rPr>
                <w:lang w:eastAsia="ru-RU" w:bidi="ar-SA"/>
              </w:rPr>
              <w:br/>
              <w:t>Диагностика психических и личностных нарушений</w:t>
            </w:r>
            <w:r w:rsidRPr="00E00A48">
              <w:rPr>
                <w:lang w:eastAsia="ru-RU" w:bidi="ar-SA"/>
              </w:rPr>
              <w:br/>
            </w:r>
            <w:r w:rsidRPr="00E00A48">
              <w:rPr>
                <w:lang w:eastAsia="ru-RU" w:bidi="ar-SA"/>
              </w:rPr>
              <w:lastRenderedPageBreak/>
              <w:t>Индивидуальная психотерапия детей группы «риска»</w:t>
            </w:r>
            <w:r w:rsidRPr="00E00A48">
              <w:rPr>
                <w:lang w:eastAsia="ru-RU" w:bidi="ar-SA"/>
              </w:rPr>
              <w:br/>
              <w:t>Информирование учащихся о позитивных достижениях каждого ученика в рамках различных видов деятельности</w:t>
            </w:r>
            <w:r w:rsidRPr="00E00A48">
              <w:rPr>
                <w:lang w:eastAsia="ru-RU" w:bidi="ar-SA"/>
              </w:rPr>
              <w:br/>
              <w:t>Установление психологически грамотных межличностных отношений в классном коллективе.</w:t>
            </w:r>
          </w:p>
        </w:tc>
        <w:tc>
          <w:tcPr>
            <w:tcW w:w="2835" w:type="dxa"/>
            <w:shd w:val="clear" w:color="auto" w:fill="auto"/>
          </w:tcPr>
          <w:p w:rsidR="00E91779" w:rsidRPr="00E00A48" w:rsidRDefault="00E91779" w:rsidP="005F042A">
            <w:pPr>
              <w:rPr>
                <w:lang w:eastAsia="ru-RU" w:bidi="ar-SA"/>
              </w:rPr>
            </w:pPr>
            <w:r w:rsidRPr="00E00A48">
              <w:rPr>
                <w:lang w:eastAsia="ru-RU" w:bidi="ar-SA"/>
              </w:rPr>
              <w:lastRenderedPageBreak/>
              <w:br/>
              <w:t>Создание психологического индивидуального маршрута учащегося</w:t>
            </w:r>
          </w:p>
        </w:tc>
      </w:tr>
      <w:tr w:rsidR="00E91779" w:rsidRPr="00E00A48" w:rsidTr="005F042A">
        <w:tc>
          <w:tcPr>
            <w:tcW w:w="2660" w:type="dxa"/>
            <w:shd w:val="clear" w:color="auto" w:fill="auto"/>
          </w:tcPr>
          <w:p w:rsidR="00E91779" w:rsidRPr="00E00A48" w:rsidRDefault="00E91779" w:rsidP="005F042A">
            <w:pPr>
              <w:rPr>
                <w:lang w:eastAsia="ru-RU" w:bidi="ar-SA"/>
              </w:rPr>
            </w:pPr>
            <w:r w:rsidRPr="00E00A48">
              <w:rPr>
                <w:lang w:eastAsia="ru-RU" w:bidi="ar-SA"/>
              </w:rPr>
              <w:lastRenderedPageBreak/>
              <w:t>9. Создание условий для развития социальной компетентности, формирование механизмов самовоспитания</w:t>
            </w:r>
          </w:p>
        </w:tc>
        <w:tc>
          <w:tcPr>
            <w:tcW w:w="4536" w:type="dxa"/>
            <w:shd w:val="clear" w:color="auto" w:fill="auto"/>
          </w:tcPr>
          <w:p w:rsidR="00E91779" w:rsidRPr="00E00A48" w:rsidRDefault="00E91779" w:rsidP="005F042A">
            <w:pPr>
              <w:rPr>
                <w:lang w:eastAsia="ru-RU" w:bidi="ar-SA"/>
              </w:rPr>
            </w:pPr>
            <w:r w:rsidRPr="00E00A48">
              <w:rPr>
                <w:lang w:eastAsia="ru-RU" w:bidi="ar-SA"/>
              </w:rPr>
              <w:t>Организация внеклассной работы по приобщению учащихся к материальным ценностям и духовной культуре общества.</w:t>
            </w:r>
          </w:p>
        </w:tc>
        <w:tc>
          <w:tcPr>
            <w:tcW w:w="2835" w:type="dxa"/>
            <w:shd w:val="clear" w:color="auto" w:fill="auto"/>
          </w:tcPr>
          <w:p w:rsidR="00E91779" w:rsidRPr="00E00A48" w:rsidRDefault="00E91779" w:rsidP="005F042A">
            <w:pPr>
              <w:rPr>
                <w:lang w:eastAsia="ru-RU" w:bidi="ar-SA"/>
              </w:rPr>
            </w:pPr>
            <w:r w:rsidRPr="00E00A48">
              <w:rPr>
                <w:lang w:eastAsia="ru-RU" w:bidi="ar-SA"/>
              </w:rPr>
              <w:t>Усвоение общечеловеческих норм и ценностей.</w:t>
            </w:r>
          </w:p>
        </w:tc>
      </w:tr>
    </w:tbl>
    <w:p w:rsidR="00E91779" w:rsidRPr="00E00A48" w:rsidRDefault="00E91779" w:rsidP="00E91779">
      <w:r w:rsidRPr="00E00A48">
        <w:rPr>
          <w:shd w:val="clear" w:color="auto" w:fill="FFFFFF"/>
          <w:lang w:eastAsia="ru-RU" w:bidi="ar-SA"/>
        </w:rPr>
        <w:t>В результате успешной реализации данных направлений учащиеся с низкими учебными возможностями будут способны осуществлять самостоятельную учебную деятельность, адаптироваться в социуме, осваивать образовательные программы с учетом склонностей, интересов и индивидуальных склонностей.</w:t>
      </w:r>
    </w:p>
    <w:p w:rsidR="00E91779" w:rsidRPr="00DE6748" w:rsidRDefault="00E91779" w:rsidP="00DE6748">
      <w:pPr>
        <w:ind w:firstLine="0"/>
        <w:rPr>
          <w:b/>
        </w:rPr>
      </w:pPr>
      <w:r w:rsidRPr="00DE6748">
        <w:rPr>
          <w:b/>
        </w:rPr>
        <w:t>3. Организационный раздел</w:t>
      </w:r>
    </w:p>
    <w:p w:rsidR="00E91779" w:rsidRPr="00E00A48" w:rsidRDefault="00E91779" w:rsidP="00E91779">
      <w:pPr>
        <w:rPr>
          <w:i/>
          <w:caps/>
          <w:highlight w:val="yellow"/>
        </w:rPr>
      </w:pPr>
      <w:r w:rsidRPr="00E00A48">
        <w:t>3.1 Базисный учебный план основной школы</w:t>
      </w:r>
    </w:p>
    <w:p w:rsidR="00E91779" w:rsidRDefault="00E91779" w:rsidP="00E91779">
      <w:pPr>
        <w:pStyle w:val="afe"/>
      </w:pPr>
      <w:r w:rsidRPr="00E00A48">
        <w:t>Пояснительная записка</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color w:val="FF0000"/>
        </w:rPr>
      </w:pPr>
      <w:r w:rsidRPr="00DE6748">
        <w:rPr>
          <w:rStyle w:val="CharacterStyle1"/>
          <w:rFonts w:ascii="Times New Roman" w:eastAsia="Calibri" w:hAnsi="Times New Roman"/>
        </w:rPr>
        <w:t xml:space="preserve">Учебный план для 5 класса разработан на основе: </w:t>
      </w:r>
    </w:p>
    <w:p w:rsidR="00DE6748" w:rsidRPr="00DE6748" w:rsidRDefault="00DE6748" w:rsidP="00DE6748">
      <w:pPr>
        <w:rPr>
          <w:color w:val="000000"/>
        </w:rPr>
      </w:pPr>
      <w:r w:rsidRPr="00DE6748">
        <w:rPr>
          <w:rStyle w:val="CharacterStyle1"/>
          <w:rFonts w:ascii="Times New Roman" w:eastAsia="Calibri" w:hAnsi="Times New Roman"/>
        </w:rPr>
        <w:t xml:space="preserve">- </w:t>
      </w:r>
      <w:r w:rsidRPr="00DE6748">
        <w:rPr>
          <w:color w:val="000000"/>
        </w:rPr>
        <w:t xml:space="preserve">Федерального закона от 29 декабря </w:t>
      </w:r>
      <w:smartTag w:uri="urn:schemas-microsoft-com:office:smarttags" w:element="metricconverter">
        <w:smartTagPr>
          <w:attr w:name="ProductID" w:val="2012 г"/>
        </w:smartTagPr>
        <w:r w:rsidRPr="00DE6748">
          <w:rPr>
            <w:color w:val="000000"/>
          </w:rPr>
          <w:t>2012 г</w:t>
        </w:r>
      </w:smartTag>
      <w:r w:rsidRPr="00DE6748">
        <w:rPr>
          <w:color w:val="000000"/>
        </w:rPr>
        <w:t>. № 273-ФЗ </w:t>
      </w:r>
      <w:hyperlink r:id="rId10" w:tgtFrame="_blank" w:tooltip="перейти на сайт" w:history="1">
        <w:r w:rsidRPr="00DE6748">
          <w:rPr>
            <w:rStyle w:val="af6"/>
            <w:rFonts w:eastAsia="Calibri"/>
            <w:color w:val="000000"/>
          </w:rPr>
          <w:t>«Об образовании в Российской Федерации»</w:t>
        </w:r>
      </w:hyperlink>
      <w:r w:rsidRPr="00DE6748">
        <w:rPr>
          <w:color w:val="000000"/>
        </w:rPr>
        <w:t>;</w:t>
      </w:r>
    </w:p>
    <w:p w:rsidR="00DE6748" w:rsidRPr="00DE6748" w:rsidRDefault="00DE6748" w:rsidP="00DE6748">
      <w:pPr>
        <w:rPr>
          <w:color w:val="000000"/>
          <w:u w:val="single"/>
        </w:rPr>
      </w:pPr>
      <w:r w:rsidRPr="00DE6748">
        <w:rPr>
          <w:color w:val="000000"/>
        </w:rPr>
        <w:t xml:space="preserve">- Федерального закона от 4 июня 2014 г.  № 148-ФЗ    "О внесении изменений в Федеральный закон "Об образовании в Российской Федерации"; </w:t>
      </w:r>
    </w:p>
    <w:p w:rsidR="00DE6748" w:rsidRPr="00DE6748" w:rsidRDefault="00DE6748" w:rsidP="00DE6748">
      <w:pPr>
        <w:rPr>
          <w:color w:val="000000"/>
        </w:rPr>
      </w:pPr>
      <w:r w:rsidRPr="00DE6748">
        <w:rPr>
          <w:color w:val="000000"/>
        </w:rPr>
        <w:t>- Закона Пермского края от 12 марта 2014г. № 308- ПК  «Об образовании»;</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СанПиН 2.4.2.2821- 10 «Санитарно-эпидемиологические требования к</w:t>
      </w:r>
      <w:r w:rsidRPr="00DE6748">
        <w:rPr>
          <w:rStyle w:val="CharacterStyle2"/>
          <w:sz w:val="24"/>
          <w:szCs w:val="24"/>
        </w:rPr>
        <w:br/>
        <w:t>условиям и организации обучения в общеобразовательных учреждениях»</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(утверждены постановлением Главного государственного санитарного врача</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xml:space="preserve">Российской Федерации от 29 декабря </w:t>
      </w:r>
      <w:smartTag w:uri="urn:schemas-microsoft-com:office:smarttags" w:element="metricconverter">
        <w:smartTagPr>
          <w:attr w:name="ProductID" w:val="2010 г"/>
        </w:smartTagPr>
        <w:r w:rsidRPr="00DE6748">
          <w:rPr>
            <w:rStyle w:val="CharacterStyle1"/>
            <w:rFonts w:ascii="Times New Roman" w:eastAsia="Calibri" w:hAnsi="Times New Roman"/>
          </w:rPr>
          <w:t>2010 г</w:t>
        </w:r>
      </w:smartTag>
      <w:r w:rsidRPr="00DE6748">
        <w:rPr>
          <w:rStyle w:val="CharacterStyle1"/>
          <w:rFonts w:ascii="Times New Roman" w:eastAsia="Calibri" w:hAnsi="Times New Roman"/>
        </w:rPr>
        <w:t xml:space="preserve">. № 189, зарегистрированным в Минюсте России 3 марта </w:t>
      </w:r>
      <w:smartTag w:uri="urn:schemas-microsoft-com:office:smarttags" w:element="metricconverter">
        <w:smartTagPr>
          <w:attr w:name="ProductID" w:val="2011 г"/>
        </w:smartTagPr>
        <w:r w:rsidRPr="00DE6748">
          <w:rPr>
            <w:rStyle w:val="CharacterStyle1"/>
            <w:rFonts w:ascii="Times New Roman" w:eastAsia="Calibri" w:hAnsi="Times New Roman"/>
          </w:rPr>
          <w:t>2011 г</w:t>
        </w:r>
      </w:smartTag>
      <w:r w:rsidRPr="00DE6748">
        <w:rPr>
          <w:rStyle w:val="CharacterStyle1"/>
          <w:rFonts w:ascii="Times New Roman" w:eastAsia="Calibri" w:hAnsi="Times New Roman"/>
        </w:rPr>
        <w:t>., регистрационный номер 19993);</w:t>
      </w:r>
    </w:p>
    <w:p w:rsidR="00DE6748" w:rsidRPr="00DE6748" w:rsidRDefault="00DE6748" w:rsidP="00DE6748">
      <w:pPr>
        <w:pStyle w:val="afe"/>
        <w:ind w:left="0"/>
        <w:rPr>
          <w:rStyle w:val="dash041e005f0431005f044b005f0447005f043d005f044b005f0439005f005fchar1char1"/>
        </w:rPr>
      </w:pPr>
      <w:r w:rsidRPr="00DE6748">
        <w:rPr>
          <w:rStyle w:val="dash041e005f0431005f044b005f0447005f043d005f044b005f0439005f005fchar1char1"/>
        </w:rPr>
        <w:t xml:space="preserve">- Федеральных государственных образовательных стандартов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E6748">
          <w:rPr>
            <w:rStyle w:val="dash041e005f0431005f044b005f0447005f043d005f044b005f0439005f005fchar1char1"/>
          </w:rPr>
          <w:t>2010 г</w:t>
        </w:r>
      </w:smartTag>
      <w:r w:rsidRPr="00DE6748">
        <w:rPr>
          <w:rStyle w:val="dash041e005f0431005f044b005f0447005f043d005f044b005f0439005f005fchar1char1"/>
        </w:rPr>
        <w:t>. № 1897) с изменениями от 29.12.2014 г.;</w:t>
      </w:r>
    </w:p>
    <w:p w:rsidR="00DE6748" w:rsidRPr="00DE6748" w:rsidRDefault="00DE6748" w:rsidP="00DE6748">
      <w:pPr>
        <w:pStyle w:val="dash041e005f0431005f044b005f0447005f043d005f044b005f0439"/>
        <w:rPr>
          <w:rStyle w:val="dash041e005f0431005f044b005f0447005f043d005f044b005f0439005f005fchar1char1"/>
          <w:rFonts w:eastAsia="Calibri"/>
        </w:rPr>
      </w:pPr>
      <w:r w:rsidRPr="00DE6748">
        <w:rPr>
          <w:rStyle w:val="dash041e005f0431005f044b005f0447005f043d005f044b005f0439005f005fchar1char1"/>
          <w:rFonts w:eastAsia="Calibri"/>
        </w:rPr>
        <w:t>- Приказа  Минобрнауки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DE6748" w:rsidRPr="00DE6748" w:rsidRDefault="00DE6748" w:rsidP="00DE6748">
      <w:pPr>
        <w:pStyle w:val="dash041e005f0431005f044b005f0447005f043d005f044b005f0439"/>
        <w:rPr>
          <w:rStyle w:val="dash041e005f0431005f044b005f0447005f043d005f044b005f0439005f005fchar1char1"/>
          <w:rFonts w:eastAsia="Calibri"/>
        </w:rPr>
      </w:pPr>
      <w:r w:rsidRPr="00DE6748">
        <w:rPr>
          <w:rStyle w:val="dash041e005f0431005f044b005f0447005f043d005f044b005f0439005f005fchar1char1"/>
          <w:rFonts w:eastAsia="Calibri"/>
        </w:rPr>
        <w:t>- Приказа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DE6748" w:rsidRPr="00DE6748" w:rsidRDefault="00DE6748" w:rsidP="00DE6748">
      <w:pPr>
        <w:pStyle w:val="dash041e005f0431005f044b005f0447005f043d005f044b005f0439"/>
        <w:rPr>
          <w:rStyle w:val="dash041e005f0431005f044b005f0447005f043d005f044b005f0439005f005fchar1char1"/>
          <w:rFonts w:eastAsia="Calibri"/>
        </w:rPr>
      </w:pPr>
      <w:r w:rsidRPr="00DE6748">
        <w:rPr>
          <w:rStyle w:val="dash041e005f0431005f044b005f0447005f043d005f044b005f0439005f005fchar1char1"/>
          <w:rFonts w:eastAsia="Calibri"/>
        </w:rPr>
        <w:t xml:space="preserve">- Инструктивно-методических писем Департамента общего образования Минобрнауки России: </w:t>
      </w:r>
    </w:p>
    <w:p w:rsidR="00DE6748" w:rsidRPr="00DE6748" w:rsidRDefault="00DE6748" w:rsidP="00DE6748">
      <w:pPr>
        <w:pStyle w:val="dash041e005f0431005f044b005f0447005f043d005f044b005f0439"/>
        <w:numPr>
          <w:ilvl w:val="0"/>
          <w:numId w:val="22"/>
        </w:numPr>
        <w:rPr>
          <w:rStyle w:val="dash041e005f0431005f044b005f0447005f043d005f044b005f0439005f005fchar1char1"/>
          <w:rFonts w:eastAsia="Calibri"/>
        </w:rPr>
      </w:pPr>
      <w:r w:rsidRPr="00DE6748">
        <w:rPr>
          <w:rStyle w:val="dash041e005f0431005f044b005f0447005f043d005f044b005f0439005f005fchar1char1"/>
          <w:rFonts w:eastAsia="Calibri"/>
        </w:rPr>
        <w:t>О введении федеральных государственных образовательных стандартов общего образования (от 19.04.2011 № 03255);</w:t>
      </w:r>
    </w:p>
    <w:p w:rsidR="00DE6748" w:rsidRPr="00DE6748" w:rsidRDefault="00DE6748" w:rsidP="00DE6748">
      <w:pPr>
        <w:pStyle w:val="dash041e005f0431005f044b005f0447005f043d005f044b005f0439"/>
        <w:numPr>
          <w:ilvl w:val="0"/>
          <w:numId w:val="22"/>
        </w:numPr>
        <w:rPr>
          <w:rStyle w:val="dash041e005f0431005f044b005f0447005f043d005f044b005f0439005f005fchar1char1"/>
          <w:rFonts w:eastAsia="Calibri"/>
        </w:rPr>
      </w:pPr>
      <w:r w:rsidRPr="00DE6748">
        <w:rPr>
          <w:rStyle w:val="dash041e005f0431005f044b005f0447005f043d005f044b005f0439005f005fchar1char1"/>
          <w:rFonts w:eastAsia="Calibri"/>
        </w:rPr>
        <w:t xml:space="preserve"> Об организации внеурочной деятельности при введении Федерального государственного образовательного стандарта общего образования (от 12.05.2011 № 03296);</w:t>
      </w:r>
    </w:p>
    <w:p w:rsidR="00DE6748" w:rsidRPr="00DE6748" w:rsidRDefault="00DE6748" w:rsidP="00DE6748">
      <w:pPr>
        <w:pStyle w:val="afff3"/>
        <w:spacing w:line="240" w:lineRule="atLeast"/>
        <w:contextualSpacing/>
        <w:rPr>
          <w:rFonts w:ascii="Times New Roman" w:hAnsi="Times New Roman"/>
          <w:sz w:val="24"/>
          <w:szCs w:val="24"/>
        </w:rPr>
      </w:pPr>
      <w:r w:rsidRPr="00DE6748">
        <w:rPr>
          <w:rFonts w:ascii="Times New Roman" w:hAnsi="Times New Roman"/>
          <w:sz w:val="24"/>
          <w:szCs w:val="24"/>
        </w:rPr>
        <w:t xml:space="preserve">- Основной  образовательной  программы основного общего образования МБОУ «Кордонская основная  общеобразовательная школа» на 2015-2020 гг.; - Устава МБОУ «Кордонская ООШ». </w:t>
      </w:r>
    </w:p>
    <w:p w:rsidR="00DE6748" w:rsidRPr="00DE6748" w:rsidRDefault="00DE6748" w:rsidP="00DE6748">
      <w:pPr>
        <w:autoSpaceDE w:val="0"/>
        <w:autoSpaceDN w:val="0"/>
        <w:adjustRightInd w:val="0"/>
        <w:ind w:firstLine="454"/>
        <w:rPr>
          <w:rFonts w:eastAsia="Calibri"/>
        </w:rPr>
      </w:pPr>
      <w:r w:rsidRPr="00DE6748">
        <w:rPr>
          <w:rFonts w:eastAsia="Calibri"/>
          <w:bCs/>
          <w:iCs/>
        </w:rPr>
        <w:t>П</w:t>
      </w:r>
      <w:r w:rsidRPr="00DE6748">
        <w:rPr>
          <w:rFonts w:eastAsia="Calibri"/>
          <w:iCs/>
        </w:rPr>
        <w:t xml:space="preserve">родолжительность учебного года для 5 класса составляет 35 недель, занятия ведутся по пятидневной неделе. </w:t>
      </w:r>
      <w:r w:rsidRPr="00DE6748">
        <w:rPr>
          <w:rFonts w:eastAsia="Calibri"/>
        </w:rPr>
        <w:t>Продолжительность урока - 45 минут.</w:t>
      </w:r>
    </w:p>
    <w:p w:rsidR="00DE6748" w:rsidRPr="00DE6748" w:rsidRDefault="00DE6748" w:rsidP="00DE6748">
      <w:pPr>
        <w:autoSpaceDE w:val="0"/>
        <w:autoSpaceDN w:val="0"/>
        <w:adjustRightInd w:val="0"/>
        <w:ind w:firstLine="454"/>
      </w:pPr>
      <w:r w:rsidRPr="00DE6748">
        <w:lastRenderedPageBreak/>
        <w:t xml:space="preserve">Учебный план 5 класса составлен с учетом требований ФГОС ООО с целью введения новых образовательных стандартов, что предполагает реализацию метапредметных программ, в том числе по формированию информационных компетентностей учащихся. </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В учебном плане отражены все учебные предметы,  обязательные для изучения в 5 классе.</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Обязательная часть учебного плана определяет состав обязательных учебных предметов и учебное время, отводимое на их изучение.</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В предметной области «Филология» предусматривается изучение русского языка - 5 часов в неделю, литературы- 3 часа в неделю, изучение английского  языка предусматривает 3 часа в неделю.</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Предмет математика изучается 5 часов в неделю в предметной области «Математика и информатика».</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В область «Общественно-научных предметов» входят учебные предметы:</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История (2 часа в неделю),</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География (1 час в неделю).</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Изучение естественно – научных предметов представлено предметом биология (1 час в неделю).</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 xml:space="preserve">      Предметная область «Искусство» представлена учебными предметами - музыкой и изобразительным искусством по 1 часу в неделю.</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 xml:space="preserve">На предмет «Технология»  отведено 2 часа в неделю. </w:t>
      </w:r>
    </w:p>
    <w:p w:rsidR="00DE6748" w:rsidRPr="00DE6748" w:rsidRDefault="00DE6748" w:rsidP="00DE6748">
      <w:pPr>
        <w:pStyle w:val="aa"/>
        <w:spacing w:after="0"/>
        <w:ind w:firstLine="454"/>
        <w:rPr>
          <w:rFonts w:ascii="Times New Roman" w:hAnsi="Times New Roman"/>
        </w:rPr>
      </w:pPr>
      <w:r w:rsidRPr="00DE6748">
        <w:rPr>
          <w:rFonts w:ascii="Times New Roman" w:hAnsi="Times New Roman"/>
        </w:rPr>
        <w:t>Изучение предмета физическая культура предусмотрено из расчета 2 часа в неделю.</w:t>
      </w:r>
    </w:p>
    <w:p w:rsidR="00DE6748" w:rsidRPr="00DE6748" w:rsidRDefault="00DE6748" w:rsidP="00DE6748">
      <w:pPr>
        <w:autoSpaceDE w:val="0"/>
        <w:autoSpaceDN w:val="0"/>
        <w:adjustRightInd w:val="0"/>
        <w:rPr>
          <w:b/>
          <w:color w:val="FF0000"/>
        </w:rPr>
      </w:pPr>
      <w:r w:rsidRPr="00DE6748">
        <w:t xml:space="preserve">       </w:t>
      </w:r>
      <w:r w:rsidRPr="00DE6748">
        <w:rPr>
          <w:rStyle w:val="a9"/>
        </w:rPr>
        <w:t xml:space="preserve">Часть, формируемая участниками образовательных отношений, </w:t>
      </w:r>
      <w:r w:rsidRPr="00DE6748">
        <w:rPr>
          <w:rStyle w:val="a9"/>
          <w:b w:val="0"/>
        </w:rPr>
        <w:t>не нее в учебном плане отводится 3 часа.</w:t>
      </w:r>
      <w:r w:rsidRPr="00DE6748">
        <w:rPr>
          <w:b/>
        </w:rPr>
        <w:t xml:space="preserve">  </w:t>
      </w:r>
    </w:p>
    <w:p w:rsidR="00DE6748" w:rsidRPr="00DE6748" w:rsidRDefault="00DE6748" w:rsidP="00DE6748">
      <w:pPr>
        <w:autoSpaceDE w:val="0"/>
        <w:autoSpaceDN w:val="0"/>
        <w:adjustRightInd w:val="0"/>
        <w:ind w:firstLine="454"/>
      </w:pPr>
      <w:r w:rsidRPr="00DE6748">
        <w:t>Программа курса обществознание под редакцией  Боголюбова Л.Н.</w:t>
      </w:r>
      <w:r w:rsidRPr="00DE6748">
        <w:rPr>
          <w:color w:val="FF0000"/>
        </w:rPr>
        <w:t xml:space="preserve"> </w:t>
      </w:r>
      <w:r w:rsidRPr="00DE6748">
        <w:t>предполагает его изучение с 5 по 9 классы, поэтому для реализации данной программы отводится 1 час на обществознание.</w:t>
      </w:r>
    </w:p>
    <w:p w:rsidR="00DE6748" w:rsidRPr="00DE6748" w:rsidRDefault="00DE6748" w:rsidP="00DE6748">
      <w:pPr>
        <w:pStyle w:val="ConsPlusNormal"/>
        <w:ind w:firstLine="454"/>
        <w:jc w:val="both"/>
        <w:rPr>
          <w:rFonts w:ascii="Times New Roman" w:hAnsi="Times New Roman" w:cs="Times New Roman"/>
          <w:bCs/>
          <w:sz w:val="24"/>
          <w:szCs w:val="24"/>
        </w:rPr>
      </w:pPr>
      <w:r w:rsidRPr="00DE6748">
        <w:rPr>
          <w:rFonts w:ascii="Times New Roman" w:hAnsi="Times New Roman" w:cs="Times New Roman"/>
          <w:sz w:val="24"/>
          <w:szCs w:val="24"/>
        </w:rPr>
        <w:t xml:space="preserve">1 час отводится на факультатив «Мой Пермский край», который реализуется в рамках предметной области ОДНКНР и является продолжением предметной области ОРКСЭ в соответствии с </w:t>
      </w:r>
      <w:r w:rsidRPr="00DE6748">
        <w:rPr>
          <w:rFonts w:ascii="Times New Roman" w:hAnsi="Times New Roman" w:cs="Times New Roman"/>
          <w:bCs/>
          <w:sz w:val="24"/>
          <w:szCs w:val="24"/>
        </w:rPr>
        <w:t xml:space="preserve"> письмом Минобрнауки РФ от 25 мая 2015 г. №08-761 «Об изучении предметных областей: "Основы религиозных культур и светской этики" и "основы духовно-нравственной  культуры народов России"</w:t>
      </w:r>
      <w:r w:rsidRPr="00DE6748">
        <w:rPr>
          <w:rFonts w:ascii="Times New Roman" w:hAnsi="Times New Roman" w:cs="Times New Roman"/>
          <w:sz w:val="24"/>
          <w:szCs w:val="24"/>
        </w:rPr>
        <w:t xml:space="preserve">. </w:t>
      </w:r>
    </w:p>
    <w:p w:rsidR="00DE6748" w:rsidRPr="00DE6748" w:rsidRDefault="00DE6748" w:rsidP="00DE6748">
      <w:pPr>
        <w:pStyle w:val="aa"/>
        <w:spacing w:after="0"/>
        <w:ind w:firstLine="454"/>
        <w:rPr>
          <w:rFonts w:ascii="Times New Roman" w:eastAsia="Calibri" w:hAnsi="Times New Roman"/>
        </w:rPr>
      </w:pPr>
      <w:r w:rsidRPr="00DE6748">
        <w:rPr>
          <w:rFonts w:ascii="Times New Roman" w:eastAsia="Calibri" w:hAnsi="Times New Roman"/>
        </w:rPr>
        <w:t>Один час отведен на учебный курс «Информатика и ИКТ»,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w:t>
      </w:r>
      <w:r w:rsidRPr="00DE6748">
        <w:rPr>
          <w:rFonts w:ascii="Times New Roman" w:eastAsia="@Arial Unicode MS" w:hAnsi="Times New Roman"/>
        </w:rPr>
        <w:t xml:space="preserve"> человека.</w:t>
      </w:r>
    </w:p>
    <w:p w:rsidR="00DE6748" w:rsidRPr="00DE6748" w:rsidRDefault="00DE6748" w:rsidP="00DE6748">
      <w:pPr>
        <w:autoSpaceDE w:val="0"/>
        <w:autoSpaceDN w:val="0"/>
        <w:adjustRightInd w:val="0"/>
      </w:pPr>
      <w:r w:rsidRPr="00DE6748">
        <w:rPr>
          <w:rStyle w:val="CharacterStyle1"/>
          <w:rFonts w:ascii="Times New Roman" w:eastAsia="Calibri" w:hAnsi="Times New Roman"/>
        </w:rPr>
        <w:t xml:space="preserve">Промежуточная аттестация в 5 классе проводится в мае без прекращения общеобразовательного процесса и </w:t>
      </w:r>
      <w:r w:rsidRPr="00DE6748">
        <w:t xml:space="preserve"> осуществляется в форме:</w:t>
      </w:r>
    </w:p>
    <w:p w:rsidR="00DE6748" w:rsidRPr="00DE6748" w:rsidRDefault="00DE6748" w:rsidP="00DE6748">
      <w:pPr>
        <w:autoSpaceDE w:val="0"/>
        <w:autoSpaceDN w:val="0"/>
        <w:adjustRightInd w:val="0"/>
      </w:pPr>
      <w:r w:rsidRPr="00DE6748">
        <w:t>- административной контрольной работы по математике и русскому языку;</w:t>
      </w:r>
    </w:p>
    <w:p w:rsidR="00DE6748" w:rsidRPr="00DE6748" w:rsidRDefault="00DE6748" w:rsidP="00DE6748">
      <w:pPr>
        <w:autoSpaceDE w:val="0"/>
        <w:autoSpaceDN w:val="0"/>
        <w:adjustRightInd w:val="0"/>
        <w:rPr>
          <w:color w:val="000000"/>
        </w:rPr>
      </w:pPr>
      <w:r w:rsidRPr="00DE6748">
        <w:rPr>
          <w:color w:val="000000"/>
        </w:rPr>
        <w:t xml:space="preserve">- </w:t>
      </w:r>
      <w:r w:rsidRPr="00DE6748">
        <w:t xml:space="preserve">устные </w:t>
      </w:r>
      <w:r w:rsidRPr="00DE6748">
        <w:rPr>
          <w:color w:val="000000"/>
        </w:rPr>
        <w:t>ответы на билеты по истории;</w:t>
      </w:r>
    </w:p>
    <w:p w:rsidR="00DE6748" w:rsidRPr="00DE6748" w:rsidRDefault="00DE6748" w:rsidP="00DE6748">
      <w:pPr>
        <w:autoSpaceDE w:val="0"/>
        <w:autoSpaceDN w:val="0"/>
        <w:adjustRightInd w:val="0"/>
      </w:pPr>
      <w:r w:rsidRPr="00DE6748">
        <w:t>- годовых отметок  успеваемости на основе четвертных отметок успеваемости,</w:t>
      </w:r>
    </w:p>
    <w:p w:rsidR="00DE6748" w:rsidRPr="00DE6748" w:rsidRDefault="00DE6748" w:rsidP="00DE6748">
      <w:pPr>
        <w:autoSpaceDE w:val="0"/>
        <w:autoSpaceDN w:val="0"/>
        <w:adjustRightInd w:val="0"/>
      </w:pPr>
      <w:r w:rsidRPr="00DE6748">
        <w:t>выставленных учащимся в течение соответствующего учебного года.</w:t>
      </w:r>
    </w:p>
    <w:p w:rsidR="00DE6748" w:rsidRPr="00DE6748" w:rsidRDefault="00DE6748" w:rsidP="00DE6748">
      <w:pPr>
        <w:pStyle w:val="afff3"/>
        <w:spacing w:line="240" w:lineRule="atLeast"/>
        <w:contextualSpacing/>
        <w:rPr>
          <w:rFonts w:ascii="Times New Roman" w:hAnsi="Times New Roman"/>
          <w:sz w:val="24"/>
          <w:szCs w:val="24"/>
        </w:rPr>
      </w:pPr>
    </w:p>
    <w:tbl>
      <w:tblPr>
        <w:tblW w:w="9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3679"/>
        <w:gridCol w:w="3456"/>
      </w:tblGrid>
      <w:tr w:rsidR="00DE6748" w:rsidRPr="00DE6748" w:rsidTr="00A73218">
        <w:trPr>
          <w:trHeight w:hRule="exact" w:val="851"/>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 w:rsidR="00DE6748" w:rsidRPr="00DE6748" w:rsidRDefault="00DE6748" w:rsidP="00A73218">
            <w:pPr>
              <w:suppressAutoHyphens/>
              <w:jc w:val="center"/>
              <w:rPr>
                <w:b/>
                <w:bCs/>
                <w:kern w:val="1"/>
              </w:rPr>
            </w:pPr>
            <w:r w:rsidRPr="00DE6748">
              <w:rPr>
                <w:b/>
                <w:bCs/>
                <w:kern w:val="1"/>
              </w:rPr>
              <w:t>Предметные области</w:t>
            </w:r>
          </w:p>
        </w:tc>
        <w:tc>
          <w:tcPr>
            <w:tcW w:w="3679" w:type="dxa"/>
            <w:vMerge w:val="restart"/>
            <w:tcBorders>
              <w:top w:val="single" w:sz="4" w:space="0" w:color="auto"/>
              <w:left w:val="single" w:sz="4" w:space="0" w:color="auto"/>
              <w:bottom w:val="single" w:sz="4" w:space="0" w:color="auto"/>
              <w:right w:val="single" w:sz="4" w:space="0" w:color="auto"/>
              <w:tr2bl w:val="single" w:sz="4" w:space="0" w:color="auto"/>
            </w:tcBorders>
          </w:tcPr>
          <w:p w:rsidR="00DE6748" w:rsidRPr="00DE6748" w:rsidRDefault="00DE6748" w:rsidP="00A73218">
            <w:pPr>
              <w:suppressAutoHyphens/>
              <w:rPr>
                <w:b/>
                <w:bCs/>
                <w:kern w:val="1"/>
              </w:rPr>
            </w:pPr>
            <w:r w:rsidRPr="00DE6748">
              <w:rPr>
                <w:b/>
                <w:bCs/>
                <w:kern w:val="1"/>
              </w:rPr>
              <w:t>Учебные</w:t>
            </w:r>
          </w:p>
          <w:p w:rsidR="00DE6748" w:rsidRPr="00DE6748" w:rsidRDefault="00DE6748" w:rsidP="00A73218">
            <w:pPr>
              <w:suppressAutoHyphens/>
              <w:rPr>
                <w:b/>
                <w:bCs/>
                <w:kern w:val="1"/>
              </w:rPr>
            </w:pPr>
            <w:r w:rsidRPr="00DE6748">
              <w:rPr>
                <w:b/>
                <w:bCs/>
                <w:kern w:val="1"/>
              </w:rPr>
              <w:t>предметы</w:t>
            </w:r>
          </w:p>
          <w:p w:rsidR="00DE6748" w:rsidRPr="00DE6748" w:rsidRDefault="00DE6748" w:rsidP="00A73218">
            <w:pPr>
              <w:suppressAutoHyphens/>
              <w:ind w:firstLine="567"/>
              <w:jc w:val="center"/>
              <w:rPr>
                <w:b/>
                <w:bCs/>
                <w:kern w:val="1"/>
              </w:rPr>
            </w:pPr>
            <w:r w:rsidRPr="00DE6748">
              <w:rPr>
                <w:b/>
                <w:bCs/>
                <w:kern w:val="1"/>
              </w:rPr>
              <w:t xml:space="preserve">            Классы</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pPr>
            <w:r w:rsidRPr="00DE6748">
              <w:rPr>
                <w:b/>
                <w:bCs/>
                <w:kern w:val="1"/>
              </w:rPr>
              <w:t>Количество часов в неделю</w:t>
            </w: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firstLine="567"/>
              <w:rPr>
                <w:b/>
                <w:bCs/>
                <w:kern w:val="1"/>
              </w:rPr>
            </w:pPr>
          </w:p>
        </w:tc>
        <w:tc>
          <w:tcPr>
            <w:tcW w:w="3679" w:type="dxa"/>
            <w:vMerge/>
            <w:tcBorders>
              <w:top w:val="single" w:sz="4" w:space="0" w:color="auto"/>
              <w:left w:val="single" w:sz="4" w:space="0" w:color="auto"/>
              <w:bottom w:val="single" w:sz="4" w:space="0" w:color="auto"/>
              <w:right w:val="single" w:sz="4" w:space="0" w:color="auto"/>
              <w:tr2bl w:val="single" w:sz="4" w:space="0" w:color="auto"/>
            </w:tcBorders>
          </w:tcPr>
          <w:p w:rsidR="00DE6748" w:rsidRPr="00DE6748" w:rsidRDefault="00DE6748" w:rsidP="00A73218">
            <w:pPr>
              <w:suppressAutoHyphens/>
              <w:ind w:firstLine="567"/>
              <w:rPr>
                <w:b/>
                <w:bCs/>
                <w:kern w:val="1"/>
              </w:rPr>
            </w:pP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right="-76" w:firstLine="39"/>
              <w:jc w:val="center"/>
              <w:rPr>
                <w:b/>
                <w:bCs/>
                <w:kern w:val="1"/>
              </w:rPr>
            </w:pPr>
            <w:r w:rsidRPr="00DE6748">
              <w:rPr>
                <w:b/>
                <w:bCs/>
                <w:kern w:val="1"/>
              </w:rPr>
              <w:t xml:space="preserve"> 5 класс</w:t>
            </w:r>
          </w:p>
        </w:tc>
      </w:tr>
      <w:tr w:rsidR="00DE6748" w:rsidRPr="00DE6748" w:rsidTr="00A73218">
        <w:trPr>
          <w:trHeight w:hRule="exact" w:val="284"/>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b/>
                <w:i/>
                <w:kern w:val="1"/>
              </w:rPr>
            </w:pPr>
            <w:r w:rsidRPr="00DE6748">
              <w:rPr>
                <w:b/>
                <w:i/>
                <w:kern w:val="1"/>
              </w:rPr>
              <w:t xml:space="preserve">    Обязательная часть</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rPr>
                <w:b/>
              </w:rPr>
            </w:pPr>
          </w:p>
        </w:tc>
      </w:tr>
      <w:tr w:rsidR="00DE6748" w:rsidRPr="00DE6748" w:rsidTr="00A73218">
        <w:trPr>
          <w:trHeight w:hRule="exact" w:val="284"/>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Филология</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Русский язык</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rPr>
                <w:b/>
              </w:rPr>
            </w:pPr>
            <w:r w:rsidRPr="00DE6748">
              <w:rPr>
                <w:kern w:val="1"/>
              </w:rPr>
              <w:t>5</w:t>
            </w: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Литература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rPr>
                <w:b/>
              </w:rPr>
            </w:pPr>
            <w:r w:rsidRPr="00DE6748">
              <w:rPr>
                <w:kern w:val="1"/>
              </w:rPr>
              <w:t>3</w:t>
            </w:r>
          </w:p>
        </w:tc>
      </w:tr>
      <w:tr w:rsidR="00DE6748" w:rsidRPr="00DE6748" w:rsidTr="00A73218">
        <w:trPr>
          <w:trHeight w:val="287"/>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 xml:space="preserve">Иностранный язык (английский)  </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3</w:t>
            </w:r>
          </w:p>
        </w:tc>
      </w:tr>
      <w:tr w:rsidR="00DE6748" w:rsidRPr="00DE6748" w:rsidTr="00A73218">
        <w:trPr>
          <w:trHeight w:hRule="exact" w:val="284"/>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Математика и информатика</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Математика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rPr>
                <w:b/>
              </w:rPr>
            </w:pPr>
            <w:r w:rsidRPr="00DE6748">
              <w:rPr>
                <w:kern w:val="1"/>
              </w:rPr>
              <w:t>5</w:t>
            </w: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Алгебра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Геометрия</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Информатика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575"/>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lastRenderedPageBreak/>
              <w:t>Общественно-научные предметы</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p w:rsidR="00DE6748" w:rsidRPr="00DE6748" w:rsidRDefault="00DE6748" w:rsidP="00A73218">
            <w:pPr>
              <w:suppressAutoHyphens/>
              <w:rPr>
                <w:kern w:val="1"/>
              </w:rPr>
            </w:pPr>
            <w:r w:rsidRPr="00DE6748">
              <w:rPr>
                <w:kern w:val="1"/>
              </w:rPr>
              <w:t>Всеобщая история</w:t>
            </w:r>
          </w:p>
          <w:p w:rsidR="00DE6748" w:rsidRPr="00DE6748" w:rsidRDefault="00DE6748" w:rsidP="00A73218">
            <w:pPr>
              <w:suppressAutoHyphens/>
              <w:rPr>
                <w:kern w:val="1"/>
              </w:rPr>
            </w:pPr>
          </w:p>
          <w:p w:rsidR="00DE6748" w:rsidRPr="00DE6748" w:rsidRDefault="00DE6748" w:rsidP="00A73218">
            <w:pPr>
              <w:suppressAutoHyphens/>
              <w:rPr>
                <w:kern w:val="1"/>
              </w:rPr>
            </w:pP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2</w:t>
            </w: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Обществознание</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География</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1</w:t>
            </w:r>
          </w:p>
        </w:tc>
      </w:tr>
      <w:tr w:rsidR="00DE6748" w:rsidRPr="00DE6748" w:rsidTr="00A73218">
        <w:trPr>
          <w:trHeight w:hRule="exact" w:val="284"/>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Естественно-научные предметы</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Физика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Химия</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Биология</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1</w:t>
            </w:r>
          </w:p>
        </w:tc>
      </w:tr>
      <w:tr w:rsidR="00DE6748" w:rsidRPr="00DE6748" w:rsidTr="00A73218">
        <w:trPr>
          <w:trHeight w:hRule="exact" w:val="284"/>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Искусство</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Музыка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1</w:t>
            </w:r>
          </w:p>
        </w:tc>
      </w:tr>
      <w:tr w:rsidR="00DE6748" w:rsidRPr="00DE6748" w:rsidTr="00A73218">
        <w:trPr>
          <w:trHeight w:hRule="exact" w:val="284"/>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Изобразительное искусство</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kern w:val="1"/>
              </w:rPr>
            </w:pPr>
            <w:r w:rsidRPr="00DE6748">
              <w:rPr>
                <w:kern w:val="1"/>
              </w:rPr>
              <w:t>1</w:t>
            </w:r>
          </w:p>
        </w:tc>
      </w:tr>
      <w:tr w:rsidR="00DE6748" w:rsidRPr="00DE6748" w:rsidTr="00A73218">
        <w:trPr>
          <w:trHeight w:hRule="exact" w:val="284"/>
        </w:trPr>
        <w:tc>
          <w:tcPr>
            <w:tcW w:w="2700"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Технология</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Технология</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left="9" w:right="-280"/>
              <w:rPr>
                <w:b/>
                <w:kern w:val="1"/>
              </w:rPr>
            </w:pPr>
            <w:r w:rsidRPr="00DE6748">
              <w:rPr>
                <w:kern w:val="1"/>
              </w:rPr>
              <w:t xml:space="preserve">                          2</w:t>
            </w:r>
          </w:p>
        </w:tc>
      </w:tr>
      <w:tr w:rsidR="00DE6748" w:rsidRPr="00DE6748" w:rsidTr="00A73218">
        <w:trPr>
          <w:trHeight w:hRule="exact" w:val="284"/>
        </w:trPr>
        <w:tc>
          <w:tcPr>
            <w:tcW w:w="2700" w:type="dxa"/>
            <w:vMerge w:val="restart"/>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Физическая культура и Основы безопасности жизнедеятельности</w:t>
            </w:r>
          </w:p>
        </w:tc>
        <w:tc>
          <w:tcPr>
            <w:tcW w:w="3679"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rPr>
                <w:kern w:val="1"/>
              </w:rPr>
            </w:pPr>
            <w:r w:rsidRPr="00DE6748">
              <w:rPr>
                <w:kern w:val="1"/>
              </w:rPr>
              <w:t>ОБЖ</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left="-848" w:right="-565" w:firstLine="141"/>
              <w:jc w:val="center"/>
              <w:rPr>
                <w:b/>
                <w:kern w:val="1"/>
              </w:rPr>
            </w:pPr>
          </w:p>
        </w:tc>
      </w:tr>
      <w:tr w:rsidR="00DE6748" w:rsidRPr="00DE6748" w:rsidTr="00A73218">
        <w:trPr>
          <w:trHeight w:hRule="exact" w:val="569"/>
        </w:trPr>
        <w:tc>
          <w:tcPr>
            <w:tcW w:w="2700" w:type="dxa"/>
            <w:vMerge/>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firstLine="567"/>
              <w:rPr>
                <w:kern w:val="1"/>
              </w:rPr>
            </w:pPr>
          </w:p>
        </w:tc>
        <w:tc>
          <w:tcPr>
            <w:tcW w:w="3679" w:type="dxa"/>
            <w:tcBorders>
              <w:top w:val="single" w:sz="4" w:space="0" w:color="auto"/>
              <w:left w:val="single" w:sz="4" w:space="0" w:color="auto"/>
              <w:bottom w:val="single" w:sz="4" w:space="0" w:color="auto"/>
              <w:right w:val="single" w:sz="4" w:space="0" w:color="auto"/>
            </w:tcBorders>
            <w:vAlign w:val="center"/>
          </w:tcPr>
          <w:p w:rsidR="00DE6748" w:rsidRPr="00DE6748" w:rsidRDefault="00DE6748" w:rsidP="00A73218">
            <w:pPr>
              <w:suppressAutoHyphens/>
              <w:rPr>
                <w:kern w:val="1"/>
              </w:rPr>
            </w:pPr>
            <w:r w:rsidRPr="00DE6748">
              <w:rPr>
                <w:kern w:val="1"/>
              </w:rPr>
              <w:t>Физическая культура</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left="-848" w:right="-565" w:firstLine="141"/>
              <w:jc w:val="center"/>
              <w:rPr>
                <w:b/>
                <w:kern w:val="1"/>
              </w:rPr>
            </w:pPr>
            <w:r w:rsidRPr="00DE6748">
              <w:rPr>
                <w:kern w:val="1"/>
              </w:rPr>
              <w:t>2</w:t>
            </w:r>
          </w:p>
        </w:tc>
      </w:tr>
      <w:tr w:rsidR="00DE6748" w:rsidRPr="00DE6748" w:rsidTr="00A73218">
        <w:trPr>
          <w:trHeight w:hRule="exact" w:val="376"/>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ind w:firstLine="567"/>
              <w:rPr>
                <w:b/>
                <w:bCs/>
                <w:iCs/>
                <w:kern w:val="1"/>
              </w:rPr>
            </w:pPr>
            <w:r w:rsidRPr="00DE6748">
              <w:rPr>
                <w:b/>
                <w:bCs/>
                <w:iCs/>
                <w:kern w:val="1"/>
              </w:rPr>
              <w:t>Количество часов обязательной части</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bCs/>
                <w:kern w:val="1"/>
              </w:rPr>
            </w:pPr>
            <w:r w:rsidRPr="00DE6748">
              <w:rPr>
                <w:b/>
                <w:bCs/>
                <w:i/>
                <w:iCs/>
                <w:kern w:val="1"/>
              </w:rPr>
              <w:t>26</w:t>
            </w:r>
          </w:p>
        </w:tc>
      </w:tr>
      <w:tr w:rsidR="00DE6748" w:rsidRPr="00DE6748" w:rsidTr="00A73218">
        <w:trPr>
          <w:trHeight w:val="301"/>
        </w:trPr>
        <w:tc>
          <w:tcPr>
            <w:tcW w:w="6379" w:type="dxa"/>
            <w:gridSpan w:val="2"/>
            <w:tcBorders>
              <w:top w:val="single" w:sz="4" w:space="0" w:color="auto"/>
              <w:left w:val="single" w:sz="4" w:space="0" w:color="auto"/>
              <w:bottom w:val="single" w:sz="4" w:space="0" w:color="auto"/>
              <w:right w:val="single" w:sz="4" w:space="0" w:color="auto"/>
            </w:tcBorders>
            <w:vAlign w:val="center"/>
          </w:tcPr>
          <w:p w:rsidR="00DE6748" w:rsidRPr="00DE6748" w:rsidRDefault="00DE6748" w:rsidP="00A73218">
            <w:pPr>
              <w:suppressAutoHyphens/>
              <w:rPr>
                <w:b/>
                <w:bCs/>
                <w:i/>
                <w:iCs/>
                <w:kern w:val="1"/>
              </w:rPr>
            </w:pPr>
            <w:r w:rsidRPr="00DE6748">
              <w:rPr>
                <w:b/>
                <w:bCs/>
                <w:i/>
                <w:iCs/>
                <w:kern w:val="1"/>
              </w:rPr>
              <w:t>Часть, формируемая участниками образовательных отношений</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b/>
                <w:bCs/>
                <w:kern w:val="1"/>
              </w:rPr>
            </w:pPr>
            <w:r w:rsidRPr="00DE6748">
              <w:rPr>
                <w:b/>
                <w:bCs/>
                <w:kern w:val="1"/>
              </w:rPr>
              <w:t>3</w:t>
            </w:r>
          </w:p>
        </w:tc>
      </w:tr>
      <w:tr w:rsidR="00DE6748" w:rsidRPr="00DE6748" w:rsidTr="00A73218">
        <w:trPr>
          <w:trHeight w:hRule="exact" w:val="284"/>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jc w:val="center"/>
              <w:rPr>
                <w:bCs/>
                <w:iCs/>
                <w:kern w:val="1"/>
              </w:rPr>
            </w:pPr>
            <w:r w:rsidRPr="00DE6748">
              <w:rPr>
                <w:bCs/>
                <w:iCs/>
                <w:kern w:val="1"/>
              </w:rPr>
              <w:t xml:space="preserve">Информатика и ИКТ </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iCs/>
                <w:kern w:val="1"/>
              </w:rPr>
            </w:pPr>
            <w:r w:rsidRPr="00DE6748">
              <w:rPr>
                <w:iCs/>
                <w:kern w:val="1"/>
              </w:rPr>
              <w:t>1</w:t>
            </w:r>
          </w:p>
        </w:tc>
      </w:tr>
      <w:tr w:rsidR="00DE6748" w:rsidRPr="00DE6748" w:rsidTr="00A73218">
        <w:trPr>
          <w:trHeight w:hRule="exact" w:val="284"/>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jc w:val="center"/>
              <w:rPr>
                <w:bCs/>
                <w:iCs/>
                <w:kern w:val="1"/>
              </w:rPr>
            </w:pPr>
            <w:r w:rsidRPr="00DE6748">
              <w:rPr>
                <w:bCs/>
                <w:iCs/>
                <w:kern w:val="1"/>
              </w:rPr>
              <w:t>Обществознание</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iCs/>
                <w:kern w:val="1"/>
              </w:rPr>
            </w:pPr>
            <w:r w:rsidRPr="00DE6748">
              <w:rPr>
                <w:iCs/>
                <w:kern w:val="1"/>
              </w:rPr>
              <w:t>1</w:t>
            </w:r>
          </w:p>
        </w:tc>
      </w:tr>
      <w:tr w:rsidR="00DE6748" w:rsidRPr="00DE6748" w:rsidTr="00A73218">
        <w:trPr>
          <w:trHeight w:hRule="exact" w:val="284"/>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jc w:val="center"/>
              <w:rPr>
                <w:bCs/>
                <w:iCs/>
                <w:kern w:val="1"/>
              </w:rPr>
            </w:pPr>
            <w:r w:rsidRPr="00DE6748">
              <w:rPr>
                <w:bCs/>
                <w:iCs/>
                <w:kern w:val="1"/>
              </w:rPr>
              <w:t>Мой Пермский край</w:t>
            </w:r>
          </w:p>
        </w:tc>
        <w:tc>
          <w:tcPr>
            <w:tcW w:w="3456" w:type="dxa"/>
            <w:tcBorders>
              <w:top w:val="single" w:sz="4" w:space="0" w:color="auto"/>
              <w:left w:val="single" w:sz="4" w:space="0" w:color="auto"/>
              <w:bottom w:val="single" w:sz="4" w:space="0" w:color="auto"/>
              <w:right w:val="single" w:sz="4" w:space="0" w:color="auto"/>
            </w:tcBorders>
          </w:tcPr>
          <w:p w:rsidR="00DE6748" w:rsidRPr="00DE6748" w:rsidRDefault="00DE6748" w:rsidP="00A73218">
            <w:pPr>
              <w:suppressAutoHyphens/>
              <w:spacing w:line="360" w:lineRule="auto"/>
              <w:jc w:val="center"/>
              <w:rPr>
                <w:iCs/>
                <w:kern w:val="1"/>
              </w:rPr>
            </w:pPr>
            <w:r w:rsidRPr="00DE6748">
              <w:rPr>
                <w:iCs/>
                <w:kern w:val="1"/>
              </w:rPr>
              <w:t>1</w:t>
            </w:r>
          </w:p>
        </w:tc>
      </w:tr>
      <w:tr w:rsidR="00DE6748" w:rsidRPr="00DE6748" w:rsidTr="00A73218">
        <w:trPr>
          <w:trHeight w:hRule="exact" w:val="620"/>
        </w:trPr>
        <w:tc>
          <w:tcPr>
            <w:tcW w:w="6379" w:type="dxa"/>
            <w:gridSpan w:val="2"/>
            <w:tcBorders>
              <w:top w:val="single" w:sz="4" w:space="0" w:color="auto"/>
              <w:left w:val="single" w:sz="4" w:space="0" w:color="auto"/>
              <w:bottom w:val="single" w:sz="4" w:space="0" w:color="auto"/>
              <w:right w:val="single" w:sz="4" w:space="0" w:color="auto"/>
            </w:tcBorders>
          </w:tcPr>
          <w:p w:rsidR="00DE6748" w:rsidRPr="00DE6748" w:rsidRDefault="00DE6748" w:rsidP="00A73218">
            <w:pPr>
              <w:jc w:val="center"/>
              <w:rPr>
                <w:b/>
                <w:i/>
              </w:rPr>
            </w:pPr>
            <w:r w:rsidRPr="00DE6748">
              <w:rPr>
                <w:b/>
                <w:i/>
              </w:rPr>
              <w:t xml:space="preserve">Максимально допустимая учебная нагрузка </w:t>
            </w:r>
          </w:p>
          <w:p w:rsidR="00DE6748" w:rsidRPr="00DE6748" w:rsidRDefault="00DE6748" w:rsidP="00A73218">
            <w:pPr>
              <w:suppressAutoHyphens/>
              <w:jc w:val="center"/>
              <w:rPr>
                <w:b/>
                <w:bCs/>
                <w:i/>
                <w:iCs/>
                <w:kern w:val="1"/>
              </w:rPr>
            </w:pPr>
            <w:r w:rsidRPr="00DE6748">
              <w:rPr>
                <w:b/>
                <w:i/>
              </w:rPr>
              <w:t>при 5-дневной учебной неделе</w:t>
            </w:r>
            <w:r w:rsidRPr="00DE6748">
              <w:rPr>
                <w:b/>
                <w:bCs/>
                <w:i/>
                <w:iCs/>
                <w:kern w:val="1"/>
              </w:rPr>
              <w:t xml:space="preserve"> </w:t>
            </w:r>
          </w:p>
          <w:p w:rsidR="00DE6748" w:rsidRPr="00DE6748" w:rsidRDefault="00DE6748" w:rsidP="00A73218">
            <w:pPr>
              <w:suppressAutoHyphens/>
              <w:jc w:val="center"/>
              <w:rPr>
                <w:b/>
                <w:bCs/>
                <w:kern w:val="1"/>
              </w:rPr>
            </w:pPr>
          </w:p>
        </w:tc>
        <w:tc>
          <w:tcPr>
            <w:tcW w:w="3456" w:type="dxa"/>
            <w:tcBorders>
              <w:top w:val="single" w:sz="4" w:space="0" w:color="auto"/>
              <w:left w:val="single" w:sz="4" w:space="0" w:color="auto"/>
              <w:bottom w:val="single" w:sz="4" w:space="0" w:color="auto"/>
              <w:right w:val="single" w:sz="4" w:space="0" w:color="auto"/>
            </w:tcBorders>
            <w:vAlign w:val="center"/>
          </w:tcPr>
          <w:p w:rsidR="00DE6748" w:rsidRPr="00DE6748" w:rsidRDefault="00DE6748" w:rsidP="00A73218">
            <w:pPr>
              <w:suppressAutoHyphens/>
              <w:spacing w:line="360" w:lineRule="auto"/>
              <w:jc w:val="center"/>
              <w:rPr>
                <w:b/>
                <w:bCs/>
                <w:kern w:val="1"/>
              </w:rPr>
            </w:pPr>
            <w:r w:rsidRPr="00DE6748">
              <w:rPr>
                <w:b/>
                <w:bCs/>
                <w:kern w:val="1"/>
              </w:rPr>
              <w:t>29</w:t>
            </w:r>
          </w:p>
        </w:tc>
      </w:tr>
    </w:tbl>
    <w:p w:rsidR="00DE6748" w:rsidRDefault="00DE6748" w:rsidP="00DE6748">
      <w:pPr>
        <w:pStyle w:val="Style20"/>
        <w:kinsoku w:val="0"/>
        <w:autoSpaceDE/>
        <w:autoSpaceDN/>
        <w:spacing w:line="280" w:lineRule="auto"/>
        <w:rPr>
          <w:rStyle w:val="CharacterStyle1"/>
          <w:rFonts w:ascii="Times New Roman" w:eastAsia="Calibri" w:hAnsi="Times New Roman"/>
          <w:color w:val="FF0000"/>
          <w:sz w:val="28"/>
          <w:szCs w:val="28"/>
        </w:rPr>
      </w:pPr>
    </w:p>
    <w:p w:rsidR="00DE6748" w:rsidRPr="00DE6748" w:rsidRDefault="00DE6748" w:rsidP="00DE6748">
      <w:pPr>
        <w:pStyle w:val="Style11"/>
        <w:tabs>
          <w:tab w:val="left" w:pos="9480"/>
        </w:tabs>
        <w:kinsoku w:val="0"/>
        <w:autoSpaceDE/>
        <w:autoSpaceDN/>
        <w:adjustRightInd/>
        <w:ind w:right="-124"/>
        <w:jc w:val="both"/>
        <w:rPr>
          <w:rStyle w:val="CharacterStyle2"/>
          <w:sz w:val="24"/>
          <w:szCs w:val="24"/>
        </w:rPr>
      </w:pPr>
      <w:r w:rsidRPr="00DE6748">
        <w:rPr>
          <w:rStyle w:val="CharacterStyle2"/>
          <w:sz w:val="24"/>
          <w:szCs w:val="24"/>
        </w:rPr>
        <w:t>Учебный план для 6-9 классов разработан на основе:</w:t>
      </w:r>
    </w:p>
    <w:p w:rsidR="00DE6748" w:rsidRPr="00DE6748" w:rsidRDefault="00DE6748" w:rsidP="00DE6748">
      <w:pPr>
        <w:rPr>
          <w:color w:val="000000"/>
        </w:rPr>
      </w:pPr>
      <w:r w:rsidRPr="00DE6748">
        <w:rPr>
          <w:color w:val="000000"/>
        </w:rPr>
        <w:t xml:space="preserve">- Федерального закона от 29 декабря </w:t>
      </w:r>
      <w:smartTag w:uri="urn:schemas-microsoft-com:office:smarttags" w:element="metricconverter">
        <w:smartTagPr>
          <w:attr w:name="ProductID" w:val="2012 г"/>
        </w:smartTagPr>
        <w:r w:rsidRPr="00DE6748">
          <w:rPr>
            <w:color w:val="000000"/>
          </w:rPr>
          <w:t>2012 г</w:t>
        </w:r>
      </w:smartTag>
      <w:r w:rsidRPr="00DE6748">
        <w:rPr>
          <w:color w:val="000000"/>
        </w:rPr>
        <w:t>. № 273- ФЗ </w:t>
      </w:r>
      <w:hyperlink r:id="rId11" w:tgtFrame="_blank" w:tooltip="перейти на сайт" w:history="1">
        <w:r w:rsidRPr="00DE6748">
          <w:rPr>
            <w:rStyle w:val="af6"/>
            <w:rFonts w:eastAsia="Calibri"/>
            <w:color w:val="000000"/>
          </w:rPr>
          <w:t>«Об образовании в Российской Федерации»</w:t>
        </w:r>
      </w:hyperlink>
    </w:p>
    <w:p w:rsidR="00DE6748" w:rsidRPr="00DE6748" w:rsidRDefault="00DE6748" w:rsidP="00DE6748">
      <w:pPr>
        <w:rPr>
          <w:color w:val="000000"/>
          <w:u w:val="single"/>
        </w:rPr>
      </w:pPr>
      <w:r w:rsidRPr="00DE6748">
        <w:rPr>
          <w:color w:val="000000"/>
        </w:rPr>
        <w:t xml:space="preserve">- Федерального закона от 4 июня 2014 г.  № 148-ФЗ    "О внесении изменений в Федеральный закон "Об образовании в Российской Федерации"; </w:t>
      </w:r>
    </w:p>
    <w:p w:rsidR="00DE6748" w:rsidRPr="00DE6748" w:rsidRDefault="00DE6748" w:rsidP="00DE6748">
      <w:pPr>
        <w:rPr>
          <w:color w:val="000000"/>
        </w:rPr>
      </w:pPr>
      <w:r w:rsidRPr="00DE6748">
        <w:rPr>
          <w:color w:val="000000"/>
        </w:rPr>
        <w:t>- Закона Пермского края от 12 марта 2014г. № 308- ПК  «Об образовании»;</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СанПиН 2.4.2. 2821 - 10 «Санитарно-эпидемиологические требования к</w:t>
      </w:r>
      <w:r w:rsidRPr="00DE6748">
        <w:rPr>
          <w:rStyle w:val="CharacterStyle1"/>
          <w:rFonts w:ascii="Times New Roman" w:eastAsia="Calibri" w:hAnsi="Times New Roman"/>
        </w:rPr>
        <w:br/>
        <w:t>условиям и организации обучения в общеобразовательных учреждениях»</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(утверждены постановлением Главного государственного санитарного врача</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Российской Федерации от 29 декабря </w:t>
      </w:r>
      <w:smartTag w:uri="urn:schemas-microsoft-com:office:smarttags" w:element="metricconverter">
        <w:smartTagPr>
          <w:attr w:name="ProductID" w:val="2010 г"/>
        </w:smartTagPr>
        <w:r w:rsidRPr="00DE6748">
          <w:rPr>
            <w:rStyle w:val="CharacterStyle2"/>
            <w:sz w:val="24"/>
            <w:szCs w:val="24"/>
          </w:rPr>
          <w:t>2010 г</w:t>
        </w:r>
      </w:smartTag>
      <w:r w:rsidRPr="00DE6748">
        <w:rPr>
          <w:rStyle w:val="CharacterStyle2"/>
          <w:sz w:val="24"/>
          <w:szCs w:val="24"/>
        </w:rPr>
        <w:t>. № 189);</w:t>
      </w:r>
    </w:p>
    <w:p w:rsidR="00DE6748" w:rsidRPr="00DE6748" w:rsidRDefault="00DE6748" w:rsidP="00DE6748">
      <w:r w:rsidRPr="00DE6748">
        <w:t>- приказа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sidRPr="00DE6748">
        <w:rPr>
          <w:rStyle w:val="CharacterStyle1"/>
          <w:rFonts w:ascii="Times New Roman" w:eastAsia="Calibri" w:hAnsi="Times New Roman"/>
        </w:rPr>
        <w:t xml:space="preserve"> (с последующими изменениями и дополнениями)</w:t>
      </w:r>
      <w:r w:rsidRPr="00DE6748">
        <w:t xml:space="preserve"> ;</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федерального базисного учебного плана и примерных учебных планов для образовательных учреждений РФ, реализующих программы общего образования, утвержденных приказом Министерства образования РФ от 09.03.2004 года № 1312 (с последующими изменениями и дополнениями);</w:t>
      </w:r>
    </w:p>
    <w:p w:rsidR="00DE6748" w:rsidRPr="00DE6748" w:rsidRDefault="00DE6748" w:rsidP="00DE6748">
      <w:pPr>
        <w:rPr>
          <w:rStyle w:val="CharacterStyle1"/>
          <w:rFonts w:ascii="Times New Roman" w:eastAsia="Calibri" w:hAnsi="Times New Roman"/>
        </w:rPr>
      </w:pPr>
      <w:r w:rsidRPr="00DE6748">
        <w:rPr>
          <w:rStyle w:val="CharacterStyle1"/>
          <w:rFonts w:ascii="Times New Roman" w:eastAsia="Calibri" w:hAnsi="Times New Roman"/>
        </w:rPr>
        <w:t xml:space="preserve">- </w:t>
      </w:r>
      <w:r w:rsidRPr="00DE6748">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Минобрнауки России от 31.03.2014г. № 253 (с изменениями от 08.06.2015 № 576);</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color w:val="000000"/>
        </w:rPr>
        <w:t xml:space="preserve">- </w:t>
      </w:r>
      <w:r w:rsidRPr="00DE6748">
        <w:rPr>
          <w:rFonts w:ascii="Times New Roman" w:hAnsi="Times New Roman" w:cs="Times New Roman"/>
          <w:color w:val="000000"/>
        </w:rPr>
        <w:t>Образовательной программы и Устава школы</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      Учебный план школы определяет недельную учебную нагрузку</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учащихся в соответствии с максимальным объемом допустимой учебной</w:t>
      </w:r>
      <w:r w:rsidRPr="00DE6748">
        <w:rPr>
          <w:rStyle w:val="CharacterStyle1"/>
          <w:rFonts w:ascii="Times New Roman" w:eastAsia="Calibri" w:hAnsi="Times New Roman"/>
        </w:rPr>
        <w:br/>
        <w:t xml:space="preserve">нагрузки при 5- ти дневной учебной неделе для 6-8 классов и 6-и дневной </w:t>
      </w:r>
      <w:r w:rsidRPr="00DE6748">
        <w:rPr>
          <w:rStyle w:val="CharacterStyle1"/>
          <w:rFonts w:ascii="Times New Roman" w:eastAsia="Calibri" w:hAnsi="Times New Roman"/>
        </w:rPr>
        <w:noBreakHyphen/>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для 9 класса, распределяет учебное время, отводимое на освоение</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государственного стандарта по классам и учебным предметам. </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        Нормативный срок освоения образовательной программы основного общего образования - 5 лет.</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lastRenderedPageBreak/>
        <w:t>Продолжительность учебного года и урока определены действующими нормативными документами (федеральным базисным учебным планом, действующими СанПиН 2.4.2.2821-10, Уставом ОУ):</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продолжительность учебного года во 6- 9 классах - 34 учебные недели без учета экзаменационного периода;</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продолжительности урока в 6- 9 классах - 45 минут;</w:t>
      </w:r>
    </w:p>
    <w:p w:rsidR="00DE6748" w:rsidRPr="00DE6748" w:rsidRDefault="00DE6748" w:rsidP="00DE6748">
      <w:pPr>
        <w:pStyle w:val="Style11"/>
        <w:kinsoku w:val="0"/>
        <w:autoSpaceDE/>
        <w:autoSpaceDN/>
        <w:adjustRightInd/>
        <w:ind w:firstLine="504"/>
        <w:jc w:val="both"/>
        <w:rPr>
          <w:rStyle w:val="CharacterStyle2"/>
          <w:sz w:val="24"/>
          <w:szCs w:val="24"/>
        </w:rPr>
      </w:pPr>
      <w:r w:rsidRPr="00DE6748">
        <w:rPr>
          <w:rStyle w:val="CharacterStyle2"/>
          <w:sz w:val="24"/>
          <w:szCs w:val="24"/>
        </w:rPr>
        <w:t xml:space="preserve">Учебный план состоит из 2-х частей: федерального компонента и части, формируемой участниками образовательных отношений.      </w:t>
      </w:r>
    </w:p>
    <w:p w:rsidR="00DE6748" w:rsidRPr="00DE6748" w:rsidRDefault="00DE6748" w:rsidP="00DE6748">
      <w:pPr>
        <w:pStyle w:val="Style11"/>
        <w:kinsoku w:val="0"/>
        <w:autoSpaceDE/>
        <w:autoSpaceDN/>
        <w:adjustRightInd/>
        <w:ind w:firstLine="504"/>
        <w:jc w:val="both"/>
        <w:rPr>
          <w:rStyle w:val="CharacterStyle1"/>
          <w:rFonts w:ascii="Times New Roman" w:eastAsia="Calibri" w:hAnsi="Times New Roman"/>
        </w:rPr>
      </w:pPr>
      <w:r w:rsidRPr="00DE6748">
        <w:rPr>
          <w:rStyle w:val="CharacterStyle2"/>
          <w:sz w:val="24"/>
          <w:szCs w:val="24"/>
        </w:rPr>
        <w:t xml:space="preserve">Федеральный компонент обеспечивает единство образовательного пространства РФ и гарантирует овладение </w:t>
      </w:r>
      <w:r w:rsidRPr="00DE6748">
        <w:rPr>
          <w:rStyle w:val="CharacterStyle1"/>
          <w:rFonts w:ascii="Times New Roman" w:eastAsia="Calibri" w:hAnsi="Times New Roman"/>
        </w:rPr>
        <w:t>выпускниками ОУ необходимым минимумом знаний, умений, навыков,</w:t>
      </w:r>
      <w:r w:rsidRPr="00DE6748">
        <w:rPr>
          <w:rStyle w:val="CharacterStyle1"/>
          <w:rFonts w:ascii="Times New Roman" w:eastAsia="Calibri" w:hAnsi="Times New Roman"/>
        </w:rPr>
        <w:br/>
        <w:t xml:space="preserve">обеспечивающими возможность продолжения образования. </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2"/>
          <w:rFonts w:ascii="Times New Roman" w:hAnsi="Times New Roman" w:cs="Times New Roman"/>
          <w:sz w:val="24"/>
          <w:szCs w:val="24"/>
        </w:rPr>
        <w:t xml:space="preserve">      </w:t>
      </w:r>
      <w:r w:rsidRPr="00DE6748">
        <w:rPr>
          <w:rFonts w:ascii="Times New Roman" w:hAnsi="Times New Roman" w:cs="Times New Roman"/>
        </w:rPr>
        <w:t xml:space="preserve">      В соответствии с Приказом Министерства образования и науки РФ от 3 июня </w:t>
      </w:r>
      <w:smartTag w:uri="urn:schemas-microsoft-com:office:smarttags" w:element="metricconverter">
        <w:smartTagPr>
          <w:attr w:name="ProductID" w:val="2011 г"/>
        </w:smartTagPr>
        <w:r w:rsidRPr="00DE6748">
          <w:rPr>
            <w:rFonts w:ascii="Times New Roman" w:hAnsi="Times New Roman" w:cs="Times New Roman"/>
          </w:rPr>
          <w:t>2011 г</w:t>
        </w:r>
      </w:smartTag>
      <w:r w:rsidRPr="00DE6748">
        <w:rPr>
          <w:rFonts w:ascii="Times New Roman" w:hAnsi="Times New Roman" w:cs="Times New Roman"/>
        </w:rPr>
        <w:t xml:space="preserve">. № 1994 во всех  классах на уроки физической культуры отводится 3 часа в неделю. </w:t>
      </w:r>
    </w:p>
    <w:p w:rsidR="00DE6748" w:rsidRPr="00DE6748" w:rsidRDefault="00DE6748" w:rsidP="00DE6748">
      <w:pPr>
        <w:pStyle w:val="Style20"/>
        <w:kinsoku w:val="0"/>
        <w:autoSpaceDE/>
        <w:autoSpaceDN/>
        <w:spacing w:line="240" w:lineRule="auto"/>
        <w:rPr>
          <w:rStyle w:val="CharacterStyle2"/>
          <w:rFonts w:ascii="Times New Roman" w:hAnsi="Times New Roman" w:cs="Times New Roman"/>
          <w:sz w:val="24"/>
          <w:szCs w:val="24"/>
        </w:rPr>
      </w:pPr>
      <w:r w:rsidRPr="00DE6748">
        <w:rPr>
          <w:rStyle w:val="CharacterStyle2"/>
          <w:rFonts w:ascii="Times New Roman" w:hAnsi="Times New Roman" w:cs="Times New Roman"/>
          <w:sz w:val="24"/>
          <w:szCs w:val="24"/>
        </w:rPr>
        <w:t xml:space="preserve">     Ведение предмета «Искусство» в 6 - 7 классах представлено двумя</w:t>
      </w:r>
    </w:p>
    <w:p w:rsidR="00DE6748" w:rsidRPr="00DE6748" w:rsidRDefault="00DE6748" w:rsidP="00DE6748">
      <w:pPr>
        <w:pStyle w:val="Style11"/>
        <w:tabs>
          <w:tab w:val="right" w:pos="9346"/>
        </w:tabs>
        <w:kinsoku w:val="0"/>
        <w:autoSpaceDE/>
        <w:autoSpaceDN/>
        <w:jc w:val="both"/>
        <w:rPr>
          <w:rStyle w:val="CharacterStyle2"/>
          <w:sz w:val="24"/>
          <w:szCs w:val="24"/>
        </w:rPr>
      </w:pPr>
      <w:r w:rsidRPr="00DE6748">
        <w:rPr>
          <w:rStyle w:val="CharacterStyle1"/>
          <w:rFonts w:ascii="Times New Roman" w:eastAsia="Calibri" w:hAnsi="Times New Roman"/>
        </w:rPr>
        <w:t>предметами: «Изобразительное искусство» и «Музыка».</w:t>
      </w:r>
    </w:p>
    <w:p w:rsidR="00DE6748" w:rsidRPr="00DE6748" w:rsidRDefault="00DE6748" w:rsidP="00DE6748">
      <w:pPr>
        <w:pStyle w:val="Style11"/>
        <w:tabs>
          <w:tab w:val="left" w:pos="1656"/>
          <w:tab w:val="left" w:pos="4028"/>
          <w:tab w:val="left" w:pos="5007"/>
          <w:tab w:val="left" w:pos="6552"/>
          <w:tab w:val="right" w:pos="9346"/>
        </w:tabs>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xml:space="preserve">     Предмет</w:t>
      </w:r>
      <w:r w:rsidRPr="00DE6748">
        <w:rPr>
          <w:rStyle w:val="CharacterStyle1"/>
          <w:rFonts w:ascii="Times New Roman" w:eastAsia="Calibri" w:hAnsi="Times New Roman"/>
        </w:rPr>
        <w:tab/>
        <w:t>«Математика»</w:t>
      </w:r>
      <w:r w:rsidRPr="00DE6748">
        <w:rPr>
          <w:rStyle w:val="CharacterStyle1"/>
          <w:rFonts w:ascii="Times New Roman" w:eastAsia="Calibri" w:hAnsi="Times New Roman"/>
        </w:rPr>
        <w:tab/>
        <w:t>в 7-9</w:t>
      </w:r>
      <w:r w:rsidRPr="00DE6748">
        <w:rPr>
          <w:rStyle w:val="CharacterStyle1"/>
          <w:rFonts w:ascii="Times New Roman" w:eastAsia="Calibri" w:hAnsi="Times New Roman"/>
        </w:rPr>
        <w:tab/>
        <w:t>классах</w:t>
      </w:r>
      <w:r w:rsidRPr="00DE6748">
        <w:rPr>
          <w:rStyle w:val="CharacterStyle1"/>
          <w:rFonts w:ascii="Times New Roman" w:eastAsia="Calibri" w:hAnsi="Times New Roman"/>
        </w:rPr>
        <w:tab/>
        <w:t>представлен</w:t>
      </w:r>
      <w:r w:rsidRPr="00DE6748">
        <w:rPr>
          <w:rStyle w:val="CharacterStyle1"/>
          <w:rFonts w:ascii="Times New Roman" w:eastAsia="Calibri" w:hAnsi="Times New Roman"/>
        </w:rPr>
        <w:tab/>
        <w:t>двумя</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самостоятельными предметами «Алгебра» и «Геометрия».</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xml:space="preserve">      Часть учебного плана, формируемая участниками образовательных отношений, используется на усиление преподавания основных предметов, индивидуально - групповые занятия, факультативы, организацию предпрофильной подготовки и</w:t>
      </w:r>
      <w:r w:rsidRPr="00DE6748">
        <w:rPr>
          <w:rStyle w:val="CharacterStyle1"/>
          <w:rFonts w:ascii="Times New Roman" w:eastAsia="Calibri" w:hAnsi="Times New Roman"/>
          <w:i/>
        </w:rPr>
        <w:t xml:space="preserve"> распределена следующим образом</w:t>
      </w:r>
      <w:r w:rsidRPr="00DE6748">
        <w:rPr>
          <w:rStyle w:val="CharacterStyle1"/>
          <w:rFonts w:ascii="Times New Roman" w:eastAsia="Calibri" w:hAnsi="Times New Roman"/>
        </w:rPr>
        <w:t>:</w:t>
      </w:r>
    </w:p>
    <w:p w:rsidR="00DE6748" w:rsidRPr="00DE6748" w:rsidRDefault="00DE6748" w:rsidP="00DE6748">
      <w:pPr>
        <w:rPr>
          <w:rStyle w:val="CharacterStyle2"/>
          <w:sz w:val="24"/>
          <w:szCs w:val="24"/>
        </w:rPr>
      </w:pPr>
      <w:r w:rsidRPr="00DE6748">
        <w:t xml:space="preserve">      </w:t>
      </w:r>
      <w:r w:rsidRPr="00DE6748">
        <w:rPr>
          <w:rStyle w:val="CharacterStyle2"/>
          <w:sz w:val="24"/>
          <w:szCs w:val="24"/>
        </w:rPr>
        <w:t xml:space="preserve">В 6 классе с целью изучения содержания образования краеведческой направленности и усиления практической направленности курсов биологии и географии отводится по 1 часу на каждый предмет. </w:t>
      </w:r>
    </w:p>
    <w:p w:rsidR="00DE6748" w:rsidRPr="00DE6748" w:rsidRDefault="00DE6748" w:rsidP="00DE6748">
      <w:r w:rsidRPr="00DE6748">
        <w:rPr>
          <w:rStyle w:val="CharacterStyle2"/>
          <w:sz w:val="24"/>
          <w:szCs w:val="24"/>
        </w:rPr>
        <w:t xml:space="preserve">       В 7 классе 1 час отводится на преподавание краеведческого модуля «Литература Пармы» по литературе коми-пермяцкого народа.</w:t>
      </w:r>
      <w:r w:rsidRPr="00DE6748">
        <w:t xml:space="preserve"> </w:t>
      </w:r>
    </w:p>
    <w:p w:rsidR="00DE6748" w:rsidRPr="00DE6748" w:rsidRDefault="00DE6748" w:rsidP="00DE6748">
      <w:r w:rsidRPr="00DE6748">
        <w:t xml:space="preserve">      </w:t>
      </w:r>
      <w:r w:rsidRPr="00DE6748">
        <w:rPr>
          <w:rStyle w:val="CharacterStyle1"/>
          <w:rFonts w:ascii="Times New Roman" w:eastAsia="Calibri" w:hAnsi="Times New Roman"/>
        </w:rPr>
        <w:t xml:space="preserve"> С целью выполнения 2 часовой авторской программы под </w:t>
      </w:r>
      <w:r w:rsidRPr="00DE6748">
        <w:rPr>
          <w:rStyle w:val="CharacterStyle2"/>
          <w:sz w:val="24"/>
          <w:szCs w:val="24"/>
        </w:rPr>
        <w:t xml:space="preserve">редакцией В.Д. Симоненко по курсу «Технология. Трудовое обучение»  </w:t>
      </w:r>
      <w:r w:rsidRPr="00DE6748">
        <w:rPr>
          <w:rStyle w:val="CharacterStyle1"/>
          <w:rFonts w:ascii="Times New Roman" w:eastAsia="Calibri" w:hAnsi="Times New Roman"/>
        </w:rPr>
        <w:t>в</w:t>
      </w:r>
      <w:r w:rsidRPr="00DE6748">
        <w:rPr>
          <w:rStyle w:val="CharacterStyle1"/>
          <w:rFonts w:ascii="Times New Roman" w:eastAsia="Calibri" w:hAnsi="Times New Roman"/>
        </w:rPr>
        <w:tab/>
        <w:t xml:space="preserve"> 8 классе добавлен 1 час на изучение данного предмета.</w:t>
      </w:r>
      <w:r w:rsidRPr="00DE6748">
        <w:t xml:space="preserve"> </w:t>
      </w:r>
    </w:p>
    <w:p w:rsidR="00DE6748" w:rsidRPr="00DE6748" w:rsidRDefault="00DE6748" w:rsidP="00DE6748">
      <w:pPr>
        <w:pStyle w:val="Style20"/>
        <w:kinsoku w:val="0"/>
        <w:autoSpaceDE/>
        <w:autoSpaceDN/>
        <w:spacing w:before="108" w:line="240" w:lineRule="auto"/>
        <w:ind w:right="432" w:firstLine="360"/>
        <w:rPr>
          <w:rStyle w:val="CharacterStyle2"/>
          <w:rFonts w:ascii="Times New Roman" w:hAnsi="Times New Roman" w:cs="Times New Roman"/>
          <w:sz w:val="24"/>
          <w:szCs w:val="24"/>
        </w:rPr>
      </w:pPr>
      <w:r w:rsidRPr="00DE6748">
        <w:rPr>
          <w:rStyle w:val="CharacterStyle2"/>
          <w:rFonts w:ascii="Times New Roman" w:hAnsi="Times New Roman" w:cs="Times New Roman"/>
          <w:sz w:val="24"/>
          <w:szCs w:val="24"/>
        </w:rPr>
        <w:t xml:space="preserve">За счёт части формируемой участниками образовательных отношений,  в 7 - 8 классах по 0,5 часа, а в 9 классе 1 час учебным планом предусматривается проведение групповых и индивидуальных  занятий для учащихся, нуждающихся в дополнительных занятиях по русскому языку и математике. </w:t>
      </w:r>
    </w:p>
    <w:p w:rsidR="00DE6748" w:rsidRPr="00DE6748" w:rsidRDefault="00DE6748" w:rsidP="00DE6748">
      <w:pPr>
        <w:pStyle w:val="Style20"/>
        <w:kinsoku w:val="0"/>
        <w:autoSpaceDE/>
        <w:autoSpaceDN/>
        <w:spacing w:line="240" w:lineRule="auto"/>
        <w:ind w:right="432"/>
        <w:rPr>
          <w:rStyle w:val="CharacterStyle2"/>
          <w:rFonts w:ascii="Times New Roman" w:hAnsi="Times New Roman" w:cs="Times New Roman"/>
          <w:sz w:val="24"/>
          <w:szCs w:val="24"/>
        </w:rPr>
      </w:pPr>
      <w:r w:rsidRPr="00DE6748">
        <w:rPr>
          <w:rStyle w:val="CharacterStyle2"/>
          <w:rFonts w:ascii="Times New Roman" w:hAnsi="Times New Roman" w:cs="Times New Roman"/>
          <w:sz w:val="24"/>
          <w:szCs w:val="24"/>
        </w:rPr>
        <w:t xml:space="preserve">      С целью развития пространственных умений, формирования общего представления о назначении и видах графической документации объектов, широко используемых в различных областях человеческой деятельности, в 9 классе 1 час отводится на преподавание учебного курса  «Черчение».</w:t>
      </w:r>
    </w:p>
    <w:p w:rsidR="00DE6748" w:rsidRPr="00DE6748" w:rsidRDefault="00DE6748" w:rsidP="00DE6748">
      <w:pPr>
        <w:pStyle w:val="Style20"/>
        <w:kinsoku w:val="0"/>
        <w:autoSpaceDE/>
        <w:autoSpaceDN/>
        <w:spacing w:line="240" w:lineRule="auto"/>
        <w:ind w:right="432"/>
        <w:rPr>
          <w:rFonts w:ascii="Times New Roman" w:hAnsi="Times New Roman" w:cs="Times New Roman"/>
        </w:rPr>
      </w:pPr>
      <w:r w:rsidRPr="00DE6748">
        <w:rPr>
          <w:rFonts w:ascii="Times New Roman" w:hAnsi="Times New Roman" w:cs="Times New Roman"/>
        </w:rPr>
        <w:t>1 час </w:t>
      </w:r>
      <w:r w:rsidRPr="00DE6748">
        <w:rPr>
          <w:rStyle w:val="apple-converted-space"/>
          <w:rFonts w:ascii="Times New Roman" w:hAnsi="Times New Roman"/>
        </w:rPr>
        <w:t> </w:t>
      </w:r>
      <w:r w:rsidRPr="00DE6748">
        <w:rPr>
          <w:rFonts w:ascii="Times New Roman" w:hAnsi="Times New Roman" w:cs="Times New Roman"/>
        </w:rPr>
        <w:t>направлен на организацию предпрофильного обучения, целью которого является подготовка учащихся </w:t>
      </w:r>
      <w:r w:rsidRPr="00DE6748">
        <w:rPr>
          <w:rStyle w:val="apple-converted-space"/>
          <w:rFonts w:ascii="Times New Roman" w:hAnsi="Times New Roman"/>
        </w:rPr>
        <w:t> </w:t>
      </w:r>
      <w:r w:rsidRPr="00DE6748">
        <w:rPr>
          <w:rFonts w:ascii="Times New Roman" w:hAnsi="Times New Roman" w:cs="Times New Roman"/>
        </w:rPr>
        <w:t>к обучению на уровне среднего общего образования, расширение </w:t>
      </w:r>
      <w:r w:rsidRPr="00DE6748">
        <w:rPr>
          <w:rStyle w:val="apple-converted-space"/>
          <w:rFonts w:ascii="Times New Roman" w:hAnsi="Times New Roman"/>
        </w:rPr>
        <w:t> </w:t>
      </w:r>
      <w:r w:rsidRPr="00DE6748">
        <w:rPr>
          <w:rFonts w:ascii="Times New Roman" w:hAnsi="Times New Roman" w:cs="Times New Roman"/>
        </w:rPr>
        <w:t>знаний по предметам, самоопределение учащихся, способствующее выбору направленности дальнейшего обучения по следующим спецкурсам по выбору</w:t>
      </w:r>
    </w:p>
    <w:p w:rsidR="00DE6748" w:rsidRPr="00DE6748" w:rsidRDefault="00DE6748" w:rsidP="00DE6748">
      <w:pPr>
        <w:pStyle w:val="a7"/>
        <w:shd w:val="clear" w:color="auto" w:fill="FFFFFF"/>
        <w:spacing w:before="30" w:beforeAutospacing="0" w:after="30" w:afterAutospacing="0"/>
        <w:ind w:left="2145" w:hanging="360"/>
        <w:rPr>
          <w:rFonts w:ascii="Times New Roman" w:hAnsi="Times New Roman"/>
          <w:color w:val="000000"/>
          <w:sz w:val="24"/>
          <w:szCs w:val="24"/>
        </w:rPr>
      </w:pPr>
      <w:r w:rsidRPr="00DE6748">
        <w:rPr>
          <w:sz w:val="24"/>
          <w:szCs w:val="24"/>
        </w:rPr>
        <w:t>-         </w:t>
      </w:r>
      <w:r w:rsidRPr="00DE6748">
        <w:rPr>
          <w:rStyle w:val="apple-converted-space"/>
          <w:sz w:val="24"/>
          <w:szCs w:val="24"/>
        </w:rPr>
        <w:t> </w:t>
      </w:r>
      <w:r w:rsidRPr="00DE6748">
        <w:rPr>
          <w:rFonts w:ascii="Times New Roman" w:hAnsi="Times New Roman"/>
          <w:sz w:val="24"/>
          <w:szCs w:val="24"/>
        </w:rPr>
        <w:t>спецкурс «Трудности русского языка» - 17 часов;</w:t>
      </w:r>
    </w:p>
    <w:p w:rsidR="00DE6748" w:rsidRPr="00DE6748" w:rsidRDefault="00DE6748" w:rsidP="00DE6748">
      <w:pPr>
        <w:pStyle w:val="a7"/>
        <w:shd w:val="clear" w:color="auto" w:fill="FFFFFF"/>
        <w:spacing w:before="30" w:beforeAutospacing="0" w:after="30" w:afterAutospacing="0"/>
        <w:ind w:left="2145" w:hanging="360"/>
        <w:rPr>
          <w:rFonts w:ascii="Times New Roman" w:hAnsi="Times New Roman"/>
          <w:color w:val="000000"/>
          <w:sz w:val="24"/>
          <w:szCs w:val="24"/>
        </w:rPr>
      </w:pPr>
      <w:r w:rsidRPr="00DE6748">
        <w:rPr>
          <w:rFonts w:ascii="Times New Roman" w:hAnsi="Times New Roman"/>
          <w:sz w:val="24"/>
          <w:szCs w:val="24"/>
        </w:rPr>
        <w:t>-         </w:t>
      </w:r>
      <w:r w:rsidRPr="00DE6748">
        <w:rPr>
          <w:rStyle w:val="apple-converted-space"/>
          <w:rFonts w:ascii="Times New Roman" w:hAnsi="Times New Roman"/>
          <w:sz w:val="24"/>
          <w:szCs w:val="24"/>
        </w:rPr>
        <w:t> </w:t>
      </w:r>
      <w:r w:rsidRPr="00DE6748">
        <w:rPr>
          <w:rFonts w:ascii="Times New Roman" w:hAnsi="Times New Roman"/>
          <w:sz w:val="24"/>
          <w:szCs w:val="24"/>
        </w:rPr>
        <w:t>спецкурс «Выбор профессии» - 17 часов;</w:t>
      </w:r>
    </w:p>
    <w:p w:rsidR="00DE6748" w:rsidRPr="00DE6748" w:rsidRDefault="00DE6748" w:rsidP="00DE6748">
      <w:pPr>
        <w:autoSpaceDE w:val="0"/>
        <w:autoSpaceDN w:val="0"/>
        <w:adjustRightInd w:val="0"/>
      </w:pPr>
      <w:r w:rsidRPr="00DE6748">
        <w:rPr>
          <w:rStyle w:val="CharacterStyle1"/>
          <w:rFonts w:ascii="Times New Roman" w:eastAsia="Calibri" w:hAnsi="Times New Roman"/>
        </w:rPr>
        <w:t xml:space="preserve">      Промежуточная аттестация с 6-8 класс проводится в мае без прекращения образовательного процесса и </w:t>
      </w:r>
      <w:r w:rsidRPr="00DE6748">
        <w:t xml:space="preserve"> осуществляется в форме:</w:t>
      </w:r>
    </w:p>
    <w:p w:rsidR="00DE6748" w:rsidRPr="00DE6748" w:rsidRDefault="00DE6748" w:rsidP="00DE6748">
      <w:pPr>
        <w:autoSpaceDE w:val="0"/>
        <w:autoSpaceDN w:val="0"/>
        <w:adjustRightInd w:val="0"/>
      </w:pPr>
      <w:r w:rsidRPr="00DE6748">
        <w:t>- административной контрольной работы;</w:t>
      </w:r>
    </w:p>
    <w:p w:rsidR="00DE6748" w:rsidRPr="00DE6748" w:rsidRDefault="00DE6748" w:rsidP="00DE6748">
      <w:pPr>
        <w:autoSpaceDE w:val="0"/>
        <w:autoSpaceDN w:val="0"/>
        <w:adjustRightInd w:val="0"/>
      </w:pPr>
      <w:r w:rsidRPr="00DE6748">
        <w:t>- теста;</w:t>
      </w:r>
    </w:p>
    <w:p w:rsidR="00DE6748" w:rsidRPr="00DE6748" w:rsidRDefault="00DE6748" w:rsidP="00DE6748">
      <w:pPr>
        <w:autoSpaceDE w:val="0"/>
        <w:autoSpaceDN w:val="0"/>
        <w:adjustRightInd w:val="0"/>
        <w:rPr>
          <w:color w:val="000000"/>
        </w:rPr>
      </w:pPr>
      <w:r w:rsidRPr="00DE6748">
        <w:rPr>
          <w:color w:val="000000"/>
        </w:rPr>
        <w:t>- ответа на билеты;</w:t>
      </w:r>
    </w:p>
    <w:p w:rsidR="00DE6748" w:rsidRPr="00DE6748" w:rsidRDefault="00DE6748" w:rsidP="00DE6748">
      <w:pPr>
        <w:autoSpaceDE w:val="0"/>
        <w:autoSpaceDN w:val="0"/>
        <w:adjustRightInd w:val="0"/>
        <w:rPr>
          <w:color w:val="000000"/>
        </w:rPr>
      </w:pPr>
      <w:r w:rsidRPr="00DE6748">
        <w:rPr>
          <w:color w:val="000000"/>
        </w:rPr>
        <w:t>- диктанта, изложения;</w:t>
      </w:r>
    </w:p>
    <w:p w:rsidR="00DE6748" w:rsidRPr="00DE6748" w:rsidRDefault="00DE6748" w:rsidP="00DE6748">
      <w:pPr>
        <w:autoSpaceDE w:val="0"/>
        <w:autoSpaceDN w:val="0"/>
        <w:adjustRightInd w:val="0"/>
      </w:pPr>
      <w:r w:rsidRPr="00DE6748">
        <w:rPr>
          <w:color w:val="000000"/>
        </w:rPr>
        <w:t>-реферата;</w:t>
      </w:r>
    </w:p>
    <w:p w:rsidR="00DE6748" w:rsidRPr="00DE6748" w:rsidRDefault="00DE6748" w:rsidP="00DE6748">
      <w:pPr>
        <w:autoSpaceDE w:val="0"/>
        <w:autoSpaceDN w:val="0"/>
        <w:adjustRightInd w:val="0"/>
      </w:pPr>
      <w:r w:rsidRPr="00DE6748">
        <w:t>- годовых отметок, успеваемости на основе четвертных отметок успеваемости,</w:t>
      </w:r>
    </w:p>
    <w:p w:rsidR="00DE6748" w:rsidRPr="00DE6748" w:rsidRDefault="00DE6748" w:rsidP="00DE6748">
      <w:pPr>
        <w:autoSpaceDE w:val="0"/>
        <w:autoSpaceDN w:val="0"/>
        <w:adjustRightInd w:val="0"/>
      </w:pPr>
      <w:r w:rsidRPr="00DE6748">
        <w:t>выставленных учащимся в течение соответствующего учебного года.</w:t>
      </w: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1134"/>
        <w:gridCol w:w="1081"/>
        <w:gridCol w:w="1391"/>
        <w:gridCol w:w="1391"/>
      </w:tblGrid>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Учебные  предметы</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6кл.</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7кл.</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8кл.</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9кл.</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Русский язык</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6</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4</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lastRenderedPageBreak/>
              <w:t>Литература</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Иностранный язык</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Математика</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5</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5</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Информатика</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История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Обществознание</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География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Природоведение</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Физика</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Химия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Биология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r>
      <w:tr w:rsidR="00DE6748" w:rsidRPr="00634BE7" w:rsidTr="00A73218">
        <w:trPr>
          <w:trHeight w:val="150"/>
        </w:trPr>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Искусство (музыка и ИЗО)</w:t>
            </w:r>
          </w:p>
        </w:tc>
        <w:tc>
          <w:tcPr>
            <w:tcW w:w="1134" w:type="dxa"/>
            <w:tcBorders>
              <w:bottom w:val="single" w:sz="4" w:space="0" w:color="auto"/>
            </w:tcBorders>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081" w:type="dxa"/>
            <w:tcBorders>
              <w:bottom w:val="single" w:sz="4" w:space="0" w:color="auto"/>
            </w:tcBorders>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Borders>
              <w:bottom w:val="single" w:sz="4" w:space="0" w:color="auto"/>
            </w:tcBorders>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Borders>
              <w:bottom w:val="single" w:sz="4" w:space="0" w:color="auto"/>
            </w:tcBorders>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Технология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ОБЖ</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Физкультура</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ИТОГО</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28</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30</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30</w:t>
            </w:r>
          </w:p>
        </w:tc>
      </w:tr>
      <w:tr w:rsidR="00DE6748" w:rsidRPr="00634BE7" w:rsidTr="00A73218">
        <w:tc>
          <w:tcPr>
            <w:tcW w:w="9783" w:type="dxa"/>
            <w:gridSpan w:val="5"/>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Часть учебного плана, формируемая участниками образовательных отношений:</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Технология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География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Биология</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Черчение</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2"/>
                <w:sz w:val="24"/>
                <w:szCs w:val="28"/>
              </w:rPr>
              <w:t>Литература Пармы</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Гр.занятия по русскому языку</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0,5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0,5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Гр.занятия по математике</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0,5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0,5</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Курсы по выбору</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1</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ИТОГО</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30</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b/>
              </w:rPr>
            </w:pPr>
            <w:r w:rsidRPr="00634BE7">
              <w:rPr>
                <w:rStyle w:val="CharacterStyle1"/>
                <w:rFonts w:ascii="Times New Roman" w:eastAsia="Calibri" w:hAnsi="Times New Roman"/>
                <w:b/>
              </w:rPr>
              <w:t>34</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 xml:space="preserve">Предельно допустимая аудиторная учебная нагрузка при 6-дневной учебной неделе (требования СанПиН) </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36</w:t>
            </w:r>
          </w:p>
        </w:tc>
      </w:tr>
      <w:tr w:rsidR="00DE6748" w:rsidRPr="00634BE7" w:rsidTr="00A73218">
        <w:tc>
          <w:tcPr>
            <w:tcW w:w="4786"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Предельно допустимая аудиторная учебная нагрузка при 5-дневной учебной неделе (требования СанПиН)</w:t>
            </w:r>
          </w:p>
        </w:tc>
        <w:tc>
          <w:tcPr>
            <w:tcW w:w="1134"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30</w:t>
            </w:r>
          </w:p>
        </w:tc>
        <w:tc>
          <w:tcPr>
            <w:tcW w:w="108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32</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r w:rsidRPr="00634BE7">
              <w:rPr>
                <w:rStyle w:val="CharacterStyle1"/>
                <w:rFonts w:ascii="Times New Roman" w:eastAsia="Calibri" w:hAnsi="Times New Roman"/>
              </w:rPr>
              <w:t>33</w:t>
            </w:r>
          </w:p>
        </w:tc>
        <w:tc>
          <w:tcPr>
            <w:tcW w:w="1391" w:type="dxa"/>
          </w:tcPr>
          <w:p w:rsidR="00DE6748" w:rsidRPr="00634BE7" w:rsidRDefault="00DE6748" w:rsidP="00A73218">
            <w:pPr>
              <w:pStyle w:val="Style11"/>
              <w:kinsoku w:val="0"/>
              <w:autoSpaceDE/>
              <w:autoSpaceDN/>
              <w:spacing w:line="283" w:lineRule="auto"/>
              <w:jc w:val="center"/>
              <w:rPr>
                <w:rStyle w:val="CharacterStyle1"/>
                <w:rFonts w:ascii="Times New Roman" w:eastAsia="Calibri" w:hAnsi="Times New Roman"/>
              </w:rPr>
            </w:pPr>
          </w:p>
        </w:tc>
      </w:tr>
    </w:tbl>
    <w:p w:rsidR="00DE6748" w:rsidRPr="00DE6748" w:rsidRDefault="00DE6748" w:rsidP="00DE6748">
      <w:pPr>
        <w:pStyle w:val="Style20"/>
        <w:kinsoku w:val="0"/>
        <w:autoSpaceDE/>
        <w:autoSpaceDN/>
        <w:spacing w:line="240" w:lineRule="auto"/>
        <w:rPr>
          <w:rStyle w:val="CharacterStyle1"/>
          <w:rFonts w:ascii="Times New Roman" w:eastAsia="Calibri" w:hAnsi="Times New Roman"/>
          <w:color w:val="FF0000"/>
        </w:rPr>
      </w:pPr>
      <w:r>
        <w:rPr>
          <w:rStyle w:val="CharacterStyle1"/>
          <w:rFonts w:ascii="Times New Roman" w:eastAsia="Calibri" w:hAnsi="Times New Roman"/>
          <w:sz w:val="28"/>
          <w:szCs w:val="28"/>
        </w:rPr>
        <w:t xml:space="preserve">           </w:t>
      </w:r>
      <w:r w:rsidRPr="00DE6748">
        <w:rPr>
          <w:rStyle w:val="CharacterStyle1"/>
          <w:rFonts w:ascii="Times New Roman" w:eastAsia="Calibri" w:hAnsi="Times New Roman"/>
        </w:rPr>
        <w:t xml:space="preserve">Учебный план для 1-4 классов разработан на основе: </w:t>
      </w:r>
    </w:p>
    <w:p w:rsidR="00DE6748" w:rsidRPr="00DE6748" w:rsidRDefault="00DE6748" w:rsidP="00DE6748">
      <w:pPr>
        <w:rPr>
          <w:color w:val="000000"/>
        </w:rPr>
      </w:pPr>
      <w:r w:rsidRPr="00DE6748">
        <w:rPr>
          <w:rStyle w:val="CharacterStyle1"/>
          <w:rFonts w:ascii="Times New Roman" w:eastAsia="Calibri" w:hAnsi="Times New Roman"/>
        </w:rPr>
        <w:t xml:space="preserve">- </w:t>
      </w:r>
      <w:r w:rsidRPr="00DE6748">
        <w:rPr>
          <w:color w:val="000000"/>
        </w:rPr>
        <w:t xml:space="preserve">Федерального закона от 29 декабря </w:t>
      </w:r>
      <w:smartTag w:uri="urn:schemas-microsoft-com:office:smarttags" w:element="metricconverter">
        <w:smartTagPr>
          <w:attr w:name="ProductID" w:val="2012 г"/>
        </w:smartTagPr>
        <w:r w:rsidRPr="00DE6748">
          <w:rPr>
            <w:color w:val="000000"/>
          </w:rPr>
          <w:t>2012 г</w:t>
        </w:r>
      </w:smartTag>
      <w:r w:rsidRPr="00DE6748">
        <w:rPr>
          <w:color w:val="000000"/>
        </w:rPr>
        <w:t>. № 273-ФЗ </w:t>
      </w:r>
      <w:hyperlink r:id="rId12" w:tgtFrame="_blank" w:tooltip="перейти на сайт" w:history="1">
        <w:r w:rsidRPr="00DE6748">
          <w:rPr>
            <w:rStyle w:val="af6"/>
            <w:rFonts w:eastAsia="Calibri"/>
            <w:color w:val="000000"/>
          </w:rPr>
          <w:t>«Об образовании в Российской Федерации»</w:t>
        </w:r>
      </w:hyperlink>
    </w:p>
    <w:p w:rsidR="00DE6748" w:rsidRPr="00DE6748" w:rsidRDefault="00DE6748" w:rsidP="00DE6748">
      <w:pPr>
        <w:rPr>
          <w:color w:val="000000"/>
          <w:u w:val="single"/>
        </w:rPr>
      </w:pPr>
      <w:r w:rsidRPr="00DE6748">
        <w:rPr>
          <w:color w:val="000000"/>
        </w:rPr>
        <w:t xml:space="preserve">- Федерального закона от 4 июня 2014 г.  № 148-ФЗ    "О внесении изменений в Федеральный закон "Об образовании в Российской Федерации"; </w:t>
      </w:r>
    </w:p>
    <w:p w:rsidR="00DE6748" w:rsidRPr="00DE6748" w:rsidRDefault="00DE6748" w:rsidP="00DE6748">
      <w:pPr>
        <w:rPr>
          <w:color w:val="000000"/>
        </w:rPr>
      </w:pPr>
      <w:r w:rsidRPr="00DE6748">
        <w:rPr>
          <w:color w:val="000000"/>
        </w:rPr>
        <w:t>- Закона Пермского края от 12 марта 2014г. № 308- ПК  «Об образовании»;</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СанПиН 2.4.2. 2821 - 10 «Санитарно-эпидемиологические требования к</w:t>
      </w:r>
      <w:r w:rsidRPr="00DE6748">
        <w:rPr>
          <w:rStyle w:val="CharacterStyle2"/>
          <w:sz w:val="24"/>
          <w:szCs w:val="24"/>
        </w:rPr>
        <w:br/>
        <w:t>условиям и организации обучения в общеобразовательных учреждениях»</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(утверждены постановлением Главного государственного санитарного врача</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xml:space="preserve">Российской Федерации от 29 декабря </w:t>
      </w:r>
      <w:smartTag w:uri="urn:schemas-microsoft-com:office:smarttags" w:element="metricconverter">
        <w:smartTagPr>
          <w:attr w:name="ProductID" w:val="2010 г"/>
        </w:smartTagPr>
        <w:r w:rsidRPr="00DE6748">
          <w:rPr>
            <w:rStyle w:val="CharacterStyle1"/>
            <w:rFonts w:ascii="Times New Roman" w:eastAsia="Calibri" w:hAnsi="Times New Roman"/>
          </w:rPr>
          <w:t>2010 г</w:t>
        </w:r>
      </w:smartTag>
      <w:r w:rsidRPr="00DE6748">
        <w:rPr>
          <w:rStyle w:val="CharacterStyle1"/>
          <w:rFonts w:ascii="Times New Roman" w:eastAsia="Calibri" w:hAnsi="Times New Roman"/>
        </w:rPr>
        <w:t xml:space="preserve">. № 189, зарегистрированным в Минюсте России 3 марта </w:t>
      </w:r>
      <w:smartTag w:uri="urn:schemas-microsoft-com:office:smarttags" w:element="metricconverter">
        <w:smartTagPr>
          <w:attr w:name="ProductID" w:val="2011 г"/>
        </w:smartTagPr>
        <w:r w:rsidRPr="00DE6748">
          <w:rPr>
            <w:rStyle w:val="CharacterStyle1"/>
            <w:rFonts w:ascii="Times New Roman" w:eastAsia="Calibri" w:hAnsi="Times New Roman"/>
          </w:rPr>
          <w:t>2011 г</w:t>
        </w:r>
      </w:smartTag>
      <w:r w:rsidRPr="00DE6748">
        <w:rPr>
          <w:rStyle w:val="CharacterStyle1"/>
          <w:rFonts w:ascii="Times New Roman" w:eastAsia="Calibri" w:hAnsi="Times New Roman"/>
        </w:rPr>
        <w:t>., регистрационный номер 19993);</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Федерального государственного образовательного стандарта начального</w:t>
      </w:r>
      <w:r w:rsidRPr="00DE6748">
        <w:rPr>
          <w:rStyle w:val="CharacterStyle1"/>
          <w:rFonts w:ascii="Times New Roman" w:eastAsia="Calibri" w:hAnsi="Times New Roman"/>
        </w:rPr>
        <w:br/>
        <w:t>общего образования (утвержден приказом Минобрнауки России от 6 октября</w:t>
      </w:r>
      <w:r w:rsidRPr="00DE6748">
        <w:rPr>
          <w:rStyle w:val="CharacterStyle1"/>
          <w:rFonts w:ascii="Times New Roman" w:eastAsia="Calibri" w:hAnsi="Times New Roman"/>
        </w:rPr>
        <w:br/>
        <w:t xml:space="preserve">2009 г. № 373, зарегистрирован в Минюсте России 22 декабря </w:t>
      </w:r>
      <w:smartTag w:uri="urn:schemas-microsoft-com:office:smarttags" w:element="metricconverter">
        <w:smartTagPr>
          <w:attr w:name="ProductID" w:val="2009 г"/>
        </w:smartTagPr>
        <w:r w:rsidRPr="00DE6748">
          <w:rPr>
            <w:rStyle w:val="CharacterStyle1"/>
            <w:rFonts w:ascii="Times New Roman" w:eastAsia="Calibri" w:hAnsi="Times New Roman"/>
          </w:rPr>
          <w:t>2009 г</w:t>
        </w:r>
      </w:smartTag>
      <w:r w:rsidRPr="00DE6748">
        <w:rPr>
          <w:rStyle w:val="CharacterStyle1"/>
          <w:rFonts w:ascii="Times New Roman" w:eastAsia="Calibri" w:hAnsi="Times New Roman"/>
        </w:rPr>
        <w:t>.,</w:t>
      </w:r>
      <w:r w:rsidRPr="00DE6748">
        <w:rPr>
          <w:rStyle w:val="CharacterStyle1"/>
          <w:rFonts w:ascii="Times New Roman" w:eastAsia="Calibri" w:hAnsi="Times New Roman"/>
        </w:rPr>
        <w:br/>
      </w:r>
      <w:r w:rsidRPr="00DE6748">
        <w:rPr>
          <w:rStyle w:val="CharacterStyle1"/>
          <w:rFonts w:ascii="Times New Roman" w:eastAsia="Calibri" w:hAnsi="Times New Roman"/>
        </w:rPr>
        <w:lastRenderedPageBreak/>
        <w:t>регистрационный номер 17785) с изменениями от 26.11.2010г №1241, 22.09.2011г.  №2357, 18.12.2012г. №1060,  29.12.2014г.  №1643, 18.05.2015 №507;</w:t>
      </w:r>
    </w:p>
    <w:p w:rsidR="00DE6748" w:rsidRPr="00DE6748" w:rsidRDefault="00DE6748" w:rsidP="00DE6748">
      <w:r w:rsidRPr="00DE6748">
        <w:t>- приказа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(с последующими изменениями и дополнениями);</w:t>
      </w:r>
    </w:p>
    <w:p w:rsidR="00DE6748" w:rsidRPr="00DE6748" w:rsidRDefault="00DE6748" w:rsidP="00DE6748">
      <w:pPr>
        <w:pStyle w:val="dash041e005f0431005f044b005f0447005f043d005f044b005f0439"/>
        <w:rPr>
          <w:rStyle w:val="dash041e005f0431005f044b005f0447005f043d005f044b005f0439005f005fchar1char1"/>
          <w:rFonts w:eastAsia="Calibri"/>
        </w:rPr>
      </w:pPr>
      <w:r w:rsidRPr="00DE6748">
        <w:rPr>
          <w:rStyle w:val="dash041e005f0431005f044b005f0447005f043d005f044b005f0439005f005fchar1char1"/>
          <w:rFonts w:eastAsia="Calibri"/>
        </w:rPr>
        <w:t>- Приказа  Минобрнауки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DE6748" w:rsidRPr="00DE6748" w:rsidRDefault="00DE6748" w:rsidP="00DE6748">
      <w:pPr>
        <w:pStyle w:val="dash041e005f0431005f044b005f0447005f043d005f044b005f0439"/>
        <w:rPr>
          <w:rStyle w:val="dash041e005f0431005f044b005f0447005f043d005f044b005f0439005f005fchar1char1"/>
          <w:rFonts w:eastAsia="Calibri"/>
        </w:rPr>
      </w:pPr>
      <w:r w:rsidRPr="00DE6748">
        <w:rPr>
          <w:rStyle w:val="dash041e005f0431005f044b005f0447005f043d005f044b005f0439005f005fchar1char1"/>
          <w:rFonts w:eastAsia="Calibri"/>
        </w:rPr>
        <w:t>- Приказа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DE6748" w:rsidRPr="00DE6748" w:rsidRDefault="00DE6748" w:rsidP="00DE6748">
      <w:pPr>
        <w:rPr>
          <w:rStyle w:val="CharacterStyle2"/>
          <w:sz w:val="24"/>
          <w:szCs w:val="24"/>
        </w:rPr>
      </w:pPr>
      <w:r w:rsidRPr="00DE6748">
        <w:rPr>
          <w:rStyle w:val="CharacterStyle1"/>
          <w:rFonts w:ascii="Times New Roman" w:eastAsia="Calibri" w:hAnsi="Times New Roman"/>
        </w:rPr>
        <w:t xml:space="preserve">- </w:t>
      </w:r>
      <w:r w:rsidRPr="00DE6748">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Минобрнауки России от 31.03.2014г. № 253 (с изменениями от 08.06.2015 № 576);</w:t>
      </w:r>
    </w:p>
    <w:p w:rsidR="00DE6748" w:rsidRPr="00DE6748" w:rsidRDefault="00DE6748" w:rsidP="00DE6748">
      <w:pPr>
        <w:pStyle w:val="Style20"/>
        <w:kinsoku w:val="0"/>
        <w:autoSpaceDE/>
        <w:autoSpaceDN/>
        <w:spacing w:line="240" w:lineRule="auto"/>
      </w:pPr>
      <w:r w:rsidRPr="00DE6748">
        <w:rPr>
          <w:rStyle w:val="CharacterStyle2"/>
          <w:rFonts w:ascii="Times New Roman" w:hAnsi="Times New Roman" w:cs="Times New Roman"/>
          <w:sz w:val="24"/>
          <w:szCs w:val="24"/>
        </w:rPr>
        <w:t xml:space="preserve">- основной образовательной программы начального общего образования </w:t>
      </w:r>
      <w:r w:rsidRPr="00DE6748">
        <w:rPr>
          <w:rFonts w:ascii="Times New Roman" w:hAnsi="Times New Roman" w:cs="Times New Roman"/>
          <w:color w:val="000000"/>
        </w:rPr>
        <w:t>и Устава школы</w:t>
      </w:r>
      <w:r w:rsidRPr="00DE6748">
        <w:t xml:space="preserve">. </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i/>
          <w:sz w:val="24"/>
          <w:szCs w:val="24"/>
        </w:rPr>
        <w:t xml:space="preserve">           Обязательная часть учебного плана</w:t>
      </w:r>
      <w:r w:rsidRPr="00DE6748">
        <w:rPr>
          <w:rStyle w:val="CharacterStyle2"/>
          <w:sz w:val="24"/>
          <w:szCs w:val="24"/>
        </w:rPr>
        <w:t xml:space="preserve"> представлена обязательными</w:t>
      </w:r>
      <w:r w:rsidRPr="00DE6748">
        <w:rPr>
          <w:rStyle w:val="CharacterStyle2"/>
          <w:sz w:val="24"/>
          <w:szCs w:val="24"/>
        </w:rPr>
        <w:br/>
        <w:t>учебными предметами, реализующими основную образовательную</w:t>
      </w:r>
      <w:r w:rsidRPr="00DE6748">
        <w:rPr>
          <w:rStyle w:val="CharacterStyle2"/>
          <w:sz w:val="24"/>
          <w:szCs w:val="24"/>
        </w:rPr>
        <w:br/>
        <w:t>программу начального общего образования с соответствующим выделением</w:t>
      </w:r>
      <w:r w:rsidRPr="00DE6748">
        <w:rPr>
          <w:rStyle w:val="CharacterStyle2"/>
          <w:sz w:val="24"/>
          <w:szCs w:val="24"/>
        </w:rPr>
        <w:br/>
        <w:t>учебного времени на их изучение в 1-4-х классах. В обязательную часть</w:t>
      </w:r>
      <w:r w:rsidRPr="00DE6748">
        <w:rPr>
          <w:rStyle w:val="CharacterStyle2"/>
          <w:sz w:val="24"/>
          <w:szCs w:val="24"/>
        </w:rPr>
        <w:br/>
        <w:t>входят следующие предметные области:</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филология (представлена предметами русский язык и литературное чтение, английский язык);</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математика и информатика (учебный предмет математика);</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обществознание и естествознание (учебный предмет окружающий мир);</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основы религиозных культур и светской этики;</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искусство (область представлена предметами музыка и изобразительное</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искусство);</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технология (предмет технология);</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физическая культура (предмет физическая культура).</w:t>
      </w:r>
    </w:p>
    <w:p w:rsidR="00DE6748" w:rsidRPr="00DE6748" w:rsidRDefault="00DE6748" w:rsidP="00DE6748">
      <w:pPr>
        <w:pStyle w:val="Style11"/>
        <w:tabs>
          <w:tab w:val="left" w:pos="851"/>
        </w:tabs>
        <w:kinsoku w:val="0"/>
        <w:autoSpaceDE/>
        <w:autoSpaceDN/>
        <w:adjustRightInd/>
        <w:jc w:val="both"/>
        <w:rPr>
          <w:rStyle w:val="CharacterStyle1"/>
          <w:rFonts w:ascii="Times New Roman" w:eastAsia="Calibri" w:hAnsi="Times New Roman"/>
        </w:rPr>
      </w:pPr>
      <w:r w:rsidRPr="00DE6748">
        <w:rPr>
          <w:rStyle w:val="CharacterStyle2"/>
          <w:sz w:val="24"/>
          <w:szCs w:val="24"/>
        </w:rPr>
        <w:t xml:space="preserve">            Реализация учебного плана на уровне начального общего образования направлена на </w:t>
      </w:r>
      <w:r w:rsidRPr="00DE6748">
        <w:rPr>
          <w:rStyle w:val="CharacterStyle1"/>
          <w:rFonts w:ascii="Times New Roman" w:eastAsia="Calibri" w:hAnsi="Times New Roman"/>
        </w:rPr>
        <w:t>формирование базовых основ и фундамента всего последующего обучения, в том числе:</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универсальных учебных действий;</w:t>
      </w:r>
    </w:p>
    <w:p w:rsidR="00DE6748" w:rsidRPr="00DE6748" w:rsidRDefault="00DE6748" w:rsidP="00DE6748">
      <w:pPr>
        <w:pStyle w:val="Style20"/>
        <w:kinsoku w:val="0"/>
        <w:autoSpaceDE/>
        <w:autoSpaceDN/>
        <w:spacing w:line="240" w:lineRule="auto"/>
        <w:rPr>
          <w:rStyle w:val="CharacterStyle2"/>
          <w:rFonts w:ascii="Times New Roman" w:hAnsi="Times New Roman" w:cs="Times New Roman"/>
          <w:sz w:val="24"/>
          <w:szCs w:val="24"/>
        </w:rPr>
      </w:pPr>
      <w:r w:rsidRPr="00DE6748">
        <w:rPr>
          <w:rStyle w:val="CharacterStyle2"/>
          <w:rFonts w:ascii="Times New Roman" w:hAnsi="Times New Roman" w:cs="Times New Roman"/>
          <w:sz w:val="24"/>
          <w:szCs w:val="24"/>
        </w:rPr>
        <w:t>- познавательной мотивации и интересов обучающихся, их готовности и</w:t>
      </w:r>
      <w:r w:rsidRPr="00DE6748">
        <w:rPr>
          <w:rStyle w:val="CharacterStyle2"/>
          <w:rFonts w:ascii="Times New Roman" w:hAnsi="Times New Roman" w:cs="Times New Roman"/>
          <w:sz w:val="24"/>
          <w:szCs w:val="24"/>
        </w:rPr>
        <w:br/>
        <w:t>способности к сотрудничеству и совместной деятельности ученика с</w:t>
      </w:r>
      <w:r w:rsidRPr="00DE6748">
        <w:rPr>
          <w:rStyle w:val="CharacterStyle2"/>
          <w:rFonts w:ascii="Times New Roman" w:hAnsi="Times New Roman" w:cs="Times New Roman"/>
          <w:sz w:val="24"/>
          <w:szCs w:val="24"/>
        </w:rPr>
        <w:br/>
        <w:t>учителем и одноклассниками, основы нравственного поведения,</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xml:space="preserve">определяющего отношения личности с обществом и окружающими людьми.  </w:t>
      </w:r>
    </w:p>
    <w:p w:rsidR="00DE6748" w:rsidRPr="00DE6748" w:rsidRDefault="00DE6748" w:rsidP="00DE6748">
      <w:pPr>
        <w:pStyle w:val="Style11"/>
        <w:tabs>
          <w:tab w:val="left" w:pos="851"/>
        </w:tabs>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xml:space="preserve">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формирование гражданской идентичности;</w:t>
      </w:r>
    </w:p>
    <w:p w:rsidR="00DE6748" w:rsidRPr="00DE6748" w:rsidRDefault="00DE6748" w:rsidP="00DE6748">
      <w:pPr>
        <w:pStyle w:val="Style11"/>
        <w:tabs>
          <w:tab w:val="right" w:pos="9331"/>
        </w:tabs>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приобщение к общекультурным и национальным ценностям,</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информационным технологиям;</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формирование готовности к продолжению образования на последующих уровнях общего образования;</w:t>
      </w:r>
    </w:p>
    <w:p w:rsidR="00DE6748" w:rsidRPr="00DE6748" w:rsidRDefault="00DE6748" w:rsidP="00DE6748">
      <w:pPr>
        <w:pStyle w:val="Style11"/>
        <w:kinsoku w:val="0"/>
        <w:autoSpaceDE/>
        <w:autoSpaceDN/>
        <w:jc w:val="both"/>
        <w:rPr>
          <w:rStyle w:val="CharacterStyle1"/>
          <w:rFonts w:ascii="Times New Roman" w:eastAsia="Calibri" w:hAnsi="Times New Roman"/>
        </w:rPr>
      </w:pPr>
      <w:r w:rsidRPr="00DE6748">
        <w:rPr>
          <w:rStyle w:val="CharacterStyle1"/>
          <w:rFonts w:ascii="Times New Roman" w:eastAsia="Calibri" w:hAnsi="Times New Roman"/>
        </w:rPr>
        <w:t>- формирование здорового образа жизни, элементарных правил поведения в экстремальных ситуациях;</w:t>
      </w:r>
    </w:p>
    <w:p w:rsidR="00DE6748" w:rsidRPr="00DE6748" w:rsidRDefault="00DE6748" w:rsidP="00DE6748">
      <w:pPr>
        <w:pStyle w:val="Style11"/>
        <w:kinsoku w:val="0"/>
        <w:autoSpaceDE/>
        <w:autoSpaceDN/>
        <w:jc w:val="both"/>
        <w:rPr>
          <w:rStyle w:val="CharacterStyle2"/>
          <w:sz w:val="24"/>
          <w:szCs w:val="24"/>
        </w:rPr>
      </w:pPr>
      <w:r w:rsidRPr="00DE6748">
        <w:rPr>
          <w:rStyle w:val="CharacterStyle1"/>
          <w:rFonts w:ascii="Times New Roman" w:eastAsia="Calibri" w:hAnsi="Times New Roman"/>
        </w:rPr>
        <w:t xml:space="preserve">- личностное развитие обучающегося в соответствии с его </w:t>
      </w:r>
      <w:r w:rsidRPr="00DE6748">
        <w:rPr>
          <w:rStyle w:val="CharacterStyle2"/>
          <w:sz w:val="24"/>
          <w:szCs w:val="24"/>
        </w:rPr>
        <w:t>индивидуальностью.</w:t>
      </w:r>
    </w:p>
    <w:p w:rsidR="00DE6748" w:rsidRPr="00DE6748" w:rsidRDefault="00DE6748" w:rsidP="00DE6748">
      <w:pPr>
        <w:pStyle w:val="Style20"/>
        <w:kinsoku w:val="0"/>
        <w:autoSpaceDE/>
        <w:autoSpaceDN/>
        <w:spacing w:line="240" w:lineRule="auto"/>
        <w:rPr>
          <w:rStyle w:val="CharacterStyle2"/>
          <w:sz w:val="24"/>
          <w:szCs w:val="24"/>
        </w:rPr>
      </w:pPr>
      <w:r w:rsidRPr="00DE6748">
        <w:rPr>
          <w:rStyle w:val="CharacterStyle1"/>
          <w:rFonts w:ascii="Times New Roman" w:eastAsia="Calibri" w:hAnsi="Times New Roman"/>
        </w:rPr>
        <w:t xml:space="preserve">         </w:t>
      </w:r>
      <w:r w:rsidRPr="00DE6748">
        <w:rPr>
          <w:rStyle w:val="CharacterStyle2"/>
          <w:rFonts w:ascii="Times New Roman" w:hAnsi="Times New Roman" w:cs="Times New Roman"/>
          <w:sz w:val="24"/>
          <w:szCs w:val="24"/>
        </w:rPr>
        <w:t xml:space="preserve">На уровне начального общего образования реализуется образовательная программа </w:t>
      </w:r>
      <w:r w:rsidRPr="00DE6748">
        <w:rPr>
          <w:rStyle w:val="CharacterStyle1"/>
          <w:rFonts w:ascii="Times New Roman" w:eastAsia="Calibri" w:hAnsi="Times New Roman"/>
        </w:rPr>
        <w:t>«Школа России».</w:t>
      </w:r>
      <w:r w:rsidRPr="00DE6748">
        <w:rPr>
          <w:rStyle w:val="CharacterStyle2"/>
          <w:sz w:val="24"/>
          <w:szCs w:val="24"/>
        </w:rPr>
        <w:t xml:space="preserve">     </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       Недельная учебная нагрузка </w:t>
      </w:r>
      <w:r w:rsidRPr="00DE6748">
        <w:rPr>
          <w:rStyle w:val="CharacterStyle1"/>
          <w:rFonts w:ascii="Times New Roman" w:eastAsia="Calibri" w:hAnsi="Times New Roman"/>
        </w:rPr>
        <w:t xml:space="preserve">учащихся соответствует  максимальному объему допустимой </w:t>
      </w:r>
      <w:r w:rsidRPr="00DE6748">
        <w:rPr>
          <w:rStyle w:val="CharacterStyle1"/>
          <w:rFonts w:ascii="Times New Roman" w:eastAsia="Calibri" w:hAnsi="Times New Roman"/>
        </w:rPr>
        <w:lastRenderedPageBreak/>
        <w:t>учебной нагрузки при 5- ти дневной учебной неделе</w:t>
      </w:r>
      <w:r w:rsidRPr="00DE6748">
        <w:rPr>
          <w:rStyle w:val="CharacterStyle2"/>
          <w:sz w:val="24"/>
          <w:szCs w:val="24"/>
        </w:rPr>
        <w:t xml:space="preserve">. </w:t>
      </w:r>
    </w:p>
    <w:p w:rsidR="00DE6748" w:rsidRPr="00DE6748" w:rsidRDefault="00DE6748" w:rsidP="00DE6748">
      <w:pPr>
        <w:pStyle w:val="Style20"/>
        <w:kinsoku w:val="0"/>
        <w:autoSpaceDE/>
        <w:autoSpaceDN/>
        <w:spacing w:line="240" w:lineRule="auto"/>
        <w:rPr>
          <w:rStyle w:val="CharacterStyle1"/>
          <w:rFonts w:ascii="Times New Roman" w:eastAsia="Calibri" w:hAnsi="Times New Roman"/>
        </w:rPr>
      </w:pPr>
      <w:r w:rsidRPr="00DE6748">
        <w:rPr>
          <w:rStyle w:val="CharacterStyle1"/>
          <w:rFonts w:ascii="Times New Roman" w:eastAsia="Calibri" w:hAnsi="Times New Roman"/>
        </w:rPr>
        <w:t xml:space="preserve">       Продолжительность учебного года и урока определены действующими нормативными документами, действующими СанПиН 2.4.2.2821-10, Уставом ОУ):</w:t>
      </w:r>
    </w:p>
    <w:p w:rsidR="00DE6748" w:rsidRPr="00DE6748" w:rsidRDefault="00DE6748" w:rsidP="00DE6748">
      <w:pPr>
        <w:pStyle w:val="Style11"/>
        <w:kinsoku w:val="0"/>
        <w:autoSpaceDE/>
        <w:autoSpaceDN/>
        <w:adjustRightInd/>
        <w:jc w:val="both"/>
        <w:rPr>
          <w:rStyle w:val="CharacterStyle2"/>
          <w:sz w:val="24"/>
          <w:szCs w:val="24"/>
        </w:rPr>
      </w:pPr>
      <w:r w:rsidRPr="00DE6748">
        <w:rPr>
          <w:rStyle w:val="CharacterStyle2"/>
          <w:sz w:val="24"/>
          <w:szCs w:val="24"/>
        </w:rPr>
        <w:t xml:space="preserve">- продолжительность учебного года в 1 классе – 33 учебные недели, во 2- 4 классах - 34 учебные недели.      </w:t>
      </w:r>
    </w:p>
    <w:p w:rsidR="00DE6748" w:rsidRPr="00DE6748" w:rsidRDefault="00DE6748" w:rsidP="00DE6748">
      <w:pPr>
        <w:pStyle w:val="Style11"/>
        <w:kinsoku w:val="0"/>
        <w:autoSpaceDE/>
        <w:autoSpaceDN/>
        <w:adjustRightInd/>
        <w:jc w:val="both"/>
        <w:rPr>
          <w:rStyle w:val="CharacterStyle1"/>
          <w:rFonts w:ascii="Times New Roman" w:eastAsia="Calibri" w:hAnsi="Times New Roman"/>
        </w:rPr>
      </w:pPr>
      <w:r w:rsidRPr="00DE6748">
        <w:rPr>
          <w:rStyle w:val="CharacterStyle2"/>
          <w:sz w:val="24"/>
          <w:szCs w:val="24"/>
        </w:rPr>
        <w:t>- продолжительности урока во 2- 4 классах - 45 минут;</w:t>
      </w:r>
    </w:p>
    <w:p w:rsidR="00DE6748" w:rsidRPr="00DE6748" w:rsidRDefault="00DE6748" w:rsidP="00DE6748">
      <w:pPr>
        <w:pStyle w:val="Style11"/>
        <w:tabs>
          <w:tab w:val="left" w:pos="851"/>
        </w:tabs>
        <w:kinsoku w:val="0"/>
        <w:autoSpaceDE/>
        <w:autoSpaceDN/>
        <w:jc w:val="both"/>
        <w:rPr>
          <w:rStyle w:val="CharacterStyle2"/>
          <w:sz w:val="24"/>
          <w:szCs w:val="24"/>
        </w:rPr>
      </w:pPr>
      <w:r w:rsidRPr="00DE6748">
        <w:rPr>
          <w:rStyle w:val="CharacterStyle1"/>
          <w:rFonts w:ascii="Times New Roman" w:eastAsia="Calibri" w:hAnsi="Times New Roman"/>
        </w:rPr>
        <w:t xml:space="preserve">      Обучение в первом классе в соответствии с СанПиН 2.4.2. 2821 - 10</w:t>
      </w:r>
      <w:r w:rsidRPr="00DE6748">
        <w:rPr>
          <w:rStyle w:val="CharacterStyle1"/>
          <w:rFonts w:ascii="Times New Roman" w:eastAsia="Calibri" w:hAnsi="Times New Roman"/>
        </w:rPr>
        <w:br/>
        <w:t>организуется  при пятидневной неделе с максимально допустимой недельной</w:t>
      </w:r>
      <w:r w:rsidRPr="00DE6748">
        <w:rPr>
          <w:rStyle w:val="CharacterStyle1"/>
          <w:rFonts w:ascii="Times New Roman" w:eastAsia="Calibri" w:hAnsi="Times New Roman"/>
        </w:rPr>
        <w:br/>
        <w:t xml:space="preserve">нагрузкой в 21 академический час и дополнительными недельными </w:t>
      </w:r>
      <w:r w:rsidRPr="00DE6748">
        <w:rPr>
          <w:rStyle w:val="CharacterStyle2"/>
          <w:sz w:val="24"/>
          <w:szCs w:val="24"/>
        </w:rPr>
        <w:t xml:space="preserve">каникулами в середине третьей четверти при традиционном режиме </w:t>
      </w:r>
      <w:r w:rsidRPr="00DE6748">
        <w:rPr>
          <w:rStyle w:val="CharacterStyle1"/>
          <w:rFonts w:ascii="Times New Roman" w:eastAsia="Calibri" w:hAnsi="Times New Roman"/>
        </w:rPr>
        <w:t>обучении. В 1-м классе используется "ступенчатый" режим обучения (в сентябре, октябре - по 3 урока в день по 35 минут каждый, в ноябре-декабре -по 4 урока по 35 минут каждый; январь - май - по 4 урока по 45 минут каждый) один раз в неделю 5 уроков, за счет третьего часа физкультуры.</w:t>
      </w:r>
      <w:r w:rsidRPr="00DE6748">
        <w:rPr>
          <w:rStyle w:val="CharacterStyle2"/>
          <w:sz w:val="24"/>
          <w:szCs w:val="24"/>
        </w:rPr>
        <w:t xml:space="preserve"> </w:t>
      </w:r>
    </w:p>
    <w:p w:rsidR="00DE6748" w:rsidRPr="00DE6748" w:rsidRDefault="00DE6748" w:rsidP="00DE6748">
      <w:pPr>
        <w:pStyle w:val="Style11"/>
        <w:kinsoku w:val="0"/>
        <w:autoSpaceDE/>
        <w:autoSpaceDN/>
        <w:adjustRightInd/>
        <w:jc w:val="both"/>
        <w:rPr>
          <w:color w:val="FF0000"/>
          <w:sz w:val="24"/>
          <w:szCs w:val="24"/>
        </w:rPr>
      </w:pPr>
      <w:r w:rsidRPr="00DE6748">
        <w:rPr>
          <w:rStyle w:val="CharacterStyle2"/>
          <w:sz w:val="24"/>
          <w:szCs w:val="24"/>
        </w:rPr>
        <w:t xml:space="preserve">            Нормативный срок освоения образовательной программы начального общего образования в соответствии с ФГОС НОО - 4 года.</w:t>
      </w:r>
    </w:p>
    <w:p w:rsidR="00DE6748" w:rsidRPr="00DE6748" w:rsidRDefault="00DE6748" w:rsidP="00DE6748">
      <w:pPr>
        <w:pStyle w:val="Style11"/>
        <w:tabs>
          <w:tab w:val="left" w:pos="851"/>
        </w:tabs>
        <w:kinsoku w:val="0"/>
        <w:autoSpaceDE/>
        <w:autoSpaceDN/>
        <w:jc w:val="both"/>
        <w:rPr>
          <w:rStyle w:val="CharacterStyle2"/>
          <w:b/>
          <w:color w:val="FF0000"/>
          <w:sz w:val="24"/>
          <w:szCs w:val="24"/>
          <w:u w:val="single"/>
        </w:rPr>
      </w:pPr>
      <w:r w:rsidRPr="00DE6748">
        <w:rPr>
          <w:sz w:val="24"/>
          <w:szCs w:val="24"/>
        </w:rPr>
        <w:tab/>
        <w:t xml:space="preserve">Из части, формируемой участниками образовательных отношений, для усиления учебного предмета  русский язык использован один час для </w:t>
      </w:r>
      <w:r w:rsidRPr="00DE6748">
        <w:rPr>
          <w:rStyle w:val="CharacterStyle2"/>
          <w:sz w:val="24"/>
          <w:szCs w:val="24"/>
        </w:rPr>
        <w:t xml:space="preserve">1- 4 классов.  </w:t>
      </w:r>
    </w:p>
    <w:p w:rsidR="00DE6748" w:rsidRPr="00DE6748" w:rsidRDefault="00DE6748" w:rsidP="00DE6748">
      <w:pPr>
        <w:autoSpaceDE w:val="0"/>
        <w:autoSpaceDN w:val="0"/>
        <w:adjustRightInd w:val="0"/>
        <w:rPr>
          <w:b/>
          <w:bCs/>
        </w:rPr>
      </w:pPr>
      <w:r w:rsidRPr="00DE6748">
        <w:rPr>
          <w:rStyle w:val="CharacterStyle1"/>
          <w:rFonts w:ascii="Times New Roman" w:eastAsia="Calibri" w:hAnsi="Times New Roman"/>
        </w:rPr>
        <w:t xml:space="preserve">      </w:t>
      </w:r>
      <w:r w:rsidRPr="00DE6748">
        <w:rPr>
          <w:b/>
          <w:bCs/>
        </w:rPr>
        <w:t>Формы промежуточной аттестации для учащихся 1 - 4 классов:</w:t>
      </w:r>
    </w:p>
    <w:p w:rsidR="00DE6748" w:rsidRPr="00DE6748" w:rsidRDefault="00DE6748" w:rsidP="00DE6748">
      <w:pPr>
        <w:autoSpaceDE w:val="0"/>
        <w:autoSpaceDN w:val="0"/>
        <w:adjustRightInd w:val="0"/>
      </w:pPr>
      <w:r w:rsidRPr="00DE6748">
        <w:t xml:space="preserve">      Промежуточная аттестация учащихся 1-го класса осуществляется один раз в конце учебного года в форме итоговых контрольных  работ по математике и русскому языку.</w:t>
      </w:r>
    </w:p>
    <w:p w:rsidR="00DE6748" w:rsidRPr="00DE6748" w:rsidRDefault="00DE6748" w:rsidP="00DE6748">
      <w:pPr>
        <w:autoSpaceDE w:val="0"/>
        <w:autoSpaceDN w:val="0"/>
        <w:adjustRightInd w:val="0"/>
      </w:pPr>
      <w:r w:rsidRPr="00DE6748">
        <w:t xml:space="preserve">      Промежуточная  аттестация учащихся 2 - 4-х классов осуществляется в форме:</w:t>
      </w:r>
    </w:p>
    <w:p w:rsidR="00DE6748" w:rsidRPr="00DE6748" w:rsidRDefault="00DE6748" w:rsidP="00DE6748">
      <w:pPr>
        <w:autoSpaceDE w:val="0"/>
        <w:autoSpaceDN w:val="0"/>
        <w:adjustRightInd w:val="0"/>
      </w:pPr>
      <w:r w:rsidRPr="00DE6748">
        <w:t>- административной  контрольной работы  по математике;</w:t>
      </w:r>
    </w:p>
    <w:p w:rsidR="00DE6748" w:rsidRPr="00DE6748" w:rsidRDefault="00DE6748" w:rsidP="00DE6748">
      <w:pPr>
        <w:autoSpaceDE w:val="0"/>
        <w:autoSpaceDN w:val="0"/>
        <w:adjustRightInd w:val="0"/>
      </w:pPr>
      <w:r w:rsidRPr="00DE6748">
        <w:t>- диктанта с грамматическим заданием по русскому языку;</w:t>
      </w:r>
    </w:p>
    <w:p w:rsidR="00DE6748" w:rsidRPr="00DE6748" w:rsidRDefault="00DE6748" w:rsidP="00DE6748">
      <w:pPr>
        <w:autoSpaceDE w:val="0"/>
        <w:autoSpaceDN w:val="0"/>
        <w:adjustRightInd w:val="0"/>
      </w:pPr>
      <w:r w:rsidRPr="00DE6748">
        <w:t>- годовых отметок  успеваемости на основе четвертных отметок успеваемости,</w:t>
      </w:r>
    </w:p>
    <w:p w:rsidR="00DE6748" w:rsidRPr="00DE6748" w:rsidRDefault="00DE6748" w:rsidP="00DE6748">
      <w:pPr>
        <w:autoSpaceDE w:val="0"/>
        <w:autoSpaceDN w:val="0"/>
        <w:adjustRightInd w:val="0"/>
        <w:ind w:firstLine="0"/>
      </w:pPr>
      <w:r w:rsidRPr="00DE6748">
        <w:t>выставленных учащимся в течение соответствующего учебного года, с учетом</w:t>
      </w:r>
      <w:r>
        <w:t xml:space="preserve"> </w:t>
      </w:r>
      <w:r w:rsidRPr="00DE6748">
        <w:t>итогов административных контрольных работ.</w:t>
      </w:r>
    </w:p>
    <w:p w:rsidR="00DE6748" w:rsidRPr="00DE6748" w:rsidRDefault="00DE6748" w:rsidP="00DE6748">
      <w:pPr>
        <w:autoSpaceDE w:val="0"/>
        <w:autoSpaceDN w:val="0"/>
        <w:adjustRightInd w:val="0"/>
      </w:pPr>
      <w:r w:rsidRPr="00DE6748">
        <w:t xml:space="preserve">    Во всех классах в рамках реализации ФГОС проводится итоговая комплексная работа «Мои достижения» под редакцией О.Б. Логиновой.</w:t>
      </w:r>
    </w:p>
    <w:p w:rsidR="00DE6748" w:rsidRDefault="00DE6748" w:rsidP="00DE6748">
      <w:pPr>
        <w:pStyle w:val="Style11"/>
        <w:kinsoku w:val="0"/>
        <w:autoSpaceDE/>
        <w:autoSpaceDN/>
        <w:jc w:val="both"/>
        <w:rPr>
          <w:rStyle w:val="CharacterStyle1"/>
          <w:rFonts w:ascii="Times New Roman" w:eastAsia="Calibri" w:hAnsi="Times New Roman"/>
          <w:sz w:val="28"/>
          <w:szCs w:val="28"/>
        </w:rPr>
      </w:pPr>
    </w:p>
    <w:tbl>
      <w:tblPr>
        <w:tblpPr w:leftFromText="180" w:rightFromText="180" w:vertAnchor="text" w:horzAnchor="margin" w:tblpY="-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0"/>
        <w:gridCol w:w="15"/>
        <w:gridCol w:w="26"/>
        <w:gridCol w:w="2384"/>
        <w:gridCol w:w="993"/>
        <w:gridCol w:w="993"/>
        <w:gridCol w:w="993"/>
        <w:gridCol w:w="994"/>
      </w:tblGrid>
      <w:tr w:rsidR="00DE6748" w:rsidRPr="00135041" w:rsidTr="00135041">
        <w:trPr>
          <w:trHeight w:val="281"/>
        </w:trPr>
        <w:tc>
          <w:tcPr>
            <w:tcW w:w="3111"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Предметные области</w:t>
            </w:r>
          </w:p>
        </w:tc>
        <w:tc>
          <w:tcPr>
            <w:tcW w:w="2384"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Учебные предметы</w:t>
            </w:r>
          </w:p>
        </w:tc>
        <w:tc>
          <w:tcPr>
            <w:tcW w:w="3973" w:type="dxa"/>
            <w:gridSpan w:val="4"/>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Количество часов</w:t>
            </w:r>
          </w:p>
        </w:tc>
      </w:tr>
      <w:tr w:rsidR="00DE6748" w:rsidRPr="00135041" w:rsidTr="00135041">
        <w:trPr>
          <w:trHeight w:val="96"/>
        </w:trPr>
        <w:tc>
          <w:tcPr>
            <w:tcW w:w="5495" w:type="dxa"/>
            <w:gridSpan w:val="4"/>
          </w:tcPr>
          <w:p w:rsidR="00DE6748" w:rsidRPr="00135041" w:rsidRDefault="00DE6748" w:rsidP="00DE6748">
            <w:pPr>
              <w:pStyle w:val="Style11"/>
              <w:numPr>
                <w:ilvl w:val="0"/>
                <w:numId w:val="21"/>
              </w:numPr>
              <w:kinsoku w:val="0"/>
              <w:autoSpaceDE/>
              <w:autoSpaceDN/>
              <w:jc w:val="both"/>
              <w:rPr>
                <w:rStyle w:val="CharacterStyle1"/>
                <w:rFonts w:ascii="Times New Roman" w:eastAsia="Calibri" w:hAnsi="Times New Roman"/>
                <w:b/>
                <w:i/>
              </w:rPr>
            </w:pPr>
            <w:r w:rsidRPr="00135041">
              <w:rPr>
                <w:rStyle w:val="CharacterStyle1"/>
                <w:rFonts w:ascii="Times New Roman" w:eastAsia="Calibri" w:hAnsi="Times New Roman"/>
                <w:b/>
                <w:i/>
              </w:rPr>
              <w:t>Обязательная часть</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1 кл.</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 кл.</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3 кл.</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4 кл.</w:t>
            </w:r>
          </w:p>
        </w:tc>
      </w:tr>
      <w:tr w:rsidR="00DE6748" w:rsidRPr="00135041" w:rsidTr="00135041">
        <w:trPr>
          <w:trHeight w:val="261"/>
        </w:trPr>
        <w:tc>
          <w:tcPr>
            <w:tcW w:w="3070" w:type="dxa"/>
            <w:vMerge w:val="restart"/>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Филология</w:t>
            </w:r>
          </w:p>
        </w:tc>
        <w:tc>
          <w:tcPr>
            <w:tcW w:w="2425" w:type="dxa"/>
            <w:gridSpan w:val="3"/>
            <w:tcBorders>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Русский язык</w:t>
            </w:r>
          </w:p>
        </w:tc>
        <w:tc>
          <w:tcPr>
            <w:tcW w:w="993" w:type="dxa"/>
            <w:tcBorders>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left w:val="single" w:sz="4" w:space="0" w:color="auto"/>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4" w:type="dxa"/>
            <w:tcBorders>
              <w:left w:val="single" w:sz="4" w:space="0" w:color="auto"/>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r>
      <w:tr w:rsidR="00DE6748" w:rsidRPr="00135041" w:rsidTr="00135041">
        <w:trPr>
          <w:trHeight w:val="183"/>
        </w:trPr>
        <w:tc>
          <w:tcPr>
            <w:tcW w:w="3070" w:type="dxa"/>
            <w:vMerge/>
          </w:tcPr>
          <w:p w:rsidR="00DE6748" w:rsidRPr="00135041" w:rsidRDefault="00DE6748" w:rsidP="00A73218">
            <w:pPr>
              <w:pStyle w:val="Style11"/>
              <w:kinsoku w:val="0"/>
              <w:autoSpaceDE/>
              <w:autoSpaceDN/>
              <w:jc w:val="both"/>
              <w:rPr>
                <w:rStyle w:val="CharacterStyle1"/>
                <w:rFonts w:ascii="Times New Roman" w:eastAsia="Calibri" w:hAnsi="Times New Roman"/>
                <w:b/>
              </w:rPr>
            </w:pPr>
          </w:p>
        </w:tc>
        <w:tc>
          <w:tcPr>
            <w:tcW w:w="2425" w:type="dxa"/>
            <w:gridSpan w:val="3"/>
            <w:tcBorders>
              <w:top w:val="single" w:sz="4" w:space="0" w:color="auto"/>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Литературное чтение</w:t>
            </w:r>
          </w:p>
        </w:tc>
        <w:tc>
          <w:tcPr>
            <w:tcW w:w="993" w:type="dxa"/>
            <w:tcBorders>
              <w:top w:val="single" w:sz="4" w:space="0" w:color="auto"/>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top w:val="single" w:sz="4" w:space="0" w:color="auto"/>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top w:val="single" w:sz="4" w:space="0" w:color="auto"/>
              <w:left w:val="single" w:sz="4" w:space="0" w:color="auto"/>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4" w:type="dxa"/>
            <w:tcBorders>
              <w:top w:val="single" w:sz="4" w:space="0" w:color="auto"/>
              <w:left w:val="single" w:sz="4" w:space="0" w:color="auto"/>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3</w:t>
            </w:r>
          </w:p>
        </w:tc>
      </w:tr>
      <w:tr w:rsidR="00DE6748" w:rsidRPr="00135041" w:rsidTr="00A73218">
        <w:trPr>
          <w:trHeight w:val="263"/>
        </w:trPr>
        <w:tc>
          <w:tcPr>
            <w:tcW w:w="3070" w:type="dxa"/>
            <w:vMerge/>
          </w:tcPr>
          <w:p w:rsidR="00DE6748" w:rsidRPr="00135041" w:rsidRDefault="00DE6748" w:rsidP="00A73218">
            <w:pPr>
              <w:pStyle w:val="Style11"/>
              <w:kinsoku w:val="0"/>
              <w:autoSpaceDE/>
              <w:autoSpaceDN/>
              <w:jc w:val="both"/>
              <w:rPr>
                <w:rStyle w:val="CharacterStyle1"/>
                <w:rFonts w:ascii="Times New Roman" w:eastAsia="Calibri" w:hAnsi="Times New Roman"/>
                <w:b/>
              </w:rPr>
            </w:pPr>
          </w:p>
        </w:tc>
        <w:tc>
          <w:tcPr>
            <w:tcW w:w="2425" w:type="dxa"/>
            <w:gridSpan w:val="3"/>
            <w:tcBorders>
              <w:top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Иностранный язык (английский)</w:t>
            </w:r>
          </w:p>
        </w:tc>
        <w:tc>
          <w:tcPr>
            <w:tcW w:w="993" w:type="dxa"/>
            <w:tcBorders>
              <w:top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p>
        </w:tc>
        <w:tc>
          <w:tcPr>
            <w:tcW w:w="993" w:type="dxa"/>
            <w:tcBorders>
              <w:top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c>
          <w:tcPr>
            <w:tcW w:w="993" w:type="dxa"/>
            <w:tcBorders>
              <w:top w:val="single" w:sz="4" w:space="0" w:color="auto"/>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c>
          <w:tcPr>
            <w:tcW w:w="994" w:type="dxa"/>
            <w:tcBorders>
              <w:top w:val="single" w:sz="4" w:space="0" w:color="auto"/>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r>
      <w:tr w:rsidR="00DE6748" w:rsidRPr="00135041" w:rsidTr="00135041">
        <w:trPr>
          <w:trHeight w:val="121"/>
        </w:trPr>
        <w:tc>
          <w:tcPr>
            <w:tcW w:w="3070"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Математика и информатика</w:t>
            </w:r>
          </w:p>
        </w:tc>
        <w:tc>
          <w:tcPr>
            <w:tcW w:w="2425"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Математика</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4</w:t>
            </w:r>
          </w:p>
        </w:tc>
      </w:tr>
      <w:tr w:rsidR="00DE6748" w:rsidRPr="00135041" w:rsidTr="00A73218">
        <w:trPr>
          <w:trHeight w:val="496"/>
        </w:trPr>
        <w:tc>
          <w:tcPr>
            <w:tcW w:w="3070"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Обществознание и естествознание</w:t>
            </w:r>
          </w:p>
        </w:tc>
        <w:tc>
          <w:tcPr>
            <w:tcW w:w="2425"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Окружающий мир</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2</w:t>
            </w:r>
          </w:p>
        </w:tc>
      </w:tr>
      <w:tr w:rsidR="00DE6748" w:rsidRPr="00135041" w:rsidTr="00A73218">
        <w:trPr>
          <w:trHeight w:val="648"/>
        </w:trPr>
        <w:tc>
          <w:tcPr>
            <w:tcW w:w="3070"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Основы религиозных культур и светской этики</w:t>
            </w:r>
          </w:p>
        </w:tc>
        <w:tc>
          <w:tcPr>
            <w:tcW w:w="2425"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Основы светской этики</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r>
      <w:tr w:rsidR="00DE6748" w:rsidRPr="00135041" w:rsidTr="00135041">
        <w:trPr>
          <w:trHeight w:val="175"/>
        </w:trPr>
        <w:tc>
          <w:tcPr>
            <w:tcW w:w="3070" w:type="dxa"/>
            <w:vMerge w:val="restart"/>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Искусство</w:t>
            </w:r>
          </w:p>
        </w:tc>
        <w:tc>
          <w:tcPr>
            <w:tcW w:w="2425" w:type="dxa"/>
            <w:gridSpan w:val="3"/>
            <w:tcBorders>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Музыка</w:t>
            </w:r>
          </w:p>
        </w:tc>
        <w:tc>
          <w:tcPr>
            <w:tcW w:w="993" w:type="dxa"/>
            <w:tcBorders>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left w:val="single" w:sz="4" w:space="0" w:color="auto"/>
              <w:bottom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4" w:type="dxa"/>
            <w:tcBorders>
              <w:left w:val="single" w:sz="4" w:space="0" w:color="auto"/>
              <w:bottom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r>
      <w:tr w:rsidR="00DE6748" w:rsidRPr="00135041" w:rsidTr="00A73218">
        <w:trPr>
          <w:trHeight w:val="517"/>
        </w:trPr>
        <w:tc>
          <w:tcPr>
            <w:tcW w:w="3070" w:type="dxa"/>
            <w:vMerge/>
          </w:tcPr>
          <w:p w:rsidR="00DE6748" w:rsidRPr="00135041" w:rsidRDefault="00DE6748" w:rsidP="00A73218">
            <w:pPr>
              <w:pStyle w:val="Style11"/>
              <w:kinsoku w:val="0"/>
              <w:autoSpaceDE/>
              <w:autoSpaceDN/>
              <w:jc w:val="both"/>
              <w:rPr>
                <w:rStyle w:val="CharacterStyle1"/>
                <w:rFonts w:ascii="Times New Roman" w:eastAsia="Calibri" w:hAnsi="Times New Roman"/>
                <w:b/>
              </w:rPr>
            </w:pPr>
          </w:p>
        </w:tc>
        <w:tc>
          <w:tcPr>
            <w:tcW w:w="2425" w:type="dxa"/>
            <w:gridSpan w:val="3"/>
            <w:tcBorders>
              <w:top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Изобразительное искусство</w:t>
            </w:r>
          </w:p>
        </w:tc>
        <w:tc>
          <w:tcPr>
            <w:tcW w:w="993" w:type="dxa"/>
            <w:tcBorders>
              <w:top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top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top w:val="single" w:sz="4" w:space="0" w:color="auto"/>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4" w:type="dxa"/>
            <w:tcBorders>
              <w:top w:val="single" w:sz="4" w:space="0" w:color="auto"/>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r>
      <w:tr w:rsidR="00DE6748" w:rsidRPr="00135041" w:rsidTr="00135041">
        <w:trPr>
          <w:trHeight w:val="187"/>
        </w:trPr>
        <w:tc>
          <w:tcPr>
            <w:tcW w:w="3070"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Технология</w:t>
            </w:r>
          </w:p>
        </w:tc>
        <w:tc>
          <w:tcPr>
            <w:tcW w:w="2425"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 xml:space="preserve">Технология </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r>
      <w:tr w:rsidR="00DE6748" w:rsidRPr="00135041" w:rsidTr="00135041">
        <w:trPr>
          <w:trHeight w:val="332"/>
        </w:trPr>
        <w:tc>
          <w:tcPr>
            <w:tcW w:w="3070" w:type="dxa"/>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Физическая культура</w:t>
            </w:r>
          </w:p>
        </w:tc>
        <w:tc>
          <w:tcPr>
            <w:tcW w:w="2425" w:type="dxa"/>
            <w:gridSpan w:val="3"/>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Физическая культура</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3</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3</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3</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3</w:t>
            </w:r>
          </w:p>
        </w:tc>
      </w:tr>
      <w:tr w:rsidR="00DE6748" w:rsidRPr="00135041" w:rsidTr="00135041">
        <w:trPr>
          <w:trHeight w:val="125"/>
        </w:trPr>
        <w:tc>
          <w:tcPr>
            <w:tcW w:w="5495" w:type="dxa"/>
            <w:gridSpan w:val="4"/>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ИТОГО</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20</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22</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22</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22</w:t>
            </w:r>
          </w:p>
        </w:tc>
      </w:tr>
      <w:tr w:rsidR="00DE6748" w:rsidRPr="00135041" w:rsidTr="00135041">
        <w:trPr>
          <w:trHeight w:val="554"/>
        </w:trPr>
        <w:tc>
          <w:tcPr>
            <w:tcW w:w="3085" w:type="dxa"/>
            <w:gridSpan w:val="2"/>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rPr>
              <w:t>Часть, формируемая участниками образовательных отношений</w:t>
            </w:r>
          </w:p>
        </w:tc>
        <w:tc>
          <w:tcPr>
            <w:tcW w:w="2410" w:type="dxa"/>
            <w:gridSpan w:val="2"/>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Русский язык</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rPr>
            </w:pPr>
            <w:r w:rsidRPr="00135041">
              <w:rPr>
                <w:rStyle w:val="CharacterStyle1"/>
                <w:rFonts w:ascii="Times New Roman" w:eastAsia="Calibri" w:hAnsi="Times New Roman"/>
              </w:rPr>
              <w:t>1</w:t>
            </w:r>
          </w:p>
        </w:tc>
      </w:tr>
      <w:tr w:rsidR="00DE6748" w:rsidRPr="00135041" w:rsidTr="00A73218">
        <w:trPr>
          <w:trHeight w:val="923"/>
        </w:trPr>
        <w:tc>
          <w:tcPr>
            <w:tcW w:w="5495" w:type="dxa"/>
            <w:gridSpan w:val="4"/>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rPr>
              <w:lastRenderedPageBreak/>
              <w:t>Предельно допустимая аудиторная учебная нагрузка при 5-дневной учебной неделе (требования СанПиН)</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21</w:t>
            </w:r>
          </w:p>
        </w:tc>
        <w:tc>
          <w:tcPr>
            <w:tcW w:w="993" w:type="dxa"/>
            <w:tcBorders>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23</w:t>
            </w:r>
          </w:p>
        </w:tc>
        <w:tc>
          <w:tcPr>
            <w:tcW w:w="993" w:type="dxa"/>
            <w:tcBorders>
              <w:left w:val="single" w:sz="4" w:space="0" w:color="auto"/>
              <w:righ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23</w:t>
            </w:r>
          </w:p>
        </w:tc>
        <w:tc>
          <w:tcPr>
            <w:tcW w:w="994" w:type="dxa"/>
            <w:tcBorders>
              <w:left w:val="single" w:sz="4" w:space="0" w:color="auto"/>
            </w:tcBorders>
          </w:tcPr>
          <w:p w:rsidR="00DE6748" w:rsidRPr="00135041" w:rsidRDefault="00DE6748" w:rsidP="00A73218">
            <w:pPr>
              <w:pStyle w:val="Style11"/>
              <w:kinsoku w:val="0"/>
              <w:autoSpaceDE/>
              <w:autoSpaceDN/>
              <w:jc w:val="both"/>
              <w:rPr>
                <w:rStyle w:val="CharacterStyle1"/>
                <w:rFonts w:ascii="Times New Roman" w:eastAsia="Calibri" w:hAnsi="Times New Roman"/>
                <w:b/>
              </w:rPr>
            </w:pPr>
            <w:r w:rsidRPr="00135041">
              <w:rPr>
                <w:rStyle w:val="CharacterStyle1"/>
                <w:rFonts w:ascii="Times New Roman" w:eastAsia="Calibri" w:hAnsi="Times New Roman"/>
                <w:b/>
              </w:rPr>
              <w:t>23</w:t>
            </w:r>
          </w:p>
        </w:tc>
      </w:tr>
    </w:tbl>
    <w:p w:rsidR="00DE6748" w:rsidRDefault="00DE6748" w:rsidP="00DE6748">
      <w:pPr>
        <w:pStyle w:val="Style20"/>
        <w:kinsoku w:val="0"/>
        <w:autoSpaceDE/>
        <w:autoSpaceDN/>
        <w:spacing w:line="280" w:lineRule="auto"/>
        <w:rPr>
          <w:rStyle w:val="CharacterStyle1"/>
          <w:rFonts w:ascii="Times New Roman" w:eastAsia="Calibri" w:hAnsi="Times New Roman"/>
          <w:color w:val="FF0000"/>
          <w:sz w:val="28"/>
          <w:szCs w:val="28"/>
        </w:rPr>
      </w:pPr>
    </w:p>
    <w:p w:rsidR="00DE6748" w:rsidRDefault="00DE6748" w:rsidP="00DE6748">
      <w:pPr>
        <w:pStyle w:val="Style20"/>
        <w:kinsoku w:val="0"/>
        <w:autoSpaceDE/>
        <w:autoSpaceDN/>
        <w:spacing w:line="280" w:lineRule="auto"/>
        <w:rPr>
          <w:rStyle w:val="CharacterStyle1"/>
          <w:rFonts w:ascii="Times New Roman" w:eastAsia="Calibri" w:hAnsi="Times New Roman"/>
          <w:color w:val="FF0000"/>
          <w:sz w:val="28"/>
          <w:szCs w:val="28"/>
        </w:rPr>
      </w:pPr>
    </w:p>
    <w:p w:rsidR="00DE6748" w:rsidRDefault="00DE6748" w:rsidP="00DE6748">
      <w:pPr>
        <w:pStyle w:val="Style20"/>
        <w:kinsoku w:val="0"/>
        <w:autoSpaceDE/>
        <w:autoSpaceDN/>
        <w:spacing w:line="240" w:lineRule="auto"/>
        <w:rPr>
          <w:rStyle w:val="CharacterStyle1"/>
          <w:rFonts w:ascii="Times New Roman" w:eastAsia="Calibri" w:hAnsi="Times New Roman"/>
          <w:color w:val="FF0000"/>
          <w:sz w:val="28"/>
          <w:szCs w:val="28"/>
        </w:rPr>
      </w:pPr>
      <w:r w:rsidRPr="00EB1B6F">
        <w:rPr>
          <w:rFonts w:ascii="Times New Roman" w:hAnsi="Times New Roman" w:cs="Times New Roman"/>
          <w:sz w:val="28"/>
          <w:szCs w:val="28"/>
        </w:rPr>
        <w:t xml:space="preserve">  </w:t>
      </w:r>
      <w:r>
        <w:rPr>
          <w:rStyle w:val="CharacterStyle1"/>
          <w:rFonts w:ascii="Times New Roman" w:eastAsia="Calibri" w:hAnsi="Times New Roman"/>
          <w:sz w:val="28"/>
          <w:szCs w:val="28"/>
        </w:rPr>
        <w:t xml:space="preserve">           </w:t>
      </w:r>
    </w:p>
    <w:p w:rsidR="00DE6748" w:rsidRPr="00E00A48" w:rsidRDefault="00DE6748" w:rsidP="00E91779">
      <w:pPr>
        <w:pStyle w:val="afe"/>
        <w:rPr>
          <w:caps/>
        </w:rPr>
      </w:pPr>
    </w:p>
    <w:p w:rsidR="00E91779" w:rsidRPr="00135041" w:rsidRDefault="00E91779" w:rsidP="00E91779">
      <w:pPr>
        <w:rPr>
          <w:b/>
        </w:rPr>
      </w:pPr>
      <w:r w:rsidRPr="00135041">
        <w:rPr>
          <w:b/>
        </w:rPr>
        <w:t>3</w:t>
      </w:r>
      <w:r w:rsidR="00135041" w:rsidRPr="00135041">
        <w:rPr>
          <w:b/>
        </w:rPr>
        <w:t>3</w:t>
      </w:r>
      <w:r w:rsidRPr="00135041">
        <w:rPr>
          <w:b/>
        </w:rPr>
        <w:t>.2. Система условий реализации основной образовательной программы.</w:t>
      </w:r>
    </w:p>
    <w:p w:rsidR="00E91779" w:rsidRPr="00E00A48" w:rsidRDefault="00E91779" w:rsidP="00E91779">
      <w:r w:rsidRPr="00E00A48">
        <w:t>3.2.1. Описание кадровых условий реализации основной образовательной программы основного общего образования</w:t>
      </w:r>
    </w:p>
    <w:p w:rsidR="00E91779" w:rsidRPr="00E00A48" w:rsidRDefault="00E91779" w:rsidP="00E91779">
      <w:r w:rsidRPr="00E00A48">
        <w:t xml:space="preserve">  В настоящее время МБОУ «Кордонская ООШ» укомплектована  педагогическими  кадрами,  способными к инновационной профессиональной деятельности,  имеющими  необходимую  квалификацию  для решения  задач,  определённых  основной  образовательной  программой  основного  общего образования,.</w:t>
      </w:r>
    </w:p>
    <w:p w:rsidR="00E91779" w:rsidRPr="00E00A48" w:rsidRDefault="00E91779" w:rsidP="00E91779">
      <w:r w:rsidRPr="00E00A48">
        <w:t>В школе также работают: работники пищеблока,  рабочий, уборщики служебных помещений.</w:t>
      </w:r>
    </w:p>
    <w:p w:rsidR="00E91779" w:rsidRPr="00E00A48" w:rsidRDefault="00E91779" w:rsidP="00E91779">
      <w:r w:rsidRPr="00E00A48">
        <w:t xml:space="preserve">Школой разработаны и утверждены   должностные  инструкции для   руководителей, специалистов и служащих, за основу которых взяты  квалификационные  характеристики,  представленные  в  Едином  квалификационном  справочнике  должностей.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E00A48">
          <w:t>2010 г</w:t>
        </w:r>
      </w:smartTag>
      <w:r w:rsidRPr="00E00A48">
        <w:t xml:space="preserve">. № 761н, зарегистрированным в Минюсте 6 октября </w:t>
      </w:r>
      <w:smartTag w:uri="urn:schemas-microsoft-com:office:smarttags" w:element="metricconverter">
        <w:smartTagPr>
          <w:attr w:name="ProductID" w:val="2010 г"/>
        </w:smartTagPr>
        <w:r w:rsidRPr="00E00A48">
          <w:t>2010 г</w:t>
        </w:r>
      </w:smartTag>
      <w:r w:rsidRPr="00E00A48">
        <w:t>.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 В  таблице  приведены  данные  по  всему педагогическому составу основной школы.</w:t>
      </w:r>
    </w:p>
    <w:p w:rsidR="00E91779" w:rsidRPr="00E00A48" w:rsidRDefault="00E91779" w:rsidP="00E91779">
      <w:r w:rsidRPr="00E00A48">
        <w:t>Работу  с  учащимися  в  основной  школе  осуществляет  квалифицированный  коллектив, состоящий из   17 педагогических работников. Группа специалистов работает в единой  команде и реализует основную образовательную программу основного общего образования.</w:t>
      </w:r>
    </w:p>
    <w:p w:rsidR="00E91779" w:rsidRPr="00E00A48" w:rsidRDefault="00E91779" w:rsidP="00E91779">
      <w:r w:rsidRPr="00E00A48">
        <w:t>В 2015-2016  учебном  году в 5-9 классах  работают 14  учителей, 9  имеют высшее педагогическое образование, 1 имеет высшую, 2 первую квалификационную категорию, 11 соответствуют занимаемой должности.</w:t>
      </w:r>
    </w:p>
    <w:p w:rsidR="00E91779" w:rsidRPr="00E00A48" w:rsidRDefault="00E91779" w:rsidP="00E91779"/>
    <w:p w:rsidR="00E91779" w:rsidRPr="00E00A48" w:rsidRDefault="00E91779" w:rsidP="00E91779">
      <w:pPr>
        <w:sectPr w:rsidR="00E91779" w:rsidRPr="00E00A48" w:rsidSect="00135041">
          <w:headerReference w:type="even" r:id="rId13"/>
          <w:footerReference w:type="default" r:id="rId14"/>
          <w:footnotePr>
            <w:numRestart w:val="eachPage"/>
          </w:footnotePr>
          <w:type w:val="continuous"/>
          <w:pgSz w:w="11906" w:h="16838"/>
          <w:pgMar w:top="1134" w:right="707" w:bottom="993" w:left="709" w:header="709" w:footer="709" w:gutter="0"/>
          <w:cols w:space="708"/>
          <w:docGrid w:linePitch="360"/>
        </w:sectPr>
      </w:pPr>
    </w:p>
    <w:p w:rsidR="00E91779" w:rsidRPr="00E00A48" w:rsidRDefault="00E91779" w:rsidP="00E91779">
      <w:r w:rsidRPr="00E00A48">
        <w:lastRenderedPageBreak/>
        <w:t>Кадровое обеспечение реализации основной образовательной программы основного общего образования</w:t>
      </w:r>
    </w:p>
    <w:tbl>
      <w:tblPr>
        <w:tblW w:w="11111"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77"/>
        <w:gridCol w:w="992"/>
        <w:gridCol w:w="1418"/>
        <w:gridCol w:w="992"/>
        <w:gridCol w:w="850"/>
        <w:gridCol w:w="934"/>
        <w:gridCol w:w="484"/>
        <w:gridCol w:w="410"/>
        <w:gridCol w:w="567"/>
        <w:gridCol w:w="351"/>
        <w:gridCol w:w="515"/>
        <w:gridCol w:w="425"/>
        <w:gridCol w:w="534"/>
        <w:gridCol w:w="458"/>
        <w:gridCol w:w="444"/>
        <w:gridCol w:w="460"/>
      </w:tblGrid>
      <w:tr w:rsidR="00E91779" w:rsidRPr="00E00A48" w:rsidTr="005F042A">
        <w:trPr>
          <w:trHeight w:val="889"/>
        </w:trPr>
        <w:tc>
          <w:tcPr>
            <w:tcW w:w="1277" w:type="dxa"/>
            <w:vMerge w:val="restart"/>
          </w:tcPr>
          <w:p w:rsidR="00E91779" w:rsidRPr="00E00A48" w:rsidRDefault="00E91779" w:rsidP="005F042A">
            <w:r w:rsidRPr="00E00A48">
              <w:t>Педагогические работники</w:t>
            </w:r>
          </w:p>
        </w:tc>
        <w:tc>
          <w:tcPr>
            <w:tcW w:w="992" w:type="dxa"/>
            <w:vMerge w:val="restart"/>
          </w:tcPr>
          <w:p w:rsidR="00E91779" w:rsidRPr="00E00A48" w:rsidRDefault="00E91779" w:rsidP="005F042A">
            <w:r w:rsidRPr="00E00A48">
              <w:t>Общее кол-во основных педагогических работников</w:t>
            </w:r>
          </w:p>
        </w:tc>
        <w:tc>
          <w:tcPr>
            <w:tcW w:w="1418" w:type="dxa"/>
            <w:vMerge w:val="restart"/>
          </w:tcPr>
          <w:p w:rsidR="00E91779" w:rsidRPr="00E00A48" w:rsidRDefault="00E91779" w:rsidP="005F042A">
            <w:r w:rsidRPr="00E00A48">
              <w:t>Общее кол-во педагогических работников – внешних  совместителей</w:t>
            </w:r>
          </w:p>
        </w:tc>
        <w:tc>
          <w:tcPr>
            <w:tcW w:w="2776" w:type="dxa"/>
            <w:gridSpan w:val="3"/>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Количество педагогических работников, имеющих квалификационные категории на 01.06.2015</w:t>
            </w:r>
          </w:p>
        </w:tc>
        <w:tc>
          <w:tcPr>
            <w:tcW w:w="4648" w:type="dxa"/>
            <w:gridSpan w:val="10"/>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 xml:space="preserve">Количество основных педагогических работников, имеющих квалификационные категории на 01.06.2015 </w:t>
            </w:r>
          </w:p>
        </w:tc>
      </w:tr>
      <w:tr w:rsidR="00E91779" w:rsidRPr="00E00A48" w:rsidTr="005F042A">
        <w:trPr>
          <w:trHeight w:val="147"/>
        </w:trPr>
        <w:tc>
          <w:tcPr>
            <w:tcW w:w="1277" w:type="dxa"/>
            <w:vMerge/>
          </w:tcPr>
          <w:p w:rsidR="00E91779" w:rsidRPr="00E00A48" w:rsidRDefault="00E91779" w:rsidP="005F042A"/>
        </w:tc>
        <w:tc>
          <w:tcPr>
            <w:tcW w:w="992" w:type="dxa"/>
            <w:vMerge/>
          </w:tcPr>
          <w:p w:rsidR="00E91779" w:rsidRPr="00E00A48" w:rsidRDefault="00E91779" w:rsidP="005F042A"/>
        </w:tc>
        <w:tc>
          <w:tcPr>
            <w:tcW w:w="1418" w:type="dxa"/>
            <w:vMerge/>
          </w:tcPr>
          <w:p w:rsidR="00E91779" w:rsidRPr="00E00A48" w:rsidRDefault="00E91779" w:rsidP="005F042A"/>
        </w:tc>
        <w:tc>
          <w:tcPr>
            <w:tcW w:w="992" w:type="dxa"/>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всего аттестованных педагогических работников</w:t>
            </w:r>
          </w:p>
        </w:tc>
        <w:tc>
          <w:tcPr>
            <w:tcW w:w="850" w:type="dxa"/>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из них основные педагогические  работники</w:t>
            </w:r>
          </w:p>
        </w:tc>
        <w:tc>
          <w:tcPr>
            <w:tcW w:w="934" w:type="dxa"/>
          </w:tcPr>
          <w:p w:rsidR="00E91779" w:rsidRPr="00E00A48" w:rsidRDefault="00E91779" w:rsidP="005F042A">
            <w:r w:rsidRPr="00E00A48">
              <w:t>из них</w:t>
            </w:r>
            <w:r w:rsidRPr="00E00A48">
              <w:rPr>
                <w:b/>
                <w:i/>
              </w:rPr>
              <w:t xml:space="preserve"> </w:t>
            </w:r>
            <w:r w:rsidRPr="00E00A48">
              <w:t>внешние совместители</w:t>
            </w:r>
          </w:p>
        </w:tc>
        <w:tc>
          <w:tcPr>
            <w:tcW w:w="484" w:type="dxa"/>
          </w:tcPr>
          <w:p w:rsidR="00E91779" w:rsidRPr="00E00A48" w:rsidRDefault="00E91779" w:rsidP="005F042A">
            <w:r w:rsidRPr="00E00A48">
              <w:t>Ввысшая категория</w:t>
            </w:r>
          </w:p>
        </w:tc>
        <w:tc>
          <w:tcPr>
            <w:tcW w:w="410" w:type="dxa"/>
          </w:tcPr>
          <w:p w:rsidR="00E91779" w:rsidRPr="00E00A48" w:rsidRDefault="00E91779" w:rsidP="005F042A">
            <w:r w:rsidRPr="00E00A48">
              <w:t>%</w:t>
            </w:r>
          </w:p>
        </w:tc>
        <w:tc>
          <w:tcPr>
            <w:tcW w:w="567" w:type="dxa"/>
          </w:tcPr>
          <w:p w:rsidR="00E91779" w:rsidRPr="00E00A48" w:rsidRDefault="00E91779" w:rsidP="005F042A">
            <w:r w:rsidRPr="00E00A48">
              <w:t>Ппервая категория</w:t>
            </w:r>
          </w:p>
        </w:tc>
        <w:tc>
          <w:tcPr>
            <w:tcW w:w="351" w:type="dxa"/>
          </w:tcPr>
          <w:p w:rsidR="00E91779" w:rsidRPr="00E00A48" w:rsidRDefault="00E91779" w:rsidP="005F042A">
            <w:r w:rsidRPr="00E00A48">
              <w:t xml:space="preserve">% </w:t>
            </w:r>
          </w:p>
        </w:tc>
        <w:tc>
          <w:tcPr>
            <w:tcW w:w="515" w:type="dxa"/>
          </w:tcPr>
          <w:p w:rsidR="00E91779" w:rsidRPr="00E00A48" w:rsidRDefault="00E91779" w:rsidP="005F042A">
            <w:r w:rsidRPr="00E00A48">
              <w:t>Ввторая категория</w:t>
            </w:r>
          </w:p>
        </w:tc>
        <w:tc>
          <w:tcPr>
            <w:tcW w:w="425" w:type="dxa"/>
          </w:tcPr>
          <w:p w:rsidR="00E91779" w:rsidRPr="00E00A48" w:rsidRDefault="00E91779" w:rsidP="005F042A">
            <w:pPr>
              <w:pStyle w:val="affffc"/>
              <w:rPr>
                <w:rFonts w:ascii="Times New Roman" w:hAnsi="Times New Roman"/>
                <w:szCs w:val="24"/>
              </w:rPr>
            </w:pPr>
            <w:r w:rsidRPr="00E00A48">
              <w:rPr>
                <w:rFonts w:ascii="Times New Roman" w:hAnsi="Times New Roman"/>
                <w:szCs w:val="24"/>
              </w:rPr>
              <w:t>%</w:t>
            </w:r>
          </w:p>
        </w:tc>
        <w:tc>
          <w:tcPr>
            <w:tcW w:w="534" w:type="dxa"/>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Соответствие должности</w:t>
            </w:r>
          </w:p>
        </w:tc>
        <w:tc>
          <w:tcPr>
            <w:tcW w:w="458" w:type="dxa"/>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w:t>
            </w:r>
          </w:p>
        </w:tc>
        <w:tc>
          <w:tcPr>
            <w:tcW w:w="444" w:type="dxa"/>
          </w:tcPr>
          <w:p w:rsidR="00E91779" w:rsidRPr="00E00A48" w:rsidRDefault="00E91779" w:rsidP="005F042A">
            <w:pPr>
              <w:pStyle w:val="affffc"/>
              <w:rPr>
                <w:rFonts w:ascii="Times New Roman" w:hAnsi="Times New Roman"/>
                <w:b w:val="0"/>
                <w:szCs w:val="24"/>
              </w:rPr>
            </w:pPr>
            <w:r w:rsidRPr="00E00A48">
              <w:rPr>
                <w:rFonts w:ascii="Times New Roman" w:hAnsi="Times New Roman"/>
                <w:b w:val="0"/>
                <w:szCs w:val="24"/>
              </w:rPr>
              <w:t>Педагогов без аттестации</w:t>
            </w:r>
          </w:p>
        </w:tc>
        <w:tc>
          <w:tcPr>
            <w:tcW w:w="460" w:type="dxa"/>
          </w:tcPr>
          <w:p w:rsidR="00E91779" w:rsidRPr="00E00A48" w:rsidRDefault="00E91779" w:rsidP="005F042A">
            <w:pPr>
              <w:pStyle w:val="affffc"/>
              <w:rPr>
                <w:rFonts w:ascii="Times New Roman" w:hAnsi="Times New Roman"/>
                <w:szCs w:val="24"/>
              </w:rPr>
            </w:pPr>
            <w:r w:rsidRPr="00E00A48">
              <w:rPr>
                <w:rFonts w:ascii="Times New Roman" w:hAnsi="Times New Roman"/>
                <w:szCs w:val="24"/>
              </w:rPr>
              <w:t>%</w:t>
            </w:r>
          </w:p>
        </w:tc>
      </w:tr>
      <w:tr w:rsidR="00E91779" w:rsidRPr="00E00A48" w:rsidTr="005F042A">
        <w:trPr>
          <w:trHeight w:val="150"/>
        </w:trPr>
        <w:tc>
          <w:tcPr>
            <w:tcW w:w="1277" w:type="dxa"/>
          </w:tcPr>
          <w:p w:rsidR="00E91779" w:rsidRPr="00E00A48" w:rsidRDefault="00E91779" w:rsidP="005F042A">
            <w:pPr>
              <w:pStyle w:val="afff5"/>
              <w:ind w:firstLine="0"/>
            </w:pPr>
            <w:r w:rsidRPr="00E00A48">
              <w:t>Школы:</w:t>
            </w:r>
          </w:p>
        </w:tc>
        <w:tc>
          <w:tcPr>
            <w:tcW w:w="992" w:type="dxa"/>
          </w:tcPr>
          <w:p w:rsidR="00E91779" w:rsidRPr="00E00A48" w:rsidRDefault="00E91779" w:rsidP="005F042A">
            <w:pPr>
              <w:pStyle w:val="afff5"/>
              <w:ind w:firstLine="0"/>
            </w:pPr>
            <w:r w:rsidRPr="00E00A48">
              <w:t>18</w:t>
            </w:r>
          </w:p>
        </w:tc>
        <w:tc>
          <w:tcPr>
            <w:tcW w:w="1418" w:type="dxa"/>
          </w:tcPr>
          <w:p w:rsidR="00E91779" w:rsidRPr="00E00A48" w:rsidRDefault="00E91779" w:rsidP="005F042A">
            <w:pPr>
              <w:pStyle w:val="afff5"/>
              <w:ind w:firstLine="0"/>
            </w:pPr>
            <w:r w:rsidRPr="00E00A48">
              <w:t>2</w:t>
            </w:r>
          </w:p>
        </w:tc>
        <w:tc>
          <w:tcPr>
            <w:tcW w:w="992" w:type="dxa"/>
          </w:tcPr>
          <w:p w:rsidR="00E91779" w:rsidRPr="00E00A48" w:rsidRDefault="00E91779" w:rsidP="005F042A">
            <w:pPr>
              <w:pStyle w:val="afff5"/>
              <w:ind w:firstLine="0"/>
            </w:pPr>
            <w:r w:rsidRPr="00E00A48">
              <w:t>15</w:t>
            </w:r>
          </w:p>
        </w:tc>
        <w:tc>
          <w:tcPr>
            <w:tcW w:w="850" w:type="dxa"/>
          </w:tcPr>
          <w:p w:rsidR="00E91779" w:rsidRPr="00E00A48" w:rsidRDefault="00E91779" w:rsidP="005F042A">
            <w:pPr>
              <w:pStyle w:val="afff5"/>
              <w:ind w:firstLine="0"/>
            </w:pPr>
            <w:r w:rsidRPr="00E00A48">
              <w:t>13</w:t>
            </w:r>
          </w:p>
        </w:tc>
        <w:tc>
          <w:tcPr>
            <w:tcW w:w="934" w:type="dxa"/>
          </w:tcPr>
          <w:p w:rsidR="00E91779" w:rsidRPr="00E00A48" w:rsidRDefault="00E91779" w:rsidP="005F042A">
            <w:pPr>
              <w:pStyle w:val="afff5"/>
              <w:ind w:firstLine="0"/>
            </w:pPr>
            <w:r w:rsidRPr="00E00A48">
              <w:t>2</w:t>
            </w:r>
          </w:p>
        </w:tc>
        <w:tc>
          <w:tcPr>
            <w:tcW w:w="484" w:type="dxa"/>
          </w:tcPr>
          <w:p w:rsidR="00E91779" w:rsidRPr="00E00A48" w:rsidRDefault="00E91779" w:rsidP="005F042A">
            <w:pPr>
              <w:pStyle w:val="afff5"/>
              <w:ind w:left="-747"/>
            </w:pPr>
            <w:r w:rsidRPr="00E00A48">
              <w:t>1</w:t>
            </w:r>
          </w:p>
        </w:tc>
        <w:tc>
          <w:tcPr>
            <w:tcW w:w="410" w:type="dxa"/>
          </w:tcPr>
          <w:p w:rsidR="00E91779" w:rsidRPr="00E00A48" w:rsidRDefault="00E91779" w:rsidP="005F042A">
            <w:pPr>
              <w:pStyle w:val="afff5"/>
            </w:pPr>
            <w:r w:rsidRPr="00E00A48">
              <w:t>16%</w:t>
            </w:r>
          </w:p>
        </w:tc>
        <w:tc>
          <w:tcPr>
            <w:tcW w:w="567" w:type="dxa"/>
          </w:tcPr>
          <w:p w:rsidR="00E91779" w:rsidRPr="00E00A48" w:rsidRDefault="00E91779" w:rsidP="005F042A">
            <w:pPr>
              <w:pStyle w:val="afff5"/>
            </w:pPr>
            <w:r w:rsidRPr="00E00A48">
              <w:t>12</w:t>
            </w:r>
          </w:p>
        </w:tc>
        <w:tc>
          <w:tcPr>
            <w:tcW w:w="351" w:type="dxa"/>
          </w:tcPr>
          <w:p w:rsidR="00E91779" w:rsidRPr="00E00A48" w:rsidRDefault="00E91779" w:rsidP="005F042A">
            <w:pPr>
              <w:pStyle w:val="afff5"/>
            </w:pPr>
            <w:r w:rsidRPr="00E00A48">
              <w:t>412%</w:t>
            </w:r>
          </w:p>
        </w:tc>
        <w:tc>
          <w:tcPr>
            <w:tcW w:w="515" w:type="dxa"/>
          </w:tcPr>
          <w:p w:rsidR="00E91779" w:rsidRPr="00E00A48" w:rsidRDefault="00E91779" w:rsidP="005F042A">
            <w:pPr>
              <w:pStyle w:val="afff5"/>
              <w:ind w:left="-816"/>
            </w:pPr>
            <w:r w:rsidRPr="00E00A48">
              <w:t xml:space="preserve">   2</w:t>
            </w:r>
          </w:p>
        </w:tc>
        <w:tc>
          <w:tcPr>
            <w:tcW w:w="425" w:type="dxa"/>
          </w:tcPr>
          <w:p w:rsidR="00E91779" w:rsidRPr="00E00A48" w:rsidRDefault="00E91779" w:rsidP="005F042A">
            <w:pPr>
              <w:pStyle w:val="afff5"/>
            </w:pPr>
            <w:r w:rsidRPr="00E00A48">
              <w:t>112</w:t>
            </w:r>
          </w:p>
        </w:tc>
        <w:tc>
          <w:tcPr>
            <w:tcW w:w="534" w:type="dxa"/>
          </w:tcPr>
          <w:p w:rsidR="00E91779" w:rsidRPr="00E00A48" w:rsidRDefault="00E91779" w:rsidP="005F042A">
            <w:pPr>
              <w:pStyle w:val="afff5"/>
              <w:ind w:left="-764"/>
            </w:pPr>
            <w:r w:rsidRPr="00E00A48">
              <w:t>10</w:t>
            </w:r>
          </w:p>
        </w:tc>
        <w:tc>
          <w:tcPr>
            <w:tcW w:w="458" w:type="dxa"/>
          </w:tcPr>
          <w:p w:rsidR="00E91779" w:rsidRPr="00E00A48" w:rsidRDefault="00E91779" w:rsidP="005F042A">
            <w:pPr>
              <w:pStyle w:val="afff5"/>
            </w:pPr>
            <w:r w:rsidRPr="00E00A48">
              <w:t>155</w:t>
            </w:r>
          </w:p>
        </w:tc>
        <w:tc>
          <w:tcPr>
            <w:tcW w:w="444" w:type="dxa"/>
          </w:tcPr>
          <w:p w:rsidR="00E91779" w:rsidRPr="00E00A48" w:rsidRDefault="00E91779" w:rsidP="005F042A">
            <w:pPr>
              <w:pStyle w:val="afff5"/>
            </w:pPr>
            <w:r w:rsidRPr="00E00A48">
              <w:t xml:space="preserve">  3</w:t>
            </w:r>
          </w:p>
        </w:tc>
        <w:tc>
          <w:tcPr>
            <w:tcW w:w="460" w:type="dxa"/>
          </w:tcPr>
          <w:p w:rsidR="00E91779" w:rsidRPr="00E00A48" w:rsidRDefault="00E91779" w:rsidP="005F042A">
            <w:pPr>
              <w:pStyle w:val="afff5"/>
            </w:pPr>
            <w:r w:rsidRPr="00E00A48">
              <w:t>118</w:t>
            </w:r>
          </w:p>
        </w:tc>
      </w:tr>
    </w:tbl>
    <w:p w:rsidR="00E91779" w:rsidRPr="00E00A48" w:rsidRDefault="00E91779" w:rsidP="00E91779"/>
    <w:p w:rsidR="00E91779" w:rsidRPr="00E00A48" w:rsidRDefault="00E91779" w:rsidP="00E91779">
      <w:pPr>
        <w:sectPr w:rsidR="00E91779" w:rsidRPr="00E00A48" w:rsidSect="005F042A">
          <w:footnotePr>
            <w:numRestart w:val="eachPage"/>
          </w:footnotePr>
          <w:type w:val="continuous"/>
          <w:pgSz w:w="11906" w:h="16838"/>
          <w:pgMar w:top="1134" w:right="1701" w:bottom="1134" w:left="993" w:header="709" w:footer="709" w:gutter="0"/>
          <w:cols w:space="708"/>
          <w:docGrid w:linePitch="360"/>
        </w:sectPr>
      </w:pPr>
    </w:p>
    <w:p w:rsidR="00E91779" w:rsidRPr="00135041" w:rsidRDefault="00E91779" w:rsidP="00E91779">
      <w:pPr>
        <w:rPr>
          <w:b/>
        </w:rPr>
      </w:pPr>
      <w:r w:rsidRPr="00135041">
        <w:rPr>
          <w:b/>
        </w:rPr>
        <w:lastRenderedPageBreak/>
        <w:t xml:space="preserve">3.2.2 Финансовое обеспечение реализации основной образовательной программы основного общего образования </w:t>
      </w:r>
    </w:p>
    <w:p w:rsidR="00E91779" w:rsidRPr="00E00A48" w:rsidRDefault="00E91779" w:rsidP="00E91779">
      <w:r w:rsidRPr="00E00A48">
        <w:lastRenderedPageBreak/>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 </w:t>
      </w:r>
    </w:p>
    <w:p w:rsidR="00E91779" w:rsidRPr="00E00A48" w:rsidRDefault="00E91779" w:rsidP="00E91779">
      <w:r w:rsidRPr="00E00A48">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E91779" w:rsidRPr="00E00A48" w:rsidRDefault="00E91779" w:rsidP="00E91779">
      <w:r w:rsidRPr="00E00A48">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E91779" w:rsidRPr="00E00A48" w:rsidRDefault="00E91779" w:rsidP="00E91779">
      <w:r w:rsidRPr="00E00A48">
        <w:t xml:space="preserve">Региональный  расчётный  подушевой  норматив  должен  покрывать  следующие расходы на год: </w:t>
      </w:r>
    </w:p>
    <w:p w:rsidR="00E91779" w:rsidRPr="00E00A48" w:rsidRDefault="00E91779" w:rsidP="00E91779">
      <w:r w:rsidRPr="00E00A48">
        <w:t>• оплату  труда  работников  образовательных  учреждений, а также отчисления;</w:t>
      </w:r>
    </w:p>
    <w:p w:rsidR="00E91779" w:rsidRPr="00E00A48" w:rsidRDefault="00E91779" w:rsidP="00E91779">
      <w:r w:rsidRPr="00E00A48">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91779" w:rsidRPr="00E00A48" w:rsidRDefault="00E91779" w:rsidP="00E91779">
      <w:r w:rsidRPr="00E00A48">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E91779" w:rsidRPr="00E00A48" w:rsidRDefault="00E91779" w:rsidP="00E91779">
      <w:r w:rsidRPr="00E00A48">
        <w:t>Реализация принципа нормативного подушевого финансирования осуществляется на трёх следующих уровнях:</w:t>
      </w:r>
    </w:p>
    <w:p w:rsidR="00E91779" w:rsidRPr="00E00A48" w:rsidRDefault="00E91779" w:rsidP="00E91779">
      <w:r w:rsidRPr="00E00A48">
        <w:t>• межбюджетных отношений (бюджет субъекта РФ — муниципальный бюджет);</w:t>
      </w:r>
    </w:p>
    <w:p w:rsidR="00E91779" w:rsidRPr="00E00A48" w:rsidRDefault="00E91779" w:rsidP="00E91779">
      <w:r w:rsidRPr="00E00A48">
        <w:t>• внутрибюджетных отношений (муниципальный бюджет — образовательное учреждение);</w:t>
      </w:r>
    </w:p>
    <w:p w:rsidR="00E91779" w:rsidRPr="00E00A48" w:rsidRDefault="00E91779" w:rsidP="00E91779">
      <w:r w:rsidRPr="00E00A48">
        <w:t>• образовательного учреждения.</w:t>
      </w:r>
    </w:p>
    <w:p w:rsidR="00E91779" w:rsidRPr="00E00A48" w:rsidRDefault="00E91779" w:rsidP="00E91779"/>
    <w:p w:rsidR="00E91779" w:rsidRPr="00135041" w:rsidRDefault="00E91779" w:rsidP="00E91779">
      <w:pPr>
        <w:rPr>
          <w:b/>
        </w:rPr>
      </w:pPr>
      <w:r w:rsidRPr="00135041">
        <w:rPr>
          <w:b/>
        </w:rPr>
        <w:t>3.2.3 Материально-технические условия реализации основной образовательной программы основного общего образования.</w:t>
      </w:r>
    </w:p>
    <w:p w:rsidR="00E91779" w:rsidRPr="00E00A48" w:rsidRDefault="00E91779" w:rsidP="00E91779">
      <w:r w:rsidRPr="00E00A48">
        <w:t xml:space="preserve">Критериальными  источниками  оценки  учебно-материального  обеспечения  образовательного процесса являются требования 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E00A48">
          <w:t>2011 г</w:t>
        </w:r>
      </w:smartTag>
      <w:r w:rsidRPr="00E00A48">
        <w:t xml:space="preserve">. № 174, а также соответствующие приказы и методические рекомендации, в том числе: </w:t>
      </w:r>
    </w:p>
    <w:p w:rsidR="00E91779" w:rsidRPr="00E00A48" w:rsidRDefault="00E91779" w:rsidP="00E91779">
      <w:r w:rsidRPr="00E00A48">
        <w:t xml:space="preserve">-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E91779" w:rsidRPr="00E00A48" w:rsidRDefault="00E91779" w:rsidP="00E91779">
      <w:r w:rsidRPr="00E00A48">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E91779" w:rsidRPr="00E00A48" w:rsidRDefault="00E91779" w:rsidP="00E91779">
      <w:r w:rsidRPr="00E00A48">
        <w:t xml:space="preserve">-приказ  Минобрнауки  России  от  23  июня  2010  г. №  697  «Об  утверждении  федеральных требований  к  образовательным  учреждениям  в  части  охраны  здоровья  обучающихся» </w:t>
      </w:r>
    </w:p>
    <w:p w:rsidR="00E91779" w:rsidRPr="00E00A48" w:rsidRDefault="00E91779" w:rsidP="00E91779">
      <w:r w:rsidRPr="00E00A48">
        <w:t xml:space="preserve">-перечни рекомендуемой учебной литературы и цифровых образовательных ресурсов; </w:t>
      </w:r>
    </w:p>
    <w:p w:rsidR="00E91779" w:rsidRPr="00E00A48" w:rsidRDefault="00E91779" w:rsidP="00E91779">
      <w:r w:rsidRPr="00E00A48">
        <w:t xml:space="preserve">-аналогичные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 </w:t>
      </w:r>
    </w:p>
    <w:p w:rsidR="00E91779" w:rsidRPr="00E00A48" w:rsidRDefault="00E91779" w:rsidP="00E91779">
      <w:r w:rsidRPr="00E00A48">
        <w:lastRenderedPageBreak/>
        <w:t xml:space="preserve">В  соответствии  с  требованиями ГОС  школа обеспечена  мебелью,  офисным  оснащением, хозяйственным инвентарём. </w:t>
      </w:r>
    </w:p>
    <w:p w:rsidR="00E91779" w:rsidRPr="00E00A48" w:rsidRDefault="00E91779" w:rsidP="00E91779">
      <w:r w:rsidRPr="00E00A48">
        <w:t xml:space="preserve"> МБОУ «Кордонская ООШ», реализующая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E91779" w:rsidRPr="00E00A48" w:rsidRDefault="00E91779" w:rsidP="00E91779">
      <w:r w:rsidRPr="00E00A48">
        <w:t>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E91779" w:rsidRPr="00E00A48" w:rsidRDefault="00E91779" w:rsidP="00E91779">
      <w:r w:rsidRPr="00E00A48">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E91779" w:rsidRPr="00E00A48" w:rsidRDefault="00E91779" w:rsidP="00E91779">
      <w:pPr>
        <w:rPr>
          <w:color w:val="000000"/>
        </w:rPr>
      </w:pPr>
      <w:r w:rsidRPr="00E00A48">
        <w:t xml:space="preserve">В образовательном учреждении имются: кабинет информатики и спортзал, кабинеты обслуживающего и технического труда,  библиотека, </w:t>
      </w:r>
      <w:r w:rsidRPr="00E00A48">
        <w:rPr>
          <w:color w:val="000000"/>
        </w:rPr>
        <w:t xml:space="preserve">практически все кабинеты  имеют АРМ для  учителя. </w:t>
      </w:r>
    </w:p>
    <w:p w:rsidR="00E91779" w:rsidRPr="00E00A48" w:rsidRDefault="00E91779" w:rsidP="00E91779">
      <w:pPr>
        <w:pStyle w:val="ConsNormal"/>
        <w:widowControl/>
        <w:ind w:firstLine="770"/>
        <w:jc w:val="both"/>
        <w:rPr>
          <w:rFonts w:ascii="Times New Roman" w:hAnsi="Times New Roman" w:cs="Times New Roman"/>
          <w:sz w:val="24"/>
          <w:szCs w:val="24"/>
        </w:rPr>
      </w:pPr>
      <w:r w:rsidRPr="00E00A48">
        <w:rPr>
          <w:rFonts w:ascii="Times New Roman" w:hAnsi="Times New Roman" w:cs="Times New Roman"/>
          <w:sz w:val="24"/>
          <w:szCs w:val="24"/>
        </w:rPr>
        <w:t>Во всех учебных  кабинетах в наличии наглядные пособия и учебно-лабораторное оборудование, обеспечивающее возможность выполнения рабочих программ по предметам федерального и регионального компонентов в полном объёме.</w:t>
      </w:r>
    </w:p>
    <w:p w:rsidR="00E91779" w:rsidRPr="00E00A48" w:rsidRDefault="00E91779" w:rsidP="00E91779">
      <w:r w:rsidRPr="00E00A48">
        <w:t xml:space="preserve">В школе в исправном состоянии находятся 11  компьютеров, 11моноблоков, 7 ноутбуков, из них в образовательном процессе используются 8 компьютеров, 6 ноутбуков и 11 моноблоков. </w:t>
      </w:r>
    </w:p>
    <w:p w:rsidR="00E91779" w:rsidRPr="00E00A48" w:rsidRDefault="00E91779" w:rsidP="00E91779">
      <w:pPr>
        <w:pStyle w:val="a7"/>
        <w:rPr>
          <w:rFonts w:ascii="Times New Roman" w:hAnsi="Times New Roman"/>
          <w:sz w:val="24"/>
          <w:szCs w:val="24"/>
        </w:rPr>
        <w:sectPr w:rsidR="00E91779" w:rsidRPr="00E00A48" w:rsidSect="00135041">
          <w:footnotePr>
            <w:numRestart w:val="eachPage"/>
          </w:footnotePr>
          <w:type w:val="continuous"/>
          <w:pgSz w:w="11906" w:h="16838"/>
          <w:pgMar w:top="851" w:right="851" w:bottom="851" w:left="709" w:header="709" w:footer="709" w:gutter="0"/>
          <w:cols w:space="708"/>
          <w:docGrid w:linePitch="360"/>
        </w:sectPr>
      </w:pPr>
    </w:p>
    <w:p w:rsidR="00135041" w:rsidRDefault="00E91779" w:rsidP="00E91779">
      <w:pPr>
        <w:pStyle w:val="a7"/>
        <w:rPr>
          <w:rFonts w:ascii="Times New Roman" w:hAnsi="Times New Roman"/>
          <w:sz w:val="24"/>
          <w:szCs w:val="24"/>
        </w:rPr>
      </w:pPr>
      <w:r w:rsidRPr="00E00A48">
        <w:rPr>
          <w:rFonts w:ascii="Times New Roman" w:hAnsi="Times New Roman"/>
          <w:sz w:val="24"/>
          <w:szCs w:val="24"/>
        </w:rPr>
        <w:lastRenderedPageBreak/>
        <w:t>3.2.4 Сведения об учебно-методическом обеспечении образовательного процесса</w:t>
      </w:r>
      <w:r w:rsidR="00643748">
        <w:rPr>
          <w:rFonts w:ascii="Times New Roman" w:hAnsi="Times New Roman"/>
          <w:sz w:val="24"/>
          <w:szCs w:val="24"/>
        </w:rPr>
        <w:t xml:space="preserve">  </w:t>
      </w:r>
      <w:r w:rsidRPr="00E00A48">
        <w:rPr>
          <w:rFonts w:ascii="Times New Roman" w:hAnsi="Times New Roman"/>
          <w:sz w:val="24"/>
          <w:szCs w:val="24"/>
        </w:rPr>
        <w:t>в 2015-2016 уч.г.</w:t>
      </w:r>
    </w:p>
    <w:tbl>
      <w:tblPr>
        <w:tblStyle w:val="afc"/>
        <w:tblW w:w="14895" w:type="dxa"/>
        <w:tblInd w:w="-612" w:type="dxa"/>
        <w:tblLayout w:type="fixed"/>
        <w:tblLook w:val="01E0"/>
      </w:tblPr>
      <w:tblGrid>
        <w:gridCol w:w="3112"/>
        <w:gridCol w:w="958"/>
        <w:gridCol w:w="3591"/>
        <w:gridCol w:w="5392"/>
        <w:gridCol w:w="1842"/>
      </w:tblGrid>
      <w:tr w:rsidR="00643748" w:rsidRPr="00643748" w:rsidTr="00643748">
        <w:trPr>
          <w:trHeight w:val="142"/>
        </w:trPr>
        <w:tc>
          <w:tcPr>
            <w:tcW w:w="3112" w:type="dxa"/>
          </w:tcPr>
          <w:p w:rsidR="00643748" w:rsidRPr="00643748" w:rsidRDefault="00643748" w:rsidP="00A73218">
            <w:pPr>
              <w:jc w:val="center"/>
              <w:rPr>
                <w:sz w:val="22"/>
                <w:szCs w:val="22"/>
              </w:rPr>
            </w:pPr>
            <w:r w:rsidRPr="00643748">
              <w:rPr>
                <w:sz w:val="22"/>
                <w:szCs w:val="22"/>
              </w:rPr>
              <w:t>Предмет</w:t>
            </w:r>
          </w:p>
        </w:tc>
        <w:tc>
          <w:tcPr>
            <w:tcW w:w="958" w:type="dxa"/>
          </w:tcPr>
          <w:p w:rsidR="00643748" w:rsidRPr="00643748" w:rsidRDefault="00643748" w:rsidP="00643748">
            <w:pPr>
              <w:ind w:firstLine="0"/>
              <w:rPr>
                <w:sz w:val="22"/>
                <w:szCs w:val="22"/>
              </w:rPr>
            </w:pPr>
            <w:r w:rsidRPr="00643748">
              <w:rPr>
                <w:sz w:val="22"/>
                <w:szCs w:val="22"/>
              </w:rPr>
              <w:t>Кл.</w:t>
            </w:r>
          </w:p>
        </w:tc>
        <w:tc>
          <w:tcPr>
            <w:tcW w:w="3591" w:type="dxa"/>
          </w:tcPr>
          <w:p w:rsidR="00643748" w:rsidRPr="00643748" w:rsidRDefault="00643748" w:rsidP="00A73218">
            <w:pPr>
              <w:rPr>
                <w:sz w:val="22"/>
                <w:szCs w:val="22"/>
              </w:rPr>
            </w:pPr>
            <w:r w:rsidRPr="00643748">
              <w:rPr>
                <w:sz w:val="22"/>
                <w:szCs w:val="22"/>
              </w:rPr>
              <w:t>Программа</w:t>
            </w:r>
          </w:p>
        </w:tc>
        <w:tc>
          <w:tcPr>
            <w:tcW w:w="5392" w:type="dxa"/>
          </w:tcPr>
          <w:p w:rsidR="00643748" w:rsidRPr="00643748" w:rsidRDefault="00643748" w:rsidP="00A73218">
            <w:pPr>
              <w:rPr>
                <w:sz w:val="22"/>
                <w:szCs w:val="22"/>
              </w:rPr>
            </w:pPr>
            <w:r w:rsidRPr="00643748">
              <w:rPr>
                <w:sz w:val="22"/>
                <w:szCs w:val="22"/>
              </w:rPr>
              <w:t xml:space="preserve"> Автор учебника</w:t>
            </w:r>
          </w:p>
        </w:tc>
        <w:tc>
          <w:tcPr>
            <w:tcW w:w="1842" w:type="dxa"/>
          </w:tcPr>
          <w:p w:rsidR="00643748" w:rsidRPr="00643748" w:rsidRDefault="00643748" w:rsidP="00643748">
            <w:pPr>
              <w:ind w:firstLine="0"/>
              <w:rPr>
                <w:sz w:val="22"/>
                <w:szCs w:val="22"/>
              </w:rPr>
            </w:pPr>
            <w:r w:rsidRPr="00643748">
              <w:rPr>
                <w:sz w:val="22"/>
                <w:szCs w:val="22"/>
              </w:rPr>
              <w:t>Год издания</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Математика</w:t>
            </w:r>
          </w:p>
        </w:tc>
        <w:tc>
          <w:tcPr>
            <w:tcW w:w="958" w:type="dxa"/>
          </w:tcPr>
          <w:p w:rsidR="00643748" w:rsidRPr="00643748" w:rsidRDefault="00643748" w:rsidP="00643748">
            <w:pPr>
              <w:ind w:firstLine="0"/>
              <w:rPr>
                <w:sz w:val="22"/>
                <w:szCs w:val="22"/>
              </w:rPr>
            </w:pPr>
            <w:r w:rsidRPr="00643748">
              <w:rPr>
                <w:sz w:val="22"/>
                <w:szCs w:val="22"/>
              </w:rPr>
              <w:t>1</w:t>
            </w:r>
          </w:p>
        </w:tc>
        <w:tc>
          <w:tcPr>
            <w:tcW w:w="3591" w:type="dxa"/>
          </w:tcPr>
          <w:p w:rsidR="00643748" w:rsidRPr="00643748" w:rsidRDefault="00643748" w:rsidP="00A73218">
            <w:pPr>
              <w:rPr>
                <w:sz w:val="22"/>
                <w:szCs w:val="22"/>
              </w:rPr>
            </w:pPr>
            <w:r w:rsidRPr="00643748">
              <w:rPr>
                <w:sz w:val="22"/>
                <w:szCs w:val="22"/>
              </w:rPr>
              <w:t>Моро М.И.</w:t>
            </w:r>
          </w:p>
        </w:tc>
        <w:tc>
          <w:tcPr>
            <w:tcW w:w="5392" w:type="dxa"/>
          </w:tcPr>
          <w:p w:rsidR="00643748" w:rsidRPr="00643748" w:rsidRDefault="00643748" w:rsidP="00A73218">
            <w:pPr>
              <w:rPr>
                <w:sz w:val="22"/>
                <w:szCs w:val="22"/>
              </w:rPr>
            </w:pPr>
            <w:r w:rsidRPr="00643748">
              <w:rPr>
                <w:sz w:val="22"/>
                <w:szCs w:val="22"/>
              </w:rPr>
              <w:t>Моро М.И.</w:t>
            </w:r>
          </w:p>
        </w:tc>
        <w:tc>
          <w:tcPr>
            <w:tcW w:w="1842" w:type="dxa"/>
          </w:tcPr>
          <w:p w:rsidR="00643748" w:rsidRPr="00643748" w:rsidRDefault="00643748" w:rsidP="00A73218">
            <w:pPr>
              <w:rPr>
                <w:sz w:val="22"/>
                <w:szCs w:val="22"/>
              </w:rPr>
            </w:pPr>
            <w:r w:rsidRPr="00643748">
              <w:rPr>
                <w:sz w:val="22"/>
                <w:szCs w:val="22"/>
              </w:rPr>
              <w:t>2011</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2</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Моро М.И.</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3</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Моро М.И.</w:t>
            </w:r>
          </w:p>
        </w:tc>
        <w:tc>
          <w:tcPr>
            <w:tcW w:w="1842" w:type="dxa"/>
          </w:tcPr>
          <w:p w:rsidR="00643748" w:rsidRPr="00643748" w:rsidRDefault="00643748" w:rsidP="00A73218">
            <w:pPr>
              <w:rPr>
                <w:sz w:val="22"/>
                <w:szCs w:val="22"/>
              </w:rPr>
            </w:pPr>
            <w:r w:rsidRPr="00643748">
              <w:rPr>
                <w:sz w:val="22"/>
                <w:szCs w:val="22"/>
              </w:rPr>
              <w:t>2013</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Моро М.И.</w:t>
            </w:r>
          </w:p>
        </w:tc>
        <w:tc>
          <w:tcPr>
            <w:tcW w:w="1842" w:type="dxa"/>
          </w:tcPr>
          <w:p w:rsidR="00643748" w:rsidRPr="00643748" w:rsidRDefault="00643748" w:rsidP="00A73218">
            <w:pPr>
              <w:rPr>
                <w:sz w:val="22"/>
                <w:szCs w:val="22"/>
              </w:rPr>
            </w:pPr>
            <w:r w:rsidRPr="00643748">
              <w:rPr>
                <w:sz w:val="22"/>
                <w:szCs w:val="22"/>
              </w:rPr>
              <w:t>2013</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Русский язык</w:t>
            </w:r>
          </w:p>
        </w:tc>
        <w:tc>
          <w:tcPr>
            <w:tcW w:w="958" w:type="dxa"/>
          </w:tcPr>
          <w:p w:rsidR="00643748" w:rsidRPr="00643748" w:rsidRDefault="00643748" w:rsidP="00643748">
            <w:pPr>
              <w:ind w:firstLine="0"/>
              <w:rPr>
                <w:sz w:val="22"/>
                <w:szCs w:val="22"/>
              </w:rPr>
            </w:pPr>
            <w:r w:rsidRPr="00643748">
              <w:rPr>
                <w:sz w:val="22"/>
                <w:szCs w:val="22"/>
              </w:rPr>
              <w:t>1</w:t>
            </w:r>
          </w:p>
        </w:tc>
        <w:tc>
          <w:tcPr>
            <w:tcW w:w="3591" w:type="dxa"/>
          </w:tcPr>
          <w:p w:rsidR="00643748" w:rsidRPr="00643748" w:rsidRDefault="00643748" w:rsidP="00A73218">
            <w:pPr>
              <w:rPr>
                <w:b/>
                <w:sz w:val="22"/>
                <w:szCs w:val="22"/>
              </w:rPr>
            </w:pPr>
            <w:r w:rsidRPr="00643748">
              <w:rPr>
                <w:b/>
                <w:sz w:val="22"/>
                <w:szCs w:val="22"/>
              </w:rPr>
              <w:t>Школа России</w:t>
            </w:r>
          </w:p>
          <w:p w:rsidR="00643748" w:rsidRPr="00643748" w:rsidRDefault="00643748" w:rsidP="00A73218">
            <w:pPr>
              <w:rPr>
                <w:sz w:val="22"/>
                <w:szCs w:val="22"/>
              </w:rPr>
            </w:pPr>
            <w:r w:rsidRPr="00643748">
              <w:rPr>
                <w:sz w:val="22"/>
                <w:szCs w:val="22"/>
              </w:rPr>
              <w:t>Канакина В.П.</w:t>
            </w:r>
          </w:p>
        </w:tc>
        <w:tc>
          <w:tcPr>
            <w:tcW w:w="5392" w:type="dxa"/>
          </w:tcPr>
          <w:p w:rsidR="00643748" w:rsidRPr="00643748" w:rsidRDefault="00643748" w:rsidP="00A73218">
            <w:pPr>
              <w:rPr>
                <w:sz w:val="22"/>
                <w:szCs w:val="22"/>
              </w:rPr>
            </w:pPr>
            <w:r w:rsidRPr="00643748">
              <w:rPr>
                <w:sz w:val="22"/>
                <w:szCs w:val="22"/>
              </w:rPr>
              <w:t>Канакина В.П.</w:t>
            </w:r>
          </w:p>
        </w:tc>
        <w:tc>
          <w:tcPr>
            <w:tcW w:w="1842" w:type="dxa"/>
          </w:tcPr>
          <w:p w:rsidR="00643748" w:rsidRPr="00643748" w:rsidRDefault="00643748" w:rsidP="00A73218">
            <w:pPr>
              <w:rPr>
                <w:sz w:val="22"/>
                <w:szCs w:val="22"/>
              </w:rPr>
            </w:pPr>
            <w:r w:rsidRPr="00643748">
              <w:rPr>
                <w:sz w:val="22"/>
                <w:szCs w:val="22"/>
              </w:rPr>
              <w:t>2011</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2</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Канакина В.П.</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3</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Канакина В.П.</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Канакина В.П.</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Обучение грамоте</w:t>
            </w:r>
          </w:p>
        </w:tc>
        <w:tc>
          <w:tcPr>
            <w:tcW w:w="958" w:type="dxa"/>
          </w:tcPr>
          <w:p w:rsidR="00643748" w:rsidRPr="00643748" w:rsidRDefault="00643748" w:rsidP="00643748">
            <w:pPr>
              <w:ind w:firstLine="0"/>
              <w:rPr>
                <w:sz w:val="22"/>
                <w:szCs w:val="22"/>
              </w:rPr>
            </w:pPr>
            <w:r w:rsidRPr="00643748">
              <w:rPr>
                <w:sz w:val="22"/>
                <w:szCs w:val="22"/>
              </w:rPr>
              <w:t>1</w:t>
            </w:r>
          </w:p>
        </w:tc>
        <w:tc>
          <w:tcPr>
            <w:tcW w:w="3591" w:type="dxa"/>
          </w:tcPr>
          <w:p w:rsidR="00643748" w:rsidRPr="00643748" w:rsidRDefault="00643748" w:rsidP="00643748">
            <w:pPr>
              <w:ind w:firstLine="0"/>
              <w:rPr>
                <w:sz w:val="22"/>
                <w:szCs w:val="22"/>
              </w:rPr>
            </w:pPr>
            <w:r w:rsidRPr="00643748">
              <w:rPr>
                <w:b/>
                <w:sz w:val="22"/>
                <w:szCs w:val="22"/>
              </w:rPr>
              <w:t>Школа России</w:t>
            </w:r>
            <w:r>
              <w:rPr>
                <w:b/>
                <w:sz w:val="22"/>
                <w:szCs w:val="22"/>
              </w:rPr>
              <w:t xml:space="preserve"> </w:t>
            </w:r>
            <w:r w:rsidRPr="00643748">
              <w:rPr>
                <w:sz w:val="22"/>
                <w:szCs w:val="22"/>
              </w:rPr>
              <w:t>Горецкий В.Г.</w:t>
            </w:r>
          </w:p>
        </w:tc>
        <w:tc>
          <w:tcPr>
            <w:tcW w:w="5392" w:type="dxa"/>
          </w:tcPr>
          <w:p w:rsidR="00643748" w:rsidRPr="00643748" w:rsidRDefault="00643748" w:rsidP="00A73218">
            <w:pPr>
              <w:rPr>
                <w:sz w:val="22"/>
                <w:szCs w:val="22"/>
              </w:rPr>
            </w:pPr>
            <w:r w:rsidRPr="00643748">
              <w:rPr>
                <w:sz w:val="22"/>
                <w:szCs w:val="22"/>
              </w:rPr>
              <w:t>Горецкий В.Г.</w:t>
            </w:r>
          </w:p>
        </w:tc>
        <w:tc>
          <w:tcPr>
            <w:tcW w:w="1842" w:type="dxa"/>
          </w:tcPr>
          <w:p w:rsidR="00643748" w:rsidRPr="00643748" w:rsidRDefault="00643748" w:rsidP="00A73218">
            <w:pPr>
              <w:rPr>
                <w:sz w:val="22"/>
                <w:szCs w:val="22"/>
              </w:rPr>
            </w:pPr>
            <w:r w:rsidRPr="00643748">
              <w:rPr>
                <w:sz w:val="22"/>
                <w:szCs w:val="22"/>
              </w:rPr>
              <w:t>2011</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Литературное чтение</w:t>
            </w:r>
          </w:p>
        </w:tc>
        <w:tc>
          <w:tcPr>
            <w:tcW w:w="958" w:type="dxa"/>
          </w:tcPr>
          <w:p w:rsidR="00643748" w:rsidRPr="00643748" w:rsidRDefault="00643748" w:rsidP="00643748">
            <w:pPr>
              <w:ind w:firstLine="0"/>
              <w:rPr>
                <w:sz w:val="22"/>
                <w:szCs w:val="22"/>
              </w:rPr>
            </w:pPr>
            <w:r w:rsidRPr="00643748">
              <w:rPr>
                <w:sz w:val="22"/>
                <w:szCs w:val="22"/>
              </w:rPr>
              <w:t>1</w:t>
            </w:r>
          </w:p>
        </w:tc>
        <w:tc>
          <w:tcPr>
            <w:tcW w:w="3591" w:type="dxa"/>
          </w:tcPr>
          <w:p w:rsidR="00643748" w:rsidRPr="00643748" w:rsidRDefault="00643748" w:rsidP="00643748">
            <w:pPr>
              <w:ind w:firstLine="0"/>
              <w:rPr>
                <w:sz w:val="22"/>
                <w:szCs w:val="22"/>
              </w:rPr>
            </w:pPr>
            <w:r w:rsidRPr="00643748">
              <w:rPr>
                <w:b/>
                <w:sz w:val="22"/>
                <w:szCs w:val="22"/>
              </w:rPr>
              <w:t>Школа России</w:t>
            </w:r>
            <w:r>
              <w:rPr>
                <w:b/>
                <w:sz w:val="22"/>
                <w:szCs w:val="22"/>
              </w:rPr>
              <w:t xml:space="preserve"> </w:t>
            </w:r>
            <w:r w:rsidRPr="00643748">
              <w:rPr>
                <w:sz w:val="22"/>
                <w:szCs w:val="22"/>
              </w:rPr>
              <w:t>Климанова Л.Ф.</w:t>
            </w:r>
          </w:p>
        </w:tc>
        <w:tc>
          <w:tcPr>
            <w:tcW w:w="5392" w:type="dxa"/>
          </w:tcPr>
          <w:p w:rsidR="00643748" w:rsidRPr="00643748" w:rsidRDefault="00643748" w:rsidP="00A73218">
            <w:pPr>
              <w:rPr>
                <w:sz w:val="22"/>
                <w:szCs w:val="22"/>
              </w:rPr>
            </w:pPr>
            <w:r w:rsidRPr="00643748">
              <w:rPr>
                <w:sz w:val="22"/>
                <w:szCs w:val="22"/>
              </w:rPr>
              <w:t>Климанова Л.Ф.</w:t>
            </w:r>
          </w:p>
        </w:tc>
        <w:tc>
          <w:tcPr>
            <w:tcW w:w="1842" w:type="dxa"/>
          </w:tcPr>
          <w:p w:rsidR="00643748" w:rsidRPr="00643748" w:rsidRDefault="00643748" w:rsidP="00A73218">
            <w:pPr>
              <w:rPr>
                <w:sz w:val="22"/>
                <w:szCs w:val="22"/>
              </w:rPr>
            </w:pPr>
            <w:r w:rsidRPr="00643748">
              <w:rPr>
                <w:sz w:val="22"/>
                <w:szCs w:val="22"/>
              </w:rPr>
              <w:t>2011</w:t>
            </w:r>
          </w:p>
        </w:tc>
      </w:tr>
      <w:tr w:rsidR="00643748" w:rsidRPr="00643748" w:rsidTr="00643748">
        <w:trPr>
          <w:trHeight w:val="10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2</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Климанова Л.Ф.</w:t>
            </w:r>
          </w:p>
        </w:tc>
        <w:tc>
          <w:tcPr>
            <w:tcW w:w="1842" w:type="dxa"/>
          </w:tcPr>
          <w:p w:rsidR="00643748" w:rsidRPr="00643748" w:rsidRDefault="00643748" w:rsidP="00643748">
            <w:pPr>
              <w:ind w:firstLine="0"/>
              <w:rPr>
                <w:sz w:val="22"/>
                <w:szCs w:val="22"/>
              </w:rPr>
            </w:pPr>
            <w:r w:rsidRPr="00643748">
              <w:rPr>
                <w:sz w:val="22"/>
                <w:szCs w:val="22"/>
              </w:rPr>
              <w:t>2012,2013</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3</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Климанова Л.Ф.</w:t>
            </w:r>
          </w:p>
        </w:tc>
        <w:tc>
          <w:tcPr>
            <w:tcW w:w="1842" w:type="dxa"/>
          </w:tcPr>
          <w:p w:rsidR="00643748" w:rsidRPr="00643748" w:rsidRDefault="00643748" w:rsidP="00A73218">
            <w:pPr>
              <w:rPr>
                <w:sz w:val="22"/>
                <w:szCs w:val="22"/>
              </w:rPr>
            </w:pPr>
            <w:r w:rsidRPr="00643748">
              <w:rPr>
                <w:sz w:val="22"/>
                <w:szCs w:val="22"/>
              </w:rPr>
              <w:t>2013</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Климанова Л.Ф.</w:t>
            </w:r>
          </w:p>
        </w:tc>
        <w:tc>
          <w:tcPr>
            <w:tcW w:w="1842" w:type="dxa"/>
          </w:tcPr>
          <w:p w:rsidR="00643748" w:rsidRPr="00643748" w:rsidRDefault="00643748" w:rsidP="00A73218">
            <w:pPr>
              <w:rPr>
                <w:sz w:val="22"/>
                <w:szCs w:val="22"/>
              </w:rPr>
            </w:pPr>
            <w:r w:rsidRPr="00643748">
              <w:rPr>
                <w:sz w:val="22"/>
                <w:szCs w:val="22"/>
              </w:rPr>
              <w:t>2013</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Окружающий мир</w:t>
            </w:r>
          </w:p>
        </w:tc>
        <w:tc>
          <w:tcPr>
            <w:tcW w:w="958" w:type="dxa"/>
          </w:tcPr>
          <w:p w:rsidR="00643748" w:rsidRPr="00643748" w:rsidRDefault="00643748" w:rsidP="00643748">
            <w:pPr>
              <w:ind w:firstLine="0"/>
              <w:rPr>
                <w:sz w:val="22"/>
                <w:szCs w:val="22"/>
              </w:rPr>
            </w:pPr>
            <w:r w:rsidRPr="00643748">
              <w:rPr>
                <w:sz w:val="22"/>
                <w:szCs w:val="22"/>
              </w:rPr>
              <w:t>1</w:t>
            </w:r>
          </w:p>
        </w:tc>
        <w:tc>
          <w:tcPr>
            <w:tcW w:w="3591" w:type="dxa"/>
          </w:tcPr>
          <w:p w:rsidR="00643748" w:rsidRPr="00643748" w:rsidRDefault="00643748" w:rsidP="00A73218">
            <w:pPr>
              <w:rPr>
                <w:b/>
                <w:sz w:val="22"/>
                <w:szCs w:val="22"/>
              </w:rPr>
            </w:pPr>
            <w:r w:rsidRPr="00643748">
              <w:rPr>
                <w:b/>
                <w:sz w:val="22"/>
                <w:szCs w:val="22"/>
              </w:rPr>
              <w:t>Школа России</w:t>
            </w:r>
          </w:p>
          <w:p w:rsidR="00643748" w:rsidRPr="00643748" w:rsidRDefault="00643748" w:rsidP="00A73218">
            <w:pPr>
              <w:rPr>
                <w:sz w:val="22"/>
                <w:szCs w:val="22"/>
              </w:rPr>
            </w:pPr>
            <w:r w:rsidRPr="00643748">
              <w:rPr>
                <w:sz w:val="22"/>
                <w:szCs w:val="22"/>
              </w:rPr>
              <w:t>Плешаков А.А.</w:t>
            </w:r>
          </w:p>
        </w:tc>
        <w:tc>
          <w:tcPr>
            <w:tcW w:w="5392" w:type="dxa"/>
          </w:tcPr>
          <w:p w:rsidR="00643748" w:rsidRPr="00643748" w:rsidRDefault="00643748" w:rsidP="00A73218">
            <w:pPr>
              <w:rPr>
                <w:sz w:val="22"/>
                <w:szCs w:val="22"/>
              </w:rPr>
            </w:pPr>
            <w:r w:rsidRPr="00643748">
              <w:rPr>
                <w:sz w:val="22"/>
                <w:szCs w:val="22"/>
              </w:rPr>
              <w:t>Плешаков А.А.</w:t>
            </w:r>
          </w:p>
        </w:tc>
        <w:tc>
          <w:tcPr>
            <w:tcW w:w="1842" w:type="dxa"/>
          </w:tcPr>
          <w:p w:rsidR="00643748" w:rsidRPr="00643748" w:rsidRDefault="00643748" w:rsidP="00A73218">
            <w:pPr>
              <w:rPr>
                <w:sz w:val="22"/>
                <w:szCs w:val="22"/>
              </w:rPr>
            </w:pPr>
            <w:r w:rsidRPr="00643748">
              <w:rPr>
                <w:sz w:val="22"/>
                <w:szCs w:val="22"/>
              </w:rPr>
              <w:t>2011</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2</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Плешаков А.А.</w:t>
            </w:r>
          </w:p>
        </w:tc>
        <w:tc>
          <w:tcPr>
            <w:tcW w:w="1842" w:type="dxa"/>
          </w:tcPr>
          <w:p w:rsidR="00643748" w:rsidRPr="00643748" w:rsidRDefault="00643748" w:rsidP="00643748">
            <w:pPr>
              <w:ind w:firstLine="0"/>
              <w:rPr>
                <w:sz w:val="22"/>
                <w:szCs w:val="22"/>
              </w:rPr>
            </w:pPr>
            <w:r w:rsidRPr="00643748">
              <w:rPr>
                <w:sz w:val="22"/>
                <w:szCs w:val="22"/>
              </w:rPr>
              <w:t>2011,2013</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3</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Плешаков А.А.</w:t>
            </w:r>
          </w:p>
        </w:tc>
        <w:tc>
          <w:tcPr>
            <w:tcW w:w="1842" w:type="dxa"/>
          </w:tcPr>
          <w:p w:rsidR="00643748" w:rsidRPr="00643748" w:rsidRDefault="00643748" w:rsidP="00A73218">
            <w:pPr>
              <w:rPr>
                <w:sz w:val="22"/>
                <w:szCs w:val="22"/>
              </w:rPr>
            </w:pPr>
            <w:r w:rsidRPr="00643748">
              <w:rPr>
                <w:sz w:val="22"/>
                <w:szCs w:val="22"/>
              </w:rPr>
              <w:t>2013</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Плешаков А.А.</w:t>
            </w:r>
          </w:p>
        </w:tc>
        <w:tc>
          <w:tcPr>
            <w:tcW w:w="1842" w:type="dxa"/>
          </w:tcPr>
          <w:p w:rsidR="00643748" w:rsidRPr="00643748" w:rsidRDefault="00643748" w:rsidP="00A73218">
            <w:pPr>
              <w:rPr>
                <w:sz w:val="22"/>
                <w:szCs w:val="22"/>
              </w:rPr>
            </w:pPr>
            <w:r w:rsidRPr="00643748">
              <w:rPr>
                <w:sz w:val="22"/>
                <w:szCs w:val="22"/>
              </w:rPr>
              <w:t>2014</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Английский язык</w:t>
            </w:r>
          </w:p>
        </w:tc>
        <w:tc>
          <w:tcPr>
            <w:tcW w:w="958" w:type="dxa"/>
          </w:tcPr>
          <w:p w:rsidR="00643748" w:rsidRPr="00643748" w:rsidRDefault="00643748" w:rsidP="00643748">
            <w:pPr>
              <w:ind w:firstLine="0"/>
              <w:rPr>
                <w:sz w:val="22"/>
                <w:szCs w:val="22"/>
              </w:rPr>
            </w:pPr>
            <w:r w:rsidRPr="00643748">
              <w:rPr>
                <w:sz w:val="22"/>
                <w:szCs w:val="22"/>
              </w:rPr>
              <w:t>2</w:t>
            </w:r>
          </w:p>
        </w:tc>
        <w:tc>
          <w:tcPr>
            <w:tcW w:w="3591" w:type="dxa"/>
          </w:tcPr>
          <w:p w:rsidR="00643748" w:rsidRPr="00643748" w:rsidRDefault="00643748" w:rsidP="00643748">
            <w:pPr>
              <w:ind w:firstLine="0"/>
              <w:rPr>
                <w:sz w:val="22"/>
                <w:szCs w:val="22"/>
              </w:rPr>
            </w:pPr>
            <w:r w:rsidRPr="00643748">
              <w:rPr>
                <w:b/>
                <w:sz w:val="22"/>
                <w:szCs w:val="22"/>
              </w:rPr>
              <w:t>Школа России</w:t>
            </w:r>
            <w:r>
              <w:rPr>
                <w:b/>
                <w:sz w:val="22"/>
                <w:szCs w:val="22"/>
              </w:rPr>
              <w:t xml:space="preserve"> </w:t>
            </w:r>
            <w:r w:rsidRPr="00643748">
              <w:rPr>
                <w:sz w:val="22"/>
                <w:szCs w:val="22"/>
              </w:rPr>
              <w:t>Биболетова М.З.</w:t>
            </w:r>
          </w:p>
        </w:tc>
        <w:tc>
          <w:tcPr>
            <w:tcW w:w="5392" w:type="dxa"/>
          </w:tcPr>
          <w:p w:rsidR="00643748" w:rsidRPr="00643748" w:rsidRDefault="00643748" w:rsidP="00A73218">
            <w:pPr>
              <w:rPr>
                <w:sz w:val="22"/>
                <w:szCs w:val="22"/>
              </w:rPr>
            </w:pPr>
            <w:r w:rsidRPr="00643748">
              <w:rPr>
                <w:sz w:val="22"/>
                <w:szCs w:val="22"/>
              </w:rPr>
              <w:t>Биболетова М.З.</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3</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Биболетова М.З.</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A73218">
            <w:pPr>
              <w:rPr>
                <w:sz w:val="22"/>
                <w:szCs w:val="22"/>
              </w:rPr>
            </w:pPr>
          </w:p>
        </w:tc>
        <w:tc>
          <w:tcPr>
            <w:tcW w:w="5392" w:type="dxa"/>
          </w:tcPr>
          <w:p w:rsidR="00643748" w:rsidRPr="00643748" w:rsidRDefault="00643748" w:rsidP="00A73218">
            <w:pPr>
              <w:rPr>
                <w:sz w:val="22"/>
                <w:szCs w:val="22"/>
              </w:rPr>
            </w:pPr>
            <w:r w:rsidRPr="00643748">
              <w:rPr>
                <w:sz w:val="22"/>
                <w:szCs w:val="22"/>
              </w:rPr>
              <w:t>Биболетова М.З.</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349"/>
        </w:trPr>
        <w:tc>
          <w:tcPr>
            <w:tcW w:w="3112" w:type="dxa"/>
          </w:tcPr>
          <w:p w:rsidR="00643748" w:rsidRPr="00643748" w:rsidRDefault="00643748" w:rsidP="00A73218">
            <w:pPr>
              <w:rPr>
                <w:sz w:val="22"/>
                <w:szCs w:val="22"/>
              </w:rPr>
            </w:pPr>
            <w:r w:rsidRPr="00643748">
              <w:rPr>
                <w:sz w:val="22"/>
                <w:szCs w:val="22"/>
              </w:rPr>
              <w:t>Физическая культура</w:t>
            </w:r>
          </w:p>
        </w:tc>
        <w:tc>
          <w:tcPr>
            <w:tcW w:w="958" w:type="dxa"/>
          </w:tcPr>
          <w:p w:rsidR="00643748" w:rsidRPr="00643748" w:rsidRDefault="00643748" w:rsidP="00643748">
            <w:pPr>
              <w:ind w:firstLine="0"/>
              <w:rPr>
                <w:sz w:val="22"/>
                <w:szCs w:val="22"/>
              </w:rPr>
            </w:pPr>
            <w:r w:rsidRPr="00643748">
              <w:rPr>
                <w:sz w:val="22"/>
                <w:szCs w:val="22"/>
              </w:rPr>
              <w:t>1-4</w:t>
            </w:r>
          </w:p>
        </w:tc>
        <w:tc>
          <w:tcPr>
            <w:tcW w:w="3591" w:type="dxa"/>
          </w:tcPr>
          <w:p w:rsidR="00643748" w:rsidRPr="00643748" w:rsidRDefault="00643748" w:rsidP="00643748">
            <w:pPr>
              <w:ind w:firstLine="0"/>
              <w:rPr>
                <w:sz w:val="22"/>
                <w:szCs w:val="22"/>
              </w:rPr>
            </w:pPr>
            <w:r w:rsidRPr="00643748">
              <w:rPr>
                <w:b/>
                <w:sz w:val="22"/>
                <w:szCs w:val="22"/>
              </w:rPr>
              <w:t>Школа России</w:t>
            </w:r>
            <w:r>
              <w:rPr>
                <w:b/>
                <w:sz w:val="22"/>
                <w:szCs w:val="22"/>
              </w:rPr>
              <w:t xml:space="preserve"> </w:t>
            </w:r>
            <w:r w:rsidRPr="00643748">
              <w:rPr>
                <w:sz w:val="22"/>
                <w:szCs w:val="22"/>
              </w:rPr>
              <w:t>Лях В.И.</w:t>
            </w:r>
          </w:p>
        </w:tc>
        <w:tc>
          <w:tcPr>
            <w:tcW w:w="5392" w:type="dxa"/>
          </w:tcPr>
          <w:p w:rsidR="00643748" w:rsidRPr="00643748" w:rsidRDefault="00643748" w:rsidP="00A73218">
            <w:pPr>
              <w:rPr>
                <w:sz w:val="22"/>
                <w:szCs w:val="22"/>
              </w:rPr>
            </w:pPr>
            <w:r w:rsidRPr="00643748">
              <w:rPr>
                <w:sz w:val="22"/>
                <w:szCs w:val="22"/>
              </w:rPr>
              <w:t>Лях В.И.</w:t>
            </w:r>
          </w:p>
        </w:tc>
        <w:tc>
          <w:tcPr>
            <w:tcW w:w="1842" w:type="dxa"/>
          </w:tcPr>
          <w:p w:rsidR="00643748" w:rsidRPr="00643748" w:rsidRDefault="00643748" w:rsidP="00A73218">
            <w:pPr>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Искусство</w:t>
            </w:r>
          </w:p>
        </w:tc>
        <w:tc>
          <w:tcPr>
            <w:tcW w:w="958" w:type="dxa"/>
          </w:tcPr>
          <w:p w:rsidR="00643748" w:rsidRPr="00643748" w:rsidRDefault="00643748" w:rsidP="00643748">
            <w:pPr>
              <w:ind w:firstLine="0"/>
              <w:rPr>
                <w:sz w:val="22"/>
                <w:szCs w:val="22"/>
              </w:rPr>
            </w:pPr>
            <w:r w:rsidRPr="00643748">
              <w:rPr>
                <w:sz w:val="22"/>
                <w:szCs w:val="22"/>
              </w:rPr>
              <w:t>1-4</w:t>
            </w:r>
          </w:p>
        </w:tc>
        <w:tc>
          <w:tcPr>
            <w:tcW w:w="3591" w:type="dxa"/>
          </w:tcPr>
          <w:p w:rsidR="00643748" w:rsidRPr="00643748" w:rsidRDefault="00643748" w:rsidP="00643748">
            <w:pPr>
              <w:ind w:firstLine="0"/>
              <w:rPr>
                <w:sz w:val="22"/>
                <w:szCs w:val="22"/>
              </w:rPr>
            </w:pPr>
            <w:r w:rsidRPr="00643748">
              <w:rPr>
                <w:b/>
                <w:sz w:val="22"/>
                <w:szCs w:val="22"/>
              </w:rPr>
              <w:t>Школа России</w:t>
            </w:r>
            <w:r>
              <w:rPr>
                <w:b/>
                <w:sz w:val="22"/>
                <w:szCs w:val="22"/>
              </w:rPr>
              <w:t xml:space="preserve"> </w:t>
            </w:r>
            <w:r w:rsidRPr="00643748">
              <w:rPr>
                <w:sz w:val="22"/>
                <w:szCs w:val="22"/>
              </w:rPr>
              <w:t>Неменский Б.А.</w:t>
            </w:r>
          </w:p>
        </w:tc>
        <w:tc>
          <w:tcPr>
            <w:tcW w:w="5392" w:type="dxa"/>
          </w:tcPr>
          <w:p w:rsidR="00643748" w:rsidRPr="00643748" w:rsidRDefault="00643748" w:rsidP="00A73218">
            <w:pPr>
              <w:rPr>
                <w:sz w:val="22"/>
                <w:szCs w:val="22"/>
              </w:rPr>
            </w:pPr>
            <w:r w:rsidRPr="00643748">
              <w:rPr>
                <w:sz w:val="22"/>
                <w:szCs w:val="22"/>
              </w:rPr>
              <w:t>Неменская Л.А.</w:t>
            </w:r>
          </w:p>
        </w:tc>
        <w:tc>
          <w:tcPr>
            <w:tcW w:w="1842" w:type="dxa"/>
          </w:tcPr>
          <w:p w:rsidR="00643748" w:rsidRPr="00643748" w:rsidRDefault="00643748" w:rsidP="00643748">
            <w:pPr>
              <w:ind w:firstLine="0"/>
              <w:rPr>
                <w:sz w:val="22"/>
                <w:szCs w:val="22"/>
              </w:rPr>
            </w:pPr>
            <w:r w:rsidRPr="00643748">
              <w:rPr>
                <w:sz w:val="22"/>
                <w:szCs w:val="22"/>
              </w:rPr>
              <w:t>2011,2012</w:t>
            </w:r>
          </w:p>
        </w:tc>
      </w:tr>
      <w:tr w:rsidR="00643748" w:rsidRPr="00643748" w:rsidTr="00643748">
        <w:trPr>
          <w:trHeight w:val="160"/>
        </w:trPr>
        <w:tc>
          <w:tcPr>
            <w:tcW w:w="3112" w:type="dxa"/>
          </w:tcPr>
          <w:p w:rsidR="00643748" w:rsidRPr="00643748" w:rsidRDefault="00643748" w:rsidP="00643748">
            <w:pPr>
              <w:ind w:firstLine="0"/>
              <w:rPr>
                <w:sz w:val="22"/>
                <w:szCs w:val="22"/>
              </w:rPr>
            </w:pPr>
            <w:r w:rsidRPr="00643748">
              <w:rPr>
                <w:sz w:val="22"/>
                <w:szCs w:val="22"/>
              </w:rPr>
              <w:t>Основы светской этики</w:t>
            </w:r>
          </w:p>
        </w:tc>
        <w:tc>
          <w:tcPr>
            <w:tcW w:w="958" w:type="dxa"/>
          </w:tcPr>
          <w:p w:rsidR="00643748" w:rsidRPr="00643748" w:rsidRDefault="00643748" w:rsidP="00643748">
            <w:pPr>
              <w:ind w:firstLine="0"/>
              <w:rPr>
                <w:sz w:val="22"/>
                <w:szCs w:val="22"/>
              </w:rPr>
            </w:pPr>
            <w:r w:rsidRPr="00643748">
              <w:rPr>
                <w:sz w:val="22"/>
                <w:szCs w:val="22"/>
              </w:rPr>
              <w:t>4</w:t>
            </w:r>
          </w:p>
        </w:tc>
        <w:tc>
          <w:tcPr>
            <w:tcW w:w="3591" w:type="dxa"/>
          </w:tcPr>
          <w:p w:rsidR="00643748" w:rsidRPr="00643748" w:rsidRDefault="00643748" w:rsidP="00643748">
            <w:pPr>
              <w:ind w:firstLine="0"/>
              <w:rPr>
                <w:b/>
                <w:sz w:val="22"/>
                <w:szCs w:val="22"/>
              </w:rPr>
            </w:pPr>
            <w:r w:rsidRPr="00643748">
              <w:rPr>
                <w:b/>
                <w:sz w:val="22"/>
                <w:szCs w:val="22"/>
              </w:rPr>
              <w:t>Школа России</w:t>
            </w:r>
            <w:r>
              <w:rPr>
                <w:b/>
                <w:sz w:val="22"/>
                <w:szCs w:val="22"/>
              </w:rPr>
              <w:t xml:space="preserve"> </w:t>
            </w:r>
            <w:r w:rsidRPr="00643748">
              <w:rPr>
                <w:b/>
                <w:sz w:val="22"/>
                <w:szCs w:val="22"/>
              </w:rPr>
              <w:t>Перспектива</w:t>
            </w:r>
          </w:p>
        </w:tc>
        <w:tc>
          <w:tcPr>
            <w:tcW w:w="5392" w:type="dxa"/>
          </w:tcPr>
          <w:p w:rsidR="00643748" w:rsidRPr="00643748" w:rsidRDefault="00643748" w:rsidP="00A73218">
            <w:pPr>
              <w:rPr>
                <w:sz w:val="22"/>
                <w:szCs w:val="22"/>
              </w:rPr>
            </w:pPr>
            <w:r w:rsidRPr="00643748">
              <w:rPr>
                <w:sz w:val="22"/>
                <w:szCs w:val="22"/>
              </w:rPr>
              <w:t>Данилюк А.Я.</w:t>
            </w:r>
          </w:p>
        </w:tc>
        <w:tc>
          <w:tcPr>
            <w:tcW w:w="1842" w:type="dxa"/>
          </w:tcPr>
          <w:p w:rsidR="00643748" w:rsidRPr="00643748" w:rsidRDefault="00643748" w:rsidP="00643748">
            <w:pPr>
              <w:ind w:firstLine="0"/>
              <w:rPr>
                <w:sz w:val="22"/>
                <w:szCs w:val="22"/>
              </w:rPr>
            </w:pPr>
            <w:r w:rsidRPr="00643748">
              <w:rPr>
                <w:sz w:val="22"/>
                <w:szCs w:val="22"/>
              </w:rPr>
              <w:t>2012</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Технология</w:t>
            </w:r>
          </w:p>
        </w:tc>
        <w:tc>
          <w:tcPr>
            <w:tcW w:w="958" w:type="dxa"/>
          </w:tcPr>
          <w:p w:rsidR="00643748" w:rsidRPr="00643748" w:rsidRDefault="00643748" w:rsidP="00643748">
            <w:pPr>
              <w:ind w:firstLine="0"/>
              <w:rPr>
                <w:sz w:val="22"/>
                <w:szCs w:val="22"/>
              </w:rPr>
            </w:pPr>
            <w:r w:rsidRPr="00643748">
              <w:rPr>
                <w:sz w:val="22"/>
                <w:szCs w:val="22"/>
              </w:rPr>
              <w:t>1-4</w:t>
            </w:r>
          </w:p>
        </w:tc>
        <w:tc>
          <w:tcPr>
            <w:tcW w:w="3591" w:type="dxa"/>
          </w:tcPr>
          <w:p w:rsidR="00643748" w:rsidRPr="00643748" w:rsidRDefault="00643748" w:rsidP="00643748">
            <w:pPr>
              <w:ind w:firstLine="0"/>
              <w:rPr>
                <w:b/>
                <w:sz w:val="22"/>
                <w:szCs w:val="22"/>
              </w:rPr>
            </w:pPr>
            <w:r w:rsidRPr="00643748">
              <w:rPr>
                <w:b/>
                <w:sz w:val="22"/>
                <w:szCs w:val="22"/>
              </w:rPr>
              <w:t>Школа России</w:t>
            </w:r>
            <w:r>
              <w:rPr>
                <w:b/>
                <w:sz w:val="22"/>
                <w:szCs w:val="22"/>
              </w:rPr>
              <w:t xml:space="preserve"> </w:t>
            </w:r>
            <w:r w:rsidRPr="00643748">
              <w:rPr>
                <w:b/>
                <w:sz w:val="22"/>
                <w:szCs w:val="22"/>
              </w:rPr>
              <w:t>Перспектива</w:t>
            </w:r>
          </w:p>
          <w:p w:rsidR="00643748" w:rsidRPr="00643748" w:rsidRDefault="00643748" w:rsidP="00A73218">
            <w:pPr>
              <w:rPr>
                <w:sz w:val="22"/>
                <w:szCs w:val="22"/>
              </w:rPr>
            </w:pPr>
            <w:r w:rsidRPr="00643748">
              <w:rPr>
                <w:sz w:val="22"/>
                <w:szCs w:val="22"/>
              </w:rPr>
              <w:t>Роговцева Н.И.</w:t>
            </w:r>
          </w:p>
        </w:tc>
        <w:tc>
          <w:tcPr>
            <w:tcW w:w="5392" w:type="dxa"/>
          </w:tcPr>
          <w:p w:rsidR="00643748" w:rsidRPr="00643748" w:rsidRDefault="00643748" w:rsidP="00A73218">
            <w:pPr>
              <w:rPr>
                <w:sz w:val="22"/>
                <w:szCs w:val="22"/>
              </w:rPr>
            </w:pPr>
            <w:r w:rsidRPr="00643748">
              <w:rPr>
                <w:sz w:val="22"/>
                <w:szCs w:val="22"/>
              </w:rPr>
              <w:t>Роговцева Н.И.</w:t>
            </w:r>
          </w:p>
        </w:tc>
        <w:tc>
          <w:tcPr>
            <w:tcW w:w="1842" w:type="dxa"/>
          </w:tcPr>
          <w:p w:rsidR="00643748" w:rsidRPr="00643748" w:rsidRDefault="00643748" w:rsidP="00643748">
            <w:pPr>
              <w:ind w:firstLine="0"/>
              <w:rPr>
                <w:sz w:val="22"/>
                <w:szCs w:val="22"/>
              </w:rPr>
            </w:pPr>
            <w:r w:rsidRPr="00643748">
              <w:rPr>
                <w:sz w:val="22"/>
                <w:szCs w:val="22"/>
              </w:rPr>
              <w:t>2011-2014</w:t>
            </w:r>
          </w:p>
        </w:tc>
      </w:tr>
      <w:tr w:rsidR="00643748" w:rsidRPr="00643748" w:rsidTr="00643748">
        <w:trPr>
          <w:trHeight w:val="160"/>
        </w:trPr>
        <w:tc>
          <w:tcPr>
            <w:tcW w:w="3112" w:type="dxa"/>
          </w:tcPr>
          <w:p w:rsidR="00643748" w:rsidRPr="00643748" w:rsidRDefault="00643748" w:rsidP="00A73218">
            <w:pPr>
              <w:rPr>
                <w:sz w:val="22"/>
                <w:szCs w:val="22"/>
              </w:rPr>
            </w:pPr>
            <w:r w:rsidRPr="00643748">
              <w:rPr>
                <w:sz w:val="22"/>
                <w:szCs w:val="22"/>
              </w:rPr>
              <w:t>Информатика</w:t>
            </w:r>
          </w:p>
        </w:tc>
        <w:tc>
          <w:tcPr>
            <w:tcW w:w="958" w:type="dxa"/>
          </w:tcPr>
          <w:p w:rsidR="00643748" w:rsidRPr="00643748" w:rsidRDefault="00643748" w:rsidP="00643748">
            <w:pPr>
              <w:ind w:firstLine="0"/>
              <w:rPr>
                <w:sz w:val="22"/>
                <w:szCs w:val="22"/>
              </w:rPr>
            </w:pPr>
            <w:r w:rsidRPr="00643748">
              <w:rPr>
                <w:sz w:val="22"/>
                <w:szCs w:val="22"/>
              </w:rPr>
              <w:t>3-4</w:t>
            </w:r>
          </w:p>
        </w:tc>
        <w:tc>
          <w:tcPr>
            <w:tcW w:w="3591" w:type="dxa"/>
          </w:tcPr>
          <w:p w:rsidR="00643748" w:rsidRPr="00643748" w:rsidRDefault="00643748" w:rsidP="00643748">
            <w:pPr>
              <w:ind w:firstLine="0"/>
              <w:rPr>
                <w:sz w:val="22"/>
                <w:szCs w:val="22"/>
              </w:rPr>
            </w:pPr>
            <w:r w:rsidRPr="00643748">
              <w:rPr>
                <w:b/>
                <w:sz w:val="22"/>
                <w:szCs w:val="22"/>
              </w:rPr>
              <w:t>Школа Росси</w:t>
            </w:r>
            <w:r>
              <w:rPr>
                <w:b/>
                <w:sz w:val="22"/>
                <w:szCs w:val="22"/>
              </w:rPr>
              <w:t xml:space="preserve">и </w:t>
            </w:r>
            <w:r w:rsidRPr="00643748">
              <w:rPr>
                <w:sz w:val="22"/>
                <w:szCs w:val="22"/>
              </w:rPr>
              <w:t>Семенов Л.А.</w:t>
            </w:r>
          </w:p>
          <w:p w:rsidR="00643748" w:rsidRPr="00643748" w:rsidRDefault="00643748" w:rsidP="00A73218">
            <w:pPr>
              <w:rPr>
                <w:sz w:val="22"/>
                <w:szCs w:val="22"/>
              </w:rPr>
            </w:pPr>
            <w:r w:rsidRPr="00643748">
              <w:rPr>
                <w:sz w:val="22"/>
                <w:szCs w:val="22"/>
              </w:rPr>
              <w:t>Рудченко Т.А.</w:t>
            </w:r>
          </w:p>
        </w:tc>
        <w:tc>
          <w:tcPr>
            <w:tcW w:w="5392" w:type="dxa"/>
          </w:tcPr>
          <w:p w:rsidR="00643748" w:rsidRPr="00643748" w:rsidRDefault="00643748" w:rsidP="00A73218">
            <w:pPr>
              <w:rPr>
                <w:sz w:val="22"/>
                <w:szCs w:val="22"/>
              </w:rPr>
            </w:pPr>
            <w:r w:rsidRPr="00643748">
              <w:rPr>
                <w:sz w:val="22"/>
                <w:szCs w:val="22"/>
              </w:rPr>
              <w:t>Семенов Л.А.</w:t>
            </w:r>
          </w:p>
          <w:p w:rsidR="00643748" w:rsidRPr="00643748" w:rsidRDefault="00643748" w:rsidP="00A73218">
            <w:pPr>
              <w:rPr>
                <w:sz w:val="22"/>
                <w:szCs w:val="22"/>
              </w:rPr>
            </w:pPr>
            <w:r w:rsidRPr="00643748">
              <w:rPr>
                <w:sz w:val="22"/>
                <w:szCs w:val="22"/>
              </w:rPr>
              <w:t>Рудченко Т.А.</w:t>
            </w:r>
          </w:p>
        </w:tc>
        <w:tc>
          <w:tcPr>
            <w:tcW w:w="1842" w:type="dxa"/>
          </w:tcPr>
          <w:p w:rsidR="00643748" w:rsidRPr="00643748" w:rsidRDefault="00643748" w:rsidP="00643748">
            <w:pPr>
              <w:ind w:firstLine="0"/>
              <w:rPr>
                <w:sz w:val="22"/>
                <w:szCs w:val="22"/>
              </w:rPr>
            </w:pPr>
            <w:r w:rsidRPr="00643748">
              <w:rPr>
                <w:sz w:val="22"/>
                <w:szCs w:val="22"/>
              </w:rPr>
              <w:t>2011,2012</w:t>
            </w:r>
          </w:p>
        </w:tc>
      </w:tr>
    </w:tbl>
    <w:p w:rsidR="00643748" w:rsidRPr="00000172" w:rsidRDefault="00643748" w:rsidP="00643748">
      <w:pPr>
        <w:jc w:val="center"/>
        <w:rPr>
          <w:sz w:val="36"/>
          <w:szCs w:val="36"/>
        </w:rPr>
      </w:pPr>
    </w:p>
    <w:tbl>
      <w:tblPr>
        <w:tblStyle w:val="afc"/>
        <w:tblW w:w="15878" w:type="dxa"/>
        <w:tblInd w:w="-612" w:type="dxa"/>
        <w:tblLayout w:type="fixed"/>
        <w:tblLook w:val="01E0"/>
      </w:tblPr>
      <w:tblGrid>
        <w:gridCol w:w="3686"/>
        <w:gridCol w:w="1134"/>
        <w:gridCol w:w="4253"/>
        <w:gridCol w:w="4568"/>
        <w:gridCol w:w="2237"/>
      </w:tblGrid>
      <w:tr w:rsidR="00643748" w:rsidRPr="00643748" w:rsidTr="00643748">
        <w:trPr>
          <w:trHeight w:val="142"/>
        </w:trPr>
        <w:tc>
          <w:tcPr>
            <w:tcW w:w="3686" w:type="dxa"/>
          </w:tcPr>
          <w:p w:rsidR="00643748" w:rsidRPr="00643748" w:rsidRDefault="00643748" w:rsidP="00A73218">
            <w:pPr>
              <w:jc w:val="center"/>
            </w:pPr>
            <w:r w:rsidRPr="00643748">
              <w:t>Предмет</w:t>
            </w:r>
          </w:p>
        </w:tc>
        <w:tc>
          <w:tcPr>
            <w:tcW w:w="1134" w:type="dxa"/>
          </w:tcPr>
          <w:p w:rsidR="00643748" w:rsidRPr="00643748" w:rsidRDefault="00643748" w:rsidP="00643748">
            <w:pPr>
              <w:ind w:firstLine="0"/>
            </w:pPr>
            <w:r w:rsidRPr="00643748">
              <w:t>Кл.</w:t>
            </w:r>
          </w:p>
        </w:tc>
        <w:tc>
          <w:tcPr>
            <w:tcW w:w="4253" w:type="dxa"/>
          </w:tcPr>
          <w:p w:rsidR="00643748" w:rsidRPr="00643748" w:rsidRDefault="00643748" w:rsidP="00A73218">
            <w:r w:rsidRPr="00643748">
              <w:t>Программа</w:t>
            </w:r>
          </w:p>
        </w:tc>
        <w:tc>
          <w:tcPr>
            <w:tcW w:w="4568" w:type="dxa"/>
          </w:tcPr>
          <w:p w:rsidR="00643748" w:rsidRPr="00643748" w:rsidRDefault="00643748" w:rsidP="00A73218">
            <w:r w:rsidRPr="00643748">
              <w:t xml:space="preserve"> Автор учебника</w:t>
            </w:r>
          </w:p>
        </w:tc>
        <w:tc>
          <w:tcPr>
            <w:tcW w:w="2237" w:type="dxa"/>
          </w:tcPr>
          <w:p w:rsidR="00643748" w:rsidRPr="00643748" w:rsidRDefault="00643748" w:rsidP="00A73218">
            <w:r w:rsidRPr="00643748">
              <w:t xml:space="preserve">   Год </w:t>
            </w:r>
            <w:r w:rsidRPr="00643748">
              <w:lastRenderedPageBreak/>
              <w:t>издания</w:t>
            </w:r>
          </w:p>
        </w:tc>
      </w:tr>
      <w:tr w:rsidR="00643748" w:rsidRPr="00643748" w:rsidTr="00643748">
        <w:trPr>
          <w:trHeight w:val="142"/>
        </w:trPr>
        <w:tc>
          <w:tcPr>
            <w:tcW w:w="3686" w:type="dxa"/>
          </w:tcPr>
          <w:p w:rsidR="00643748" w:rsidRPr="00643748" w:rsidRDefault="00643748" w:rsidP="00A73218">
            <w:r w:rsidRPr="00643748">
              <w:lastRenderedPageBreak/>
              <w:t>Русский язык</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pPr>
            <w:r w:rsidRPr="00643748">
              <w:t xml:space="preserve">Ладыженская Т.А. </w:t>
            </w:r>
            <w:r w:rsidRPr="00643748">
              <w:rPr>
                <w:b/>
              </w:rPr>
              <w:t>(ФГОС) «ПРОСВЕЩЕНИЕ»</w:t>
            </w:r>
          </w:p>
        </w:tc>
        <w:tc>
          <w:tcPr>
            <w:tcW w:w="4568" w:type="dxa"/>
          </w:tcPr>
          <w:p w:rsidR="00643748" w:rsidRPr="00643748" w:rsidRDefault="00643748" w:rsidP="00A73218">
            <w:r w:rsidRPr="00643748">
              <w:t>Ладыженская Т.А.</w:t>
            </w:r>
          </w:p>
        </w:tc>
        <w:tc>
          <w:tcPr>
            <w:tcW w:w="2237" w:type="dxa"/>
          </w:tcPr>
          <w:p w:rsidR="00643748" w:rsidRPr="00643748" w:rsidRDefault="00643748" w:rsidP="00A73218">
            <w:r w:rsidRPr="00643748">
              <w:t>2015</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Бабайцева В.В</w:t>
            </w:r>
          </w:p>
        </w:tc>
        <w:tc>
          <w:tcPr>
            <w:tcW w:w="4568" w:type="dxa"/>
          </w:tcPr>
          <w:p w:rsidR="00643748" w:rsidRPr="00643748" w:rsidRDefault="00643748" w:rsidP="00A73218">
            <w:r w:rsidRPr="00643748">
              <w:t xml:space="preserve">Лидман-Орлова </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r w:rsidRPr="00643748">
              <w:t>Бабайцева В.В</w:t>
            </w:r>
          </w:p>
        </w:tc>
        <w:tc>
          <w:tcPr>
            <w:tcW w:w="4568" w:type="dxa"/>
          </w:tcPr>
          <w:p w:rsidR="00643748" w:rsidRPr="00643748" w:rsidRDefault="00643748" w:rsidP="00A73218">
            <w:r w:rsidRPr="00643748">
              <w:t>Пименова С.Н.</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r w:rsidRPr="00643748">
              <w:t>Бабайцева В.В</w:t>
            </w:r>
          </w:p>
        </w:tc>
        <w:tc>
          <w:tcPr>
            <w:tcW w:w="4568" w:type="dxa"/>
          </w:tcPr>
          <w:p w:rsidR="00643748" w:rsidRPr="00643748" w:rsidRDefault="00643748" w:rsidP="00A73218">
            <w:r w:rsidRPr="00643748">
              <w:t>Пичугов Ю.С.</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r w:rsidRPr="00643748">
              <w:t>Бабайцева В.В</w:t>
            </w:r>
          </w:p>
        </w:tc>
        <w:tc>
          <w:tcPr>
            <w:tcW w:w="4568" w:type="dxa"/>
          </w:tcPr>
          <w:p w:rsidR="00643748" w:rsidRPr="00643748" w:rsidRDefault="00643748" w:rsidP="00A73218">
            <w:r w:rsidRPr="00643748">
              <w:t>Пичугов Ю.С.</w:t>
            </w:r>
          </w:p>
        </w:tc>
        <w:tc>
          <w:tcPr>
            <w:tcW w:w="2237" w:type="dxa"/>
          </w:tcPr>
          <w:p w:rsidR="00643748" w:rsidRPr="00643748" w:rsidRDefault="00643748" w:rsidP="00A73218">
            <w:r w:rsidRPr="00643748">
              <w:t>2009</w:t>
            </w:r>
          </w:p>
        </w:tc>
      </w:tr>
      <w:tr w:rsidR="00643748" w:rsidRPr="00643748" w:rsidTr="00643748">
        <w:trPr>
          <w:trHeight w:val="142"/>
        </w:trPr>
        <w:tc>
          <w:tcPr>
            <w:tcW w:w="3686" w:type="dxa"/>
          </w:tcPr>
          <w:p w:rsidR="00643748" w:rsidRPr="00643748" w:rsidRDefault="00643748" w:rsidP="00A73218">
            <w:r w:rsidRPr="00643748">
              <w:t>Литература</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pPr>
            <w:r>
              <w:t>Коровина В.Я.</w:t>
            </w:r>
            <w:r w:rsidRPr="00643748">
              <w:rPr>
                <w:b/>
              </w:rPr>
              <w:t>(ФГОС) «ПРОСВЕЩЕНИЕ»</w:t>
            </w:r>
          </w:p>
        </w:tc>
        <w:tc>
          <w:tcPr>
            <w:tcW w:w="4568" w:type="dxa"/>
          </w:tcPr>
          <w:p w:rsidR="00643748" w:rsidRPr="00643748" w:rsidRDefault="00643748" w:rsidP="00A73218">
            <w:r w:rsidRPr="00643748">
              <w:t>Коровина В.Я</w:t>
            </w:r>
          </w:p>
        </w:tc>
        <w:tc>
          <w:tcPr>
            <w:tcW w:w="2237" w:type="dxa"/>
          </w:tcPr>
          <w:p w:rsidR="00643748" w:rsidRPr="00643748" w:rsidRDefault="00643748" w:rsidP="00A73218">
            <w:r w:rsidRPr="00643748">
              <w:t>2010,2015</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tc>
        <w:tc>
          <w:tcPr>
            <w:tcW w:w="4568" w:type="dxa"/>
          </w:tcPr>
          <w:p w:rsidR="00643748" w:rsidRPr="00643748" w:rsidRDefault="00643748" w:rsidP="00A73218">
            <w:r w:rsidRPr="00643748">
              <w:t>Полухина В.П.</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tc>
        <w:tc>
          <w:tcPr>
            <w:tcW w:w="4568" w:type="dxa"/>
          </w:tcPr>
          <w:p w:rsidR="00643748" w:rsidRPr="00643748" w:rsidRDefault="00643748" w:rsidP="00A73218">
            <w:r w:rsidRPr="00643748">
              <w:t>Коровина В.Я.</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tc>
        <w:tc>
          <w:tcPr>
            <w:tcW w:w="4568" w:type="dxa"/>
          </w:tcPr>
          <w:p w:rsidR="00643748" w:rsidRPr="00643748" w:rsidRDefault="00643748" w:rsidP="00A73218">
            <w:r w:rsidRPr="00643748">
              <w:t>Коровина В.Я.</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tc>
        <w:tc>
          <w:tcPr>
            <w:tcW w:w="4568" w:type="dxa"/>
          </w:tcPr>
          <w:p w:rsidR="00643748" w:rsidRPr="00643748" w:rsidRDefault="00643748" w:rsidP="00A73218">
            <w:r w:rsidRPr="00643748">
              <w:t>Коровина В.Я.</w:t>
            </w:r>
          </w:p>
        </w:tc>
        <w:tc>
          <w:tcPr>
            <w:tcW w:w="2237" w:type="dxa"/>
          </w:tcPr>
          <w:p w:rsidR="00643748" w:rsidRPr="00643748" w:rsidRDefault="00643748" w:rsidP="00A73218">
            <w:r w:rsidRPr="00643748">
              <w:t>2010</w:t>
            </w:r>
          </w:p>
        </w:tc>
      </w:tr>
      <w:tr w:rsidR="00643748" w:rsidRPr="00643748" w:rsidTr="00643748">
        <w:trPr>
          <w:trHeight w:val="89"/>
        </w:trPr>
        <w:tc>
          <w:tcPr>
            <w:tcW w:w="3686" w:type="dxa"/>
          </w:tcPr>
          <w:p w:rsidR="00643748" w:rsidRPr="00643748" w:rsidRDefault="00643748" w:rsidP="00A73218">
            <w:r w:rsidRPr="00643748">
              <w:t>Математика</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A73218">
            <w:pPr>
              <w:rPr>
                <w:b/>
              </w:rPr>
            </w:pPr>
            <w:r w:rsidRPr="00643748">
              <w:t xml:space="preserve">Дорофеев В.Г. </w:t>
            </w:r>
            <w:r w:rsidRPr="00643748">
              <w:rPr>
                <w:b/>
              </w:rPr>
              <w:t>(ФГОС)</w:t>
            </w:r>
          </w:p>
          <w:p w:rsidR="00643748" w:rsidRPr="00643748" w:rsidRDefault="00643748" w:rsidP="00A73218">
            <w:pPr>
              <w:rPr>
                <w:b/>
              </w:rPr>
            </w:pPr>
            <w:r w:rsidRPr="00643748">
              <w:rPr>
                <w:b/>
              </w:rPr>
              <w:t>«ПРОСВЕЩЕНИЕ»</w:t>
            </w:r>
          </w:p>
        </w:tc>
        <w:tc>
          <w:tcPr>
            <w:tcW w:w="4568" w:type="dxa"/>
          </w:tcPr>
          <w:p w:rsidR="00643748" w:rsidRPr="00643748" w:rsidRDefault="00643748" w:rsidP="00A73218">
            <w:r w:rsidRPr="00643748">
              <w:t>Дорофеев В.Г.</w:t>
            </w:r>
          </w:p>
        </w:tc>
        <w:tc>
          <w:tcPr>
            <w:tcW w:w="2237" w:type="dxa"/>
          </w:tcPr>
          <w:p w:rsidR="00643748" w:rsidRPr="00643748" w:rsidRDefault="00643748" w:rsidP="00A73218">
            <w:r w:rsidRPr="00643748">
              <w:t>2015</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МордковичА.Г.</w:t>
            </w:r>
          </w:p>
          <w:p w:rsidR="00643748" w:rsidRPr="00643748" w:rsidRDefault="00643748" w:rsidP="00A73218">
            <w:pPr>
              <w:rPr>
                <w:b/>
              </w:rPr>
            </w:pPr>
            <w:r w:rsidRPr="00643748">
              <w:rPr>
                <w:b/>
              </w:rPr>
              <w:t>« Мнемозина»</w:t>
            </w:r>
          </w:p>
        </w:tc>
        <w:tc>
          <w:tcPr>
            <w:tcW w:w="4568" w:type="dxa"/>
          </w:tcPr>
          <w:p w:rsidR="00643748" w:rsidRPr="00643748" w:rsidRDefault="00643748" w:rsidP="00A73218">
            <w:r w:rsidRPr="00643748">
              <w:t>Зубарева И.И.</w:t>
            </w:r>
          </w:p>
        </w:tc>
        <w:tc>
          <w:tcPr>
            <w:tcW w:w="2237" w:type="dxa"/>
          </w:tcPr>
          <w:p w:rsidR="00643748" w:rsidRPr="00643748" w:rsidRDefault="00643748" w:rsidP="00A73218">
            <w:r w:rsidRPr="00643748">
              <w:t>2009</w:t>
            </w:r>
          </w:p>
        </w:tc>
      </w:tr>
      <w:tr w:rsidR="00643748" w:rsidRPr="00643748" w:rsidTr="00643748">
        <w:trPr>
          <w:trHeight w:val="142"/>
        </w:trPr>
        <w:tc>
          <w:tcPr>
            <w:tcW w:w="3686" w:type="dxa"/>
          </w:tcPr>
          <w:p w:rsidR="00643748" w:rsidRPr="00643748" w:rsidRDefault="00643748" w:rsidP="00A73218">
            <w:r w:rsidRPr="00643748">
              <w:t>Алгебра</w:t>
            </w:r>
          </w:p>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r w:rsidRPr="00643748">
              <w:t>МордковичА.Г.</w:t>
            </w:r>
          </w:p>
        </w:tc>
        <w:tc>
          <w:tcPr>
            <w:tcW w:w="4568" w:type="dxa"/>
          </w:tcPr>
          <w:p w:rsidR="00643748" w:rsidRPr="00643748" w:rsidRDefault="00643748" w:rsidP="00A73218">
            <w:r w:rsidRPr="00643748">
              <w:t>МордковичА.Г.</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r w:rsidRPr="00643748">
              <w:t>МордковичА.Г.</w:t>
            </w:r>
          </w:p>
        </w:tc>
        <w:tc>
          <w:tcPr>
            <w:tcW w:w="4568" w:type="dxa"/>
          </w:tcPr>
          <w:p w:rsidR="00643748" w:rsidRPr="00643748" w:rsidRDefault="00643748" w:rsidP="00A73218">
            <w:r w:rsidRPr="00643748">
              <w:t>МордковичА.Г.</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r w:rsidRPr="00643748">
              <w:t>МордковичА.Г.</w:t>
            </w:r>
          </w:p>
        </w:tc>
        <w:tc>
          <w:tcPr>
            <w:tcW w:w="4568" w:type="dxa"/>
          </w:tcPr>
          <w:p w:rsidR="00643748" w:rsidRPr="00643748" w:rsidRDefault="00643748" w:rsidP="00A73218">
            <w:r w:rsidRPr="00643748">
              <w:t>МордковичА.Г.</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r w:rsidRPr="00643748">
              <w:t>Геометрия</w:t>
            </w:r>
          </w:p>
        </w:tc>
        <w:tc>
          <w:tcPr>
            <w:tcW w:w="1134" w:type="dxa"/>
          </w:tcPr>
          <w:p w:rsidR="00643748" w:rsidRPr="00643748" w:rsidRDefault="00643748" w:rsidP="00643748">
            <w:pPr>
              <w:ind w:firstLine="0"/>
            </w:pPr>
            <w:r w:rsidRPr="00643748">
              <w:t>7-9</w:t>
            </w:r>
          </w:p>
        </w:tc>
        <w:tc>
          <w:tcPr>
            <w:tcW w:w="4253" w:type="dxa"/>
          </w:tcPr>
          <w:p w:rsidR="00643748" w:rsidRPr="00643748" w:rsidRDefault="00643748" w:rsidP="00A73218">
            <w:r w:rsidRPr="00643748">
              <w:t>Атанасян Л.С.</w:t>
            </w:r>
          </w:p>
        </w:tc>
        <w:tc>
          <w:tcPr>
            <w:tcW w:w="4568" w:type="dxa"/>
          </w:tcPr>
          <w:p w:rsidR="00643748" w:rsidRPr="00643748" w:rsidRDefault="00643748" w:rsidP="00A73218">
            <w:r w:rsidRPr="00643748">
              <w:t>Атанасян Л.С.</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r w:rsidRPr="00643748">
              <w:t>История</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A73218">
            <w:r w:rsidRPr="00643748">
              <w:t xml:space="preserve">Данилов А.А. </w:t>
            </w:r>
            <w:r w:rsidRPr="00643748">
              <w:rPr>
                <w:b/>
              </w:rPr>
              <w:t>(ФГОС) «ПРОСВЕЩЕНИЕ»</w:t>
            </w:r>
          </w:p>
        </w:tc>
        <w:tc>
          <w:tcPr>
            <w:tcW w:w="4568" w:type="dxa"/>
          </w:tcPr>
          <w:p w:rsidR="00643748" w:rsidRPr="00643748" w:rsidRDefault="00643748" w:rsidP="00A73218">
            <w:r w:rsidRPr="00643748">
              <w:t>Вигасин А.А.</w:t>
            </w:r>
          </w:p>
        </w:tc>
        <w:tc>
          <w:tcPr>
            <w:tcW w:w="2237" w:type="dxa"/>
          </w:tcPr>
          <w:p w:rsidR="00643748" w:rsidRPr="00643748" w:rsidRDefault="00643748" w:rsidP="00A73218">
            <w:r w:rsidRPr="00643748">
              <w:t>2015</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Данилов А.А.</w:t>
            </w:r>
            <w:r w:rsidRPr="00643748">
              <w:rPr>
                <w:b/>
              </w:rPr>
              <w:t xml:space="preserve"> «ПРОСВЕЩЕНИЕ»</w:t>
            </w:r>
          </w:p>
        </w:tc>
        <w:tc>
          <w:tcPr>
            <w:tcW w:w="4568" w:type="dxa"/>
          </w:tcPr>
          <w:p w:rsidR="00643748" w:rsidRPr="00643748" w:rsidRDefault="00643748" w:rsidP="00A73218">
            <w:r w:rsidRPr="00643748">
              <w:t>Данилов А.А.</w:t>
            </w:r>
          </w:p>
          <w:p w:rsidR="00643748" w:rsidRPr="00643748" w:rsidRDefault="00643748" w:rsidP="00A73218">
            <w:r w:rsidRPr="00643748">
              <w:t>Агибалова Е.В.</w:t>
            </w:r>
          </w:p>
        </w:tc>
        <w:tc>
          <w:tcPr>
            <w:tcW w:w="2237" w:type="dxa"/>
          </w:tcPr>
          <w:p w:rsidR="00643748" w:rsidRPr="00643748" w:rsidRDefault="00643748" w:rsidP="00A73218">
            <w:r w:rsidRPr="00643748">
              <w:t>2010,2015</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tc>
        <w:tc>
          <w:tcPr>
            <w:tcW w:w="4568" w:type="dxa"/>
          </w:tcPr>
          <w:p w:rsidR="00643748" w:rsidRPr="00643748" w:rsidRDefault="00643748" w:rsidP="00643748">
            <w:r w:rsidRPr="00643748">
              <w:t>Данилов А.А.</w:t>
            </w:r>
            <w:r>
              <w:t xml:space="preserve">    </w:t>
            </w:r>
            <w:r w:rsidRPr="00643748">
              <w:t>Юдовская А.Л.</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tc>
        <w:tc>
          <w:tcPr>
            <w:tcW w:w="4568" w:type="dxa"/>
          </w:tcPr>
          <w:p w:rsidR="00643748" w:rsidRPr="00643748" w:rsidRDefault="00643748" w:rsidP="00643748">
            <w:r w:rsidRPr="00643748">
              <w:t>Данилов А.А.</w:t>
            </w:r>
            <w:r>
              <w:t xml:space="preserve">   </w:t>
            </w:r>
            <w:r w:rsidRPr="00643748">
              <w:t>Юдовская А.Л.</w:t>
            </w:r>
          </w:p>
        </w:tc>
        <w:tc>
          <w:tcPr>
            <w:tcW w:w="2237" w:type="dxa"/>
          </w:tcPr>
          <w:p w:rsidR="00643748" w:rsidRPr="00643748" w:rsidRDefault="00643748" w:rsidP="00A73218">
            <w:r w:rsidRPr="00643748">
              <w:t>2010</w:t>
            </w:r>
          </w:p>
        </w:tc>
      </w:tr>
      <w:tr w:rsidR="00643748" w:rsidRPr="00643748" w:rsidTr="00643748">
        <w:trPr>
          <w:trHeight w:val="129"/>
        </w:trPr>
        <w:tc>
          <w:tcPr>
            <w:tcW w:w="3686" w:type="dxa"/>
          </w:tcPr>
          <w:p w:rsidR="00643748" w:rsidRPr="00643748" w:rsidRDefault="00643748" w:rsidP="00643748">
            <w:pPr>
              <w:ind w:firstLine="0"/>
            </w:pPr>
          </w:p>
        </w:tc>
        <w:tc>
          <w:tcPr>
            <w:tcW w:w="1134" w:type="dxa"/>
          </w:tcPr>
          <w:p w:rsidR="00643748" w:rsidRPr="00643748" w:rsidRDefault="00643748" w:rsidP="00643748">
            <w:pPr>
              <w:ind w:firstLine="0"/>
            </w:pPr>
            <w:r w:rsidRPr="00643748">
              <w:t>9</w:t>
            </w:r>
          </w:p>
        </w:tc>
        <w:tc>
          <w:tcPr>
            <w:tcW w:w="4253" w:type="dxa"/>
          </w:tcPr>
          <w:p w:rsidR="00643748" w:rsidRPr="00643748" w:rsidRDefault="00643748" w:rsidP="00643748">
            <w:pPr>
              <w:ind w:firstLine="0"/>
            </w:pPr>
          </w:p>
        </w:tc>
        <w:tc>
          <w:tcPr>
            <w:tcW w:w="4568" w:type="dxa"/>
          </w:tcPr>
          <w:p w:rsidR="00643748" w:rsidRPr="00643748" w:rsidRDefault="00643748" w:rsidP="00643748">
            <w:r w:rsidRPr="00643748">
              <w:t>Данилов А.А.</w:t>
            </w:r>
            <w:r>
              <w:t xml:space="preserve">   </w:t>
            </w:r>
            <w:r w:rsidRPr="00643748">
              <w:t>Сороко-Цюпа А.С.</w:t>
            </w:r>
          </w:p>
        </w:tc>
        <w:tc>
          <w:tcPr>
            <w:tcW w:w="2237" w:type="dxa"/>
          </w:tcPr>
          <w:p w:rsidR="00643748" w:rsidRPr="00643748" w:rsidRDefault="00643748" w:rsidP="00A73218">
            <w:r w:rsidRPr="00643748">
              <w:t>2010</w:t>
            </w:r>
          </w:p>
        </w:tc>
      </w:tr>
      <w:tr w:rsidR="00643748" w:rsidRPr="00643748" w:rsidTr="00643748">
        <w:trPr>
          <w:trHeight w:val="257"/>
        </w:trPr>
        <w:tc>
          <w:tcPr>
            <w:tcW w:w="3686" w:type="dxa"/>
          </w:tcPr>
          <w:p w:rsidR="00643748" w:rsidRPr="00643748" w:rsidRDefault="00643748" w:rsidP="00A73218">
            <w:r w:rsidRPr="00643748">
              <w:t>География</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pPr>
            <w:r w:rsidRPr="00643748">
              <w:t xml:space="preserve">Алексеев А.И. </w:t>
            </w:r>
            <w:r w:rsidRPr="00643748">
              <w:rPr>
                <w:b/>
              </w:rPr>
              <w:t>(ФГОС)   « Полярная звезда» «ПРОСВЕЩЕНИЕ»</w:t>
            </w:r>
          </w:p>
        </w:tc>
        <w:tc>
          <w:tcPr>
            <w:tcW w:w="4568" w:type="dxa"/>
          </w:tcPr>
          <w:p w:rsidR="00643748" w:rsidRPr="00643748" w:rsidRDefault="00643748" w:rsidP="00A73218">
            <w:r w:rsidRPr="00643748">
              <w:t>Алексеев А.И.</w:t>
            </w:r>
          </w:p>
        </w:tc>
        <w:tc>
          <w:tcPr>
            <w:tcW w:w="2237" w:type="dxa"/>
          </w:tcPr>
          <w:p w:rsidR="00643748" w:rsidRPr="00643748" w:rsidRDefault="00643748" w:rsidP="00A73218">
            <w:r w:rsidRPr="00643748">
              <w:t>2012</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«Дрофа»</w:t>
            </w:r>
          </w:p>
        </w:tc>
        <w:tc>
          <w:tcPr>
            <w:tcW w:w="4568" w:type="dxa"/>
          </w:tcPr>
          <w:p w:rsidR="00643748" w:rsidRPr="00643748" w:rsidRDefault="00643748" w:rsidP="00A73218">
            <w:r w:rsidRPr="00643748">
              <w:t>Герасимова Т.П.</w:t>
            </w:r>
          </w:p>
        </w:tc>
        <w:tc>
          <w:tcPr>
            <w:tcW w:w="2237" w:type="dxa"/>
          </w:tcPr>
          <w:p w:rsidR="00643748" w:rsidRPr="00643748" w:rsidRDefault="00643748" w:rsidP="00A73218">
            <w:r w:rsidRPr="00643748">
              <w:t>2009</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r w:rsidRPr="00643748">
              <w:t>«Дрофа»</w:t>
            </w:r>
          </w:p>
        </w:tc>
        <w:tc>
          <w:tcPr>
            <w:tcW w:w="4568" w:type="dxa"/>
          </w:tcPr>
          <w:p w:rsidR="00643748" w:rsidRPr="00643748" w:rsidRDefault="00643748" w:rsidP="00A73218">
            <w:r w:rsidRPr="00643748">
              <w:t>Коринская В.А.</w:t>
            </w:r>
          </w:p>
        </w:tc>
        <w:tc>
          <w:tcPr>
            <w:tcW w:w="2237" w:type="dxa"/>
          </w:tcPr>
          <w:p w:rsidR="00643748" w:rsidRPr="00643748" w:rsidRDefault="00643748" w:rsidP="00A73218">
            <w:r w:rsidRPr="00643748">
              <w:t>2009</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r w:rsidRPr="00643748">
              <w:t>«Дрофа»</w:t>
            </w:r>
          </w:p>
        </w:tc>
        <w:tc>
          <w:tcPr>
            <w:tcW w:w="4568" w:type="dxa"/>
          </w:tcPr>
          <w:p w:rsidR="00643748" w:rsidRPr="00643748" w:rsidRDefault="00643748" w:rsidP="00A73218">
            <w:r w:rsidRPr="00643748">
              <w:t>Баринова И.И.</w:t>
            </w:r>
          </w:p>
        </w:tc>
        <w:tc>
          <w:tcPr>
            <w:tcW w:w="2237" w:type="dxa"/>
          </w:tcPr>
          <w:p w:rsidR="00643748" w:rsidRPr="00643748" w:rsidRDefault="00643748" w:rsidP="00A73218">
            <w:r w:rsidRPr="00643748">
              <w:t xml:space="preserve">2010 </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r w:rsidRPr="00643748">
              <w:t>«Дрофа»</w:t>
            </w:r>
          </w:p>
        </w:tc>
        <w:tc>
          <w:tcPr>
            <w:tcW w:w="4568" w:type="dxa"/>
          </w:tcPr>
          <w:p w:rsidR="00643748" w:rsidRPr="00643748" w:rsidRDefault="00643748" w:rsidP="00A73218">
            <w:r w:rsidRPr="00643748">
              <w:t>Дронов В.П.</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r w:rsidRPr="00643748">
              <w:t>Обществознание</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rPr>
                <w:b/>
              </w:rPr>
            </w:pPr>
            <w:r w:rsidRPr="00643748">
              <w:t>Боголюбов Л.Н.</w:t>
            </w:r>
            <w:r>
              <w:t xml:space="preserve">   </w:t>
            </w:r>
            <w:r w:rsidRPr="00643748">
              <w:rPr>
                <w:b/>
              </w:rPr>
              <w:t xml:space="preserve">(ФГОС) </w:t>
            </w:r>
          </w:p>
        </w:tc>
        <w:tc>
          <w:tcPr>
            <w:tcW w:w="4568" w:type="dxa"/>
          </w:tcPr>
          <w:p w:rsidR="00643748" w:rsidRPr="00643748" w:rsidRDefault="00643748" w:rsidP="00A73218">
            <w:r w:rsidRPr="00643748">
              <w:t>Боголюбов Л.Н.</w:t>
            </w:r>
          </w:p>
        </w:tc>
        <w:tc>
          <w:tcPr>
            <w:tcW w:w="2237" w:type="dxa"/>
          </w:tcPr>
          <w:p w:rsidR="00643748" w:rsidRPr="00643748" w:rsidRDefault="00643748" w:rsidP="00A73218">
            <w:r w:rsidRPr="00643748">
              <w:t>2013</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Боголюбов Л.Н.</w:t>
            </w:r>
            <w:r w:rsidRPr="00643748">
              <w:rPr>
                <w:b/>
              </w:rPr>
              <w:t xml:space="preserve"> «ПРОСВЕЩЕНИЕ»</w:t>
            </w:r>
          </w:p>
        </w:tc>
        <w:tc>
          <w:tcPr>
            <w:tcW w:w="4568" w:type="dxa"/>
          </w:tcPr>
          <w:p w:rsidR="00643748" w:rsidRPr="00643748" w:rsidRDefault="00643748" w:rsidP="00A73218">
            <w:r w:rsidRPr="00643748">
              <w:t>Боголюбов Л.Н.</w:t>
            </w:r>
          </w:p>
        </w:tc>
        <w:tc>
          <w:tcPr>
            <w:tcW w:w="2237" w:type="dxa"/>
          </w:tcPr>
          <w:p w:rsidR="00643748" w:rsidRPr="00643748" w:rsidRDefault="00643748" w:rsidP="00A73218">
            <w:r w:rsidRPr="00643748">
              <w:t>2010,20122013</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tc>
        <w:tc>
          <w:tcPr>
            <w:tcW w:w="4568" w:type="dxa"/>
          </w:tcPr>
          <w:p w:rsidR="00643748" w:rsidRPr="00643748" w:rsidRDefault="00643748" w:rsidP="00A73218">
            <w:r w:rsidRPr="00643748">
              <w:t>Боголюбов Л.Н.</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tc>
        <w:tc>
          <w:tcPr>
            <w:tcW w:w="4568" w:type="dxa"/>
          </w:tcPr>
          <w:p w:rsidR="00643748" w:rsidRPr="00643748" w:rsidRDefault="00643748" w:rsidP="00A73218">
            <w:r w:rsidRPr="00643748">
              <w:t>Боголюбов Л.Н.</w:t>
            </w:r>
          </w:p>
        </w:tc>
        <w:tc>
          <w:tcPr>
            <w:tcW w:w="2237" w:type="dxa"/>
          </w:tcPr>
          <w:p w:rsidR="00643748" w:rsidRPr="00643748" w:rsidRDefault="00643748" w:rsidP="00A73218">
            <w:r w:rsidRPr="00643748">
              <w:t>2010</w:t>
            </w:r>
          </w:p>
        </w:tc>
      </w:tr>
      <w:tr w:rsidR="00643748" w:rsidRPr="00643748" w:rsidTr="00643748">
        <w:trPr>
          <w:trHeight w:val="316"/>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tc>
        <w:tc>
          <w:tcPr>
            <w:tcW w:w="4568" w:type="dxa"/>
          </w:tcPr>
          <w:p w:rsidR="00643748" w:rsidRPr="00643748" w:rsidRDefault="00643748" w:rsidP="00A73218">
            <w:r w:rsidRPr="00643748">
              <w:t>Боголюбов Л.Н.</w:t>
            </w:r>
          </w:p>
        </w:tc>
        <w:tc>
          <w:tcPr>
            <w:tcW w:w="2237" w:type="dxa"/>
          </w:tcPr>
          <w:p w:rsidR="00643748" w:rsidRPr="00643748" w:rsidRDefault="00643748" w:rsidP="00A73218">
            <w:r w:rsidRPr="00643748">
              <w:t>2010</w:t>
            </w:r>
          </w:p>
        </w:tc>
      </w:tr>
      <w:tr w:rsidR="00643748" w:rsidRPr="00643748" w:rsidTr="00643748">
        <w:trPr>
          <w:trHeight w:val="316"/>
        </w:trPr>
        <w:tc>
          <w:tcPr>
            <w:tcW w:w="3686" w:type="dxa"/>
          </w:tcPr>
          <w:p w:rsidR="00643748" w:rsidRPr="00643748" w:rsidRDefault="00643748" w:rsidP="00A73218">
            <w:r w:rsidRPr="00643748">
              <w:t>Биология</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rPr>
                <w:b/>
              </w:rPr>
            </w:pPr>
            <w:r w:rsidRPr="00643748">
              <w:t xml:space="preserve">Сонин  Н.И. </w:t>
            </w:r>
            <w:r>
              <w:t xml:space="preserve"> </w:t>
            </w:r>
            <w:r w:rsidRPr="00643748">
              <w:rPr>
                <w:b/>
              </w:rPr>
              <w:t>«Дрофа» (ФГОС)</w:t>
            </w:r>
          </w:p>
        </w:tc>
        <w:tc>
          <w:tcPr>
            <w:tcW w:w="4568" w:type="dxa"/>
          </w:tcPr>
          <w:p w:rsidR="00643748" w:rsidRPr="00643748" w:rsidRDefault="00643748" w:rsidP="00A73218">
            <w:r w:rsidRPr="00643748">
              <w:t>Сонин  Н.И. Плешаков А.А.</w:t>
            </w:r>
          </w:p>
        </w:tc>
        <w:tc>
          <w:tcPr>
            <w:tcW w:w="2237" w:type="dxa"/>
          </w:tcPr>
          <w:p w:rsidR="00643748" w:rsidRPr="00643748" w:rsidRDefault="00643748" w:rsidP="00A73218">
            <w:r w:rsidRPr="00643748">
              <w:t>2013</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r w:rsidRPr="00643748">
              <w:t>Пономарева И.Н.</w:t>
            </w:r>
          </w:p>
        </w:tc>
        <w:tc>
          <w:tcPr>
            <w:tcW w:w="4568" w:type="dxa"/>
          </w:tcPr>
          <w:p w:rsidR="00643748" w:rsidRPr="00643748" w:rsidRDefault="00643748" w:rsidP="00A73218">
            <w:r w:rsidRPr="00643748">
              <w:t>Пономарева И.Н.</w:t>
            </w:r>
          </w:p>
        </w:tc>
        <w:tc>
          <w:tcPr>
            <w:tcW w:w="2237" w:type="dxa"/>
          </w:tcPr>
          <w:p w:rsidR="00643748" w:rsidRPr="00643748" w:rsidRDefault="00643748" w:rsidP="00A73218">
            <w:r w:rsidRPr="00643748">
              <w:t>2010</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tc>
        <w:tc>
          <w:tcPr>
            <w:tcW w:w="4568" w:type="dxa"/>
          </w:tcPr>
          <w:p w:rsidR="00643748" w:rsidRPr="00643748" w:rsidRDefault="00643748" w:rsidP="00A73218">
            <w:r w:rsidRPr="00643748">
              <w:t>Константинов В.М.</w:t>
            </w:r>
          </w:p>
        </w:tc>
        <w:tc>
          <w:tcPr>
            <w:tcW w:w="2237" w:type="dxa"/>
          </w:tcPr>
          <w:p w:rsidR="00643748" w:rsidRPr="00643748" w:rsidRDefault="00643748" w:rsidP="00A73218">
            <w:r w:rsidRPr="00643748">
              <w:t>2011</w:t>
            </w:r>
          </w:p>
        </w:tc>
      </w:tr>
      <w:tr w:rsidR="00643748" w:rsidRPr="00643748" w:rsidTr="00643748">
        <w:trPr>
          <w:trHeight w:val="179"/>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tc>
        <w:tc>
          <w:tcPr>
            <w:tcW w:w="4568" w:type="dxa"/>
          </w:tcPr>
          <w:p w:rsidR="00643748" w:rsidRPr="00643748" w:rsidRDefault="00643748" w:rsidP="00A73218">
            <w:r w:rsidRPr="00643748">
              <w:t>Драгомилов А.Г.</w:t>
            </w:r>
          </w:p>
        </w:tc>
        <w:tc>
          <w:tcPr>
            <w:tcW w:w="2237" w:type="dxa"/>
          </w:tcPr>
          <w:p w:rsidR="00643748" w:rsidRPr="00643748" w:rsidRDefault="00643748" w:rsidP="00A73218">
            <w:r w:rsidRPr="00643748">
              <w:t>2011</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tc>
        <w:tc>
          <w:tcPr>
            <w:tcW w:w="4568" w:type="dxa"/>
          </w:tcPr>
          <w:p w:rsidR="00643748" w:rsidRPr="00643748" w:rsidRDefault="00643748" w:rsidP="00A73218">
            <w:r w:rsidRPr="00643748">
              <w:t>Пономарева И.Н.</w:t>
            </w:r>
          </w:p>
        </w:tc>
        <w:tc>
          <w:tcPr>
            <w:tcW w:w="2237" w:type="dxa"/>
          </w:tcPr>
          <w:p w:rsidR="00643748" w:rsidRPr="00643748" w:rsidRDefault="00643748" w:rsidP="00A73218">
            <w:r w:rsidRPr="00643748">
              <w:t>2011</w:t>
            </w:r>
          </w:p>
        </w:tc>
      </w:tr>
      <w:tr w:rsidR="00643748" w:rsidRPr="00643748" w:rsidTr="00643748">
        <w:trPr>
          <w:trHeight w:val="142"/>
        </w:trPr>
        <w:tc>
          <w:tcPr>
            <w:tcW w:w="3686" w:type="dxa"/>
          </w:tcPr>
          <w:p w:rsidR="00643748" w:rsidRPr="00643748" w:rsidRDefault="00643748" w:rsidP="00A73218"/>
        </w:tc>
        <w:tc>
          <w:tcPr>
            <w:tcW w:w="1134" w:type="dxa"/>
          </w:tcPr>
          <w:p w:rsidR="00643748" w:rsidRPr="00643748" w:rsidRDefault="00643748" w:rsidP="00643748">
            <w:pPr>
              <w:ind w:firstLine="0"/>
            </w:pPr>
          </w:p>
        </w:tc>
        <w:tc>
          <w:tcPr>
            <w:tcW w:w="4253" w:type="dxa"/>
          </w:tcPr>
          <w:p w:rsidR="00643748" w:rsidRPr="00643748" w:rsidRDefault="00643748" w:rsidP="00A73218"/>
        </w:tc>
        <w:tc>
          <w:tcPr>
            <w:tcW w:w="4568" w:type="dxa"/>
          </w:tcPr>
          <w:p w:rsidR="00643748" w:rsidRPr="00643748" w:rsidRDefault="00643748" w:rsidP="00A73218"/>
        </w:tc>
        <w:tc>
          <w:tcPr>
            <w:tcW w:w="2237" w:type="dxa"/>
          </w:tcPr>
          <w:p w:rsidR="00643748" w:rsidRPr="00643748" w:rsidRDefault="00643748" w:rsidP="00A73218"/>
        </w:tc>
      </w:tr>
      <w:tr w:rsidR="00643748" w:rsidRPr="00643748" w:rsidTr="00643748">
        <w:trPr>
          <w:trHeight w:val="142"/>
        </w:trPr>
        <w:tc>
          <w:tcPr>
            <w:tcW w:w="3686" w:type="dxa"/>
          </w:tcPr>
          <w:p w:rsidR="00643748" w:rsidRPr="00643748" w:rsidRDefault="00643748" w:rsidP="00A73218">
            <w:r w:rsidRPr="00643748">
              <w:t>Химия</w:t>
            </w:r>
          </w:p>
        </w:tc>
        <w:tc>
          <w:tcPr>
            <w:tcW w:w="1134" w:type="dxa"/>
          </w:tcPr>
          <w:p w:rsidR="00643748" w:rsidRPr="00643748" w:rsidRDefault="00643748" w:rsidP="00643748">
            <w:pPr>
              <w:ind w:firstLine="0"/>
            </w:pPr>
            <w:r w:rsidRPr="00643748">
              <w:t>8-9</w:t>
            </w:r>
          </w:p>
        </w:tc>
        <w:tc>
          <w:tcPr>
            <w:tcW w:w="4253" w:type="dxa"/>
          </w:tcPr>
          <w:p w:rsidR="00643748" w:rsidRPr="00643748" w:rsidRDefault="00643748" w:rsidP="00A73218">
            <w:r w:rsidRPr="00643748">
              <w:t>Габриелян О.С.</w:t>
            </w:r>
          </w:p>
        </w:tc>
        <w:tc>
          <w:tcPr>
            <w:tcW w:w="4568" w:type="dxa"/>
          </w:tcPr>
          <w:p w:rsidR="00643748" w:rsidRPr="00643748" w:rsidRDefault="00643748" w:rsidP="00A73218">
            <w:r w:rsidRPr="00643748">
              <w:t>Габриелян О.С.</w:t>
            </w:r>
          </w:p>
        </w:tc>
        <w:tc>
          <w:tcPr>
            <w:tcW w:w="2237" w:type="dxa"/>
          </w:tcPr>
          <w:p w:rsidR="00643748" w:rsidRPr="00643748" w:rsidRDefault="00643748" w:rsidP="00A73218">
            <w:r w:rsidRPr="00643748">
              <w:t>2008</w:t>
            </w:r>
          </w:p>
        </w:tc>
      </w:tr>
      <w:tr w:rsidR="00643748" w:rsidRPr="00643748" w:rsidTr="00643748">
        <w:trPr>
          <w:trHeight w:val="142"/>
        </w:trPr>
        <w:tc>
          <w:tcPr>
            <w:tcW w:w="3686" w:type="dxa"/>
          </w:tcPr>
          <w:p w:rsidR="00643748" w:rsidRPr="00643748" w:rsidRDefault="00643748" w:rsidP="00A73218">
            <w:r w:rsidRPr="00643748">
              <w:t>Физика</w:t>
            </w:r>
          </w:p>
        </w:tc>
        <w:tc>
          <w:tcPr>
            <w:tcW w:w="1134" w:type="dxa"/>
          </w:tcPr>
          <w:p w:rsidR="00643748" w:rsidRPr="00643748" w:rsidRDefault="00643748" w:rsidP="00643748">
            <w:pPr>
              <w:ind w:firstLine="0"/>
            </w:pPr>
            <w:r w:rsidRPr="00643748">
              <w:t>7-9</w:t>
            </w:r>
          </w:p>
        </w:tc>
        <w:tc>
          <w:tcPr>
            <w:tcW w:w="4253" w:type="dxa"/>
          </w:tcPr>
          <w:p w:rsidR="00643748" w:rsidRPr="00643748" w:rsidRDefault="00643748" w:rsidP="00A73218">
            <w:r w:rsidRPr="00643748">
              <w:t>Перышкин А.В.</w:t>
            </w:r>
          </w:p>
        </w:tc>
        <w:tc>
          <w:tcPr>
            <w:tcW w:w="4568" w:type="dxa"/>
          </w:tcPr>
          <w:p w:rsidR="00643748" w:rsidRPr="00643748" w:rsidRDefault="00643748" w:rsidP="00A73218">
            <w:r w:rsidRPr="00643748">
              <w:t>Перышкин А.В.</w:t>
            </w:r>
          </w:p>
        </w:tc>
        <w:tc>
          <w:tcPr>
            <w:tcW w:w="2237" w:type="dxa"/>
          </w:tcPr>
          <w:p w:rsidR="00643748" w:rsidRPr="00643748" w:rsidRDefault="00643748" w:rsidP="00A73218">
            <w:r w:rsidRPr="00643748">
              <w:t>2008</w:t>
            </w:r>
          </w:p>
        </w:tc>
      </w:tr>
      <w:tr w:rsidR="00643748" w:rsidRPr="00643748" w:rsidTr="00643748">
        <w:trPr>
          <w:trHeight w:val="237"/>
        </w:trPr>
        <w:tc>
          <w:tcPr>
            <w:tcW w:w="3686" w:type="dxa"/>
          </w:tcPr>
          <w:p w:rsidR="00643748" w:rsidRPr="00643748" w:rsidRDefault="00643748" w:rsidP="00A73218">
            <w:r w:rsidRPr="00643748">
              <w:t>Информатика</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pPr>
            <w:r w:rsidRPr="00643748">
              <w:t xml:space="preserve">Босова Л.Л. </w:t>
            </w:r>
            <w:r w:rsidRPr="00643748">
              <w:rPr>
                <w:b/>
              </w:rPr>
              <w:t>(ФГОС)«Бином»</w:t>
            </w:r>
          </w:p>
        </w:tc>
        <w:tc>
          <w:tcPr>
            <w:tcW w:w="4568" w:type="dxa"/>
          </w:tcPr>
          <w:p w:rsidR="00643748" w:rsidRPr="00643748" w:rsidRDefault="00643748" w:rsidP="00A73218">
            <w:r w:rsidRPr="00643748">
              <w:t>Босова Л.Л.</w:t>
            </w:r>
          </w:p>
        </w:tc>
        <w:tc>
          <w:tcPr>
            <w:tcW w:w="2237" w:type="dxa"/>
          </w:tcPr>
          <w:p w:rsidR="00643748" w:rsidRPr="00643748" w:rsidRDefault="00643748" w:rsidP="00A73218">
            <w:r w:rsidRPr="00643748">
              <w:t>2015</w:t>
            </w:r>
          </w:p>
        </w:tc>
      </w:tr>
      <w:tr w:rsidR="00643748" w:rsidRPr="00643748" w:rsidTr="00643748">
        <w:trPr>
          <w:trHeight w:val="289"/>
        </w:trPr>
        <w:tc>
          <w:tcPr>
            <w:tcW w:w="3686" w:type="dxa"/>
          </w:tcPr>
          <w:p w:rsidR="00643748" w:rsidRPr="00643748" w:rsidRDefault="00643748" w:rsidP="00A73218"/>
        </w:tc>
        <w:tc>
          <w:tcPr>
            <w:tcW w:w="1134" w:type="dxa"/>
          </w:tcPr>
          <w:p w:rsidR="00643748" w:rsidRPr="00643748" w:rsidRDefault="00643748" w:rsidP="00643748">
            <w:pPr>
              <w:ind w:firstLine="0"/>
            </w:pPr>
            <w:r w:rsidRPr="00643748">
              <w:t>8-9</w:t>
            </w:r>
          </w:p>
        </w:tc>
        <w:tc>
          <w:tcPr>
            <w:tcW w:w="4253" w:type="dxa"/>
          </w:tcPr>
          <w:p w:rsidR="00643748" w:rsidRPr="00643748" w:rsidRDefault="00643748" w:rsidP="00A73218">
            <w:r w:rsidRPr="00643748">
              <w:t>Семакин И.Г.</w:t>
            </w:r>
          </w:p>
        </w:tc>
        <w:tc>
          <w:tcPr>
            <w:tcW w:w="4568" w:type="dxa"/>
          </w:tcPr>
          <w:p w:rsidR="00643748" w:rsidRPr="00643748" w:rsidRDefault="00643748" w:rsidP="00A73218">
            <w:r w:rsidRPr="00643748">
              <w:t>Семакин И.Г.</w:t>
            </w:r>
          </w:p>
        </w:tc>
        <w:tc>
          <w:tcPr>
            <w:tcW w:w="2237" w:type="dxa"/>
          </w:tcPr>
          <w:p w:rsidR="00643748" w:rsidRPr="00643748" w:rsidRDefault="00643748" w:rsidP="00A73218">
            <w:r w:rsidRPr="00643748">
              <w:t>2010</w:t>
            </w:r>
          </w:p>
        </w:tc>
      </w:tr>
      <w:tr w:rsidR="00643748" w:rsidRPr="00643748" w:rsidTr="00643748">
        <w:trPr>
          <w:trHeight w:val="375"/>
        </w:trPr>
        <w:tc>
          <w:tcPr>
            <w:tcW w:w="3686" w:type="dxa"/>
          </w:tcPr>
          <w:p w:rsidR="00643748" w:rsidRPr="00643748" w:rsidRDefault="00643748" w:rsidP="00A73218">
            <w:r w:rsidRPr="00643748">
              <w:t>Технология</w:t>
            </w:r>
          </w:p>
        </w:tc>
        <w:tc>
          <w:tcPr>
            <w:tcW w:w="1134" w:type="dxa"/>
          </w:tcPr>
          <w:p w:rsidR="00643748" w:rsidRPr="00643748" w:rsidRDefault="00643748" w:rsidP="00643748">
            <w:pPr>
              <w:ind w:firstLine="0"/>
            </w:pPr>
            <w:r w:rsidRPr="00643748">
              <w:t xml:space="preserve">5-9         </w:t>
            </w:r>
          </w:p>
        </w:tc>
        <w:tc>
          <w:tcPr>
            <w:tcW w:w="4253" w:type="dxa"/>
          </w:tcPr>
          <w:p w:rsidR="00643748" w:rsidRPr="00643748" w:rsidRDefault="00643748" w:rsidP="00643748">
            <w:pPr>
              <w:ind w:firstLine="0"/>
            </w:pPr>
            <w:r>
              <w:t xml:space="preserve">Симоненко В.Д. </w:t>
            </w:r>
            <w:r w:rsidRPr="00643748">
              <w:t>Синица В.Н.</w:t>
            </w:r>
            <w:r w:rsidRPr="00643748">
              <w:rPr>
                <w:b/>
              </w:rPr>
              <w:t xml:space="preserve"> «ПРОСВЕЩЕНИЕ»</w:t>
            </w:r>
          </w:p>
        </w:tc>
        <w:tc>
          <w:tcPr>
            <w:tcW w:w="4568" w:type="dxa"/>
          </w:tcPr>
          <w:p w:rsidR="00643748" w:rsidRPr="00643748" w:rsidRDefault="00643748" w:rsidP="00A73218">
            <w:r w:rsidRPr="00643748">
              <w:t>Симоненко В.Д.</w:t>
            </w:r>
          </w:p>
          <w:p w:rsidR="00643748" w:rsidRPr="00643748" w:rsidRDefault="00643748" w:rsidP="00A73218">
            <w:r w:rsidRPr="00643748">
              <w:t>Синица В.Н.</w:t>
            </w:r>
          </w:p>
        </w:tc>
        <w:tc>
          <w:tcPr>
            <w:tcW w:w="2237" w:type="dxa"/>
          </w:tcPr>
          <w:p w:rsidR="00643748" w:rsidRPr="00643748" w:rsidRDefault="00643748" w:rsidP="00A73218">
            <w:r w:rsidRPr="00643748">
              <w:t>2010,2011</w:t>
            </w:r>
          </w:p>
          <w:p w:rsidR="00643748" w:rsidRPr="00643748" w:rsidRDefault="00643748" w:rsidP="00A73218">
            <w:r w:rsidRPr="00643748">
              <w:t>2015</w:t>
            </w:r>
          </w:p>
        </w:tc>
      </w:tr>
      <w:tr w:rsidR="00643748" w:rsidRPr="00643748" w:rsidTr="00643748">
        <w:trPr>
          <w:trHeight w:val="316"/>
        </w:trPr>
        <w:tc>
          <w:tcPr>
            <w:tcW w:w="3686" w:type="dxa"/>
          </w:tcPr>
          <w:p w:rsidR="00643748" w:rsidRPr="00643748" w:rsidRDefault="00643748" w:rsidP="00A73218">
            <w:r w:rsidRPr="00643748">
              <w:t>ОБЖ</w:t>
            </w:r>
          </w:p>
        </w:tc>
        <w:tc>
          <w:tcPr>
            <w:tcW w:w="1134" w:type="dxa"/>
          </w:tcPr>
          <w:p w:rsidR="00643748" w:rsidRPr="00643748" w:rsidRDefault="00643748" w:rsidP="00643748">
            <w:pPr>
              <w:ind w:firstLine="0"/>
            </w:pPr>
            <w:r w:rsidRPr="00643748">
              <w:t>8</w:t>
            </w:r>
          </w:p>
        </w:tc>
        <w:tc>
          <w:tcPr>
            <w:tcW w:w="4253" w:type="dxa"/>
          </w:tcPr>
          <w:p w:rsidR="00643748" w:rsidRPr="00643748" w:rsidRDefault="00643748" w:rsidP="00643748">
            <w:pPr>
              <w:ind w:firstLine="0"/>
            </w:pPr>
            <w:r w:rsidRPr="00643748">
              <w:t>Воробьев Ю.Л.</w:t>
            </w:r>
            <w:r w:rsidRPr="00643748">
              <w:rPr>
                <w:b/>
              </w:rPr>
              <w:t xml:space="preserve"> «ПРОСВЕЩЕНИЕ»</w:t>
            </w:r>
          </w:p>
        </w:tc>
        <w:tc>
          <w:tcPr>
            <w:tcW w:w="4568" w:type="dxa"/>
          </w:tcPr>
          <w:p w:rsidR="00643748" w:rsidRPr="00643748" w:rsidRDefault="00643748" w:rsidP="00A73218">
            <w:r w:rsidRPr="00643748">
              <w:t>Воробьев Ю.Л.</w:t>
            </w:r>
          </w:p>
        </w:tc>
        <w:tc>
          <w:tcPr>
            <w:tcW w:w="2237" w:type="dxa"/>
          </w:tcPr>
          <w:p w:rsidR="00643748" w:rsidRPr="00643748" w:rsidRDefault="00643748" w:rsidP="00A73218">
            <w:r w:rsidRPr="00643748">
              <w:t>2011</w:t>
            </w:r>
          </w:p>
        </w:tc>
      </w:tr>
      <w:tr w:rsidR="00643748" w:rsidRPr="00643748" w:rsidTr="00643748">
        <w:trPr>
          <w:trHeight w:val="434"/>
        </w:trPr>
        <w:tc>
          <w:tcPr>
            <w:tcW w:w="3686" w:type="dxa"/>
          </w:tcPr>
          <w:p w:rsidR="00643748" w:rsidRPr="00643748" w:rsidRDefault="00643748" w:rsidP="00A73218">
            <w:r w:rsidRPr="00643748">
              <w:t>Физическая культура</w:t>
            </w:r>
          </w:p>
        </w:tc>
        <w:tc>
          <w:tcPr>
            <w:tcW w:w="1134" w:type="dxa"/>
          </w:tcPr>
          <w:p w:rsidR="00643748" w:rsidRPr="00643748" w:rsidRDefault="00643748" w:rsidP="00643748">
            <w:pPr>
              <w:ind w:firstLine="0"/>
            </w:pPr>
            <w:r w:rsidRPr="00643748">
              <w:t>5-9</w:t>
            </w:r>
          </w:p>
        </w:tc>
        <w:tc>
          <w:tcPr>
            <w:tcW w:w="4253" w:type="dxa"/>
          </w:tcPr>
          <w:p w:rsidR="00643748" w:rsidRPr="00643748" w:rsidRDefault="00643748" w:rsidP="00643748">
            <w:pPr>
              <w:ind w:firstLine="0"/>
            </w:pPr>
            <w:r w:rsidRPr="00643748">
              <w:t>Виленский М.Я. Лях В.И.</w:t>
            </w:r>
            <w:r w:rsidRPr="00643748">
              <w:rPr>
                <w:b/>
              </w:rPr>
              <w:t xml:space="preserve"> «ПРОСВЕЩЕНИЕ»</w:t>
            </w:r>
          </w:p>
        </w:tc>
        <w:tc>
          <w:tcPr>
            <w:tcW w:w="4568" w:type="dxa"/>
          </w:tcPr>
          <w:p w:rsidR="00643748" w:rsidRPr="00643748" w:rsidRDefault="00643748" w:rsidP="00A73218">
            <w:r w:rsidRPr="00643748">
              <w:t>Виленский М.Я. Лях В.И.</w:t>
            </w:r>
          </w:p>
        </w:tc>
        <w:tc>
          <w:tcPr>
            <w:tcW w:w="2237" w:type="dxa"/>
          </w:tcPr>
          <w:p w:rsidR="00643748" w:rsidRPr="00643748" w:rsidRDefault="00643748" w:rsidP="00A73218">
            <w:r w:rsidRPr="00643748">
              <w:t>2010 /2015</w:t>
            </w:r>
          </w:p>
        </w:tc>
      </w:tr>
      <w:tr w:rsidR="00643748" w:rsidRPr="00643748" w:rsidTr="00643748">
        <w:trPr>
          <w:trHeight w:val="336"/>
        </w:trPr>
        <w:tc>
          <w:tcPr>
            <w:tcW w:w="3686" w:type="dxa"/>
          </w:tcPr>
          <w:p w:rsidR="00643748" w:rsidRPr="00643748" w:rsidRDefault="00643748" w:rsidP="00A73218">
            <w:r w:rsidRPr="00643748">
              <w:t>Искусство</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pPr>
              <w:ind w:firstLine="0"/>
            </w:pPr>
            <w:r w:rsidRPr="00643748">
              <w:t>Неменская Л.А.</w:t>
            </w:r>
            <w:r w:rsidRPr="00643748">
              <w:rPr>
                <w:b/>
              </w:rPr>
              <w:t xml:space="preserve"> «ПРОСВЕЩЕНИЕ»</w:t>
            </w:r>
          </w:p>
        </w:tc>
        <w:tc>
          <w:tcPr>
            <w:tcW w:w="4568" w:type="dxa"/>
          </w:tcPr>
          <w:p w:rsidR="00643748" w:rsidRPr="00643748" w:rsidRDefault="00643748" w:rsidP="00A73218">
            <w:r w:rsidRPr="00643748">
              <w:t>Горяева Л.А.</w:t>
            </w:r>
          </w:p>
        </w:tc>
        <w:tc>
          <w:tcPr>
            <w:tcW w:w="2237" w:type="dxa"/>
          </w:tcPr>
          <w:p w:rsidR="00643748" w:rsidRPr="00643748" w:rsidRDefault="00643748" w:rsidP="00A73218">
            <w:r w:rsidRPr="00643748">
              <w:t>2012</w:t>
            </w:r>
          </w:p>
        </w:tc>
      </w:tr>
      <w:tr w:rsidR="00643748" w:rsidRPr="00643748" w:rsidTr="00643748">
        <w:trPr>
          <w:trHeight w:val="276"/>
        </w:trPr>
        <w:tc>
          <w:tcPr>
            <w:tcW w:w="3686" w:type="dxa"/>
          </w:tcPr>
          <w:p w:rsidR="00643748" w:rsidRPr="00643748" w:rsidRDefault="00643748" w:rsidP="00A73218"/>
        </w:tc>
        <w:tc>
          <w:tcPr>
            <w:tcW w:w="1134" w:type="dxa"/>
          </w:tcPr>
          <w:p w:rsidR="00643748" w:rsidRPr="00643748" w:rsidRDefault="00643748" w:rsidP="00643748">
            <w:pPr>
              <w:ind w:firstLine="0"/>
            </w:pPr>
            <w:r w:rsidRPr="00643748">
              <w:t>6</w:t>
            </w:r>
          </w:p>
        </w:tc>
        <w:tc>
          <w:tcPr>
            <w:tcW w:w="4253" w:type="dxa"/>
          </w:tcPr>
          <w:p w:rsidR="00643748" w:rsidRPr="00643748" w:rsidRDefault="00643748" w:rsidP="00A73218"/>
        </w:tc>
        <w:tc>
          <w:tcPr>
            <w:tcW w:w="4568" w:type="dxa"/>
          </w:tcPr>
          <w:p w:rsidR="00643748" w:rsidRPr="00643748" w:rsidRDefault="00643748" w:rsidP="00A73218">
            <w:r w:rsidRPr="00643748">
              <w:t>Неменская Л.А.</w:t>
            </w:r>
          </w:p>
        </w:tc>
        <w:tc>
          <w:tcPr>
            <w:tcW w:w="2237" w:type="dxa"/>
          </w:tcPr>
          <w:p w:rsidR="00643748" w:rsidRPr="00643748" w:rsidRDefault="00643748" w:rsidP="00A73218">
            <w:r w:rsidRPr="00643748">
              <w:t>2010</w:t>
            </w:r>
          </w:p>
        </w:tc>
      </w:tr>
      <w:tr w:rsidR="00643748" w:rsidRPr="00643748" w:rsidTr="00643748">
        <w:trPr>
          <w:trHeight w:val="195"/>
        </w:trPr>
        <w:tc>
          <w:tcPr>
            <w:tcW w:w="3686" w:type="dxa"/>
          </w:tcPr>
          <w:p w:rsidR="00643748" w:rsidRPr="00643748" w:rsidRDefault="00643748" w:rsidP="00A73218"/>
        </w:tc>
        <w:tc>
          <w:tcPr>
            <w:tcW w:w="1134" w:type="dxa"/>
          </w:tcPr>
          <w:p w:rsidR="00643748" w:rsidRPr="00643748" w:rsidRDefault="00643748" w:rsidP="00643748">
            <w:pPr>
              <w:ind w:firstLine="0"/>
            </w:pPr>
            <w:r w:rsidRPr="00643748">
              <w:t>7</w:t>
            </w:r>
          </w:p>
        </w:tc>
        <w:tc>
          <w:tcPr>
            <w:tcW w:w="4253" w:type="dxa"/>
          </w:tcPr>
          <w:p w:rsidR="00643748" w:rsidRPr="00643748" w:rsidRDefault="00643748" w:rsidP="00A73218"/>
        </w:tc>
        <w:tc>
          <w:tcPr>
            <w:tcW w:w="4568" w:type="dxa"/>
          </w:tcPr>
          <w:p w:rsidR="00643748" w:rsidRPr="00643748" w:rsidRDefault="00643748" w:rsidP="00A73218">
            <w:r w:rsidRPr="00643748">
              <w:t>Питерских А.А.</w:t>
            </w:r>
          </w:p>
        </w:tc>
        <w:tc>
          <w:tcPr>
            <w:tcW w:w="2237" w:type="dxa"/>
          </w:tcPr>
          <w:p w:rsidR="00643748" w:rsidRPr="00643748" w:rsidRDefault="00643748" w:rsidP="00A73218">
            <w:r w:rsidRPr="00643748">
              <w:t>2010</w:t>
            </w:r>
          </w:p>
        </w:tc>
      </w:tr>
      <w:tr w:rsidR="00643748" w:rsidRPr="00643748" w:rsidTr="00643748">
        <w:trPr>
          <w:trHeight w:val="70"/>
        </w:trPr>
        <w:tc>
          <w:tcPr>
            <w:tcW w:w="3686" w:type="dxa"/>
          </w:tcPr>
          <w:p w:rsidR="00643748" w:rsidRPr="00643748" w:rsidRDefault="00643748" w:rsidP="00A73218"/>
        </w:tc>
        <w:tc>
          <w:tcPr>
            <w:tcW w:w="1134" w:type="dxa"/>
          </w:tcPr>
          <w:p w:rsidR="00643748" w:rsidRPr="00643748" w:rsidRDefault="00643748" w:rsidP="00643748">
            <w:pPr>
              <w:ind w:firstLine="0"/>
            </w:pPr>
            <w:r w:rsidRPr="00643748">
              <w:t>8</w:t>
            </w:r>
          </w:p>
        </w:tc>
        <w:tc>
          <w:tcPr>
            <w:tcW w:w="4253" w:type="dxa"/>
          </w:tcPr>
          <w:p w:rsidR="00643748" w:rsidRPr="00643748" w:rsidRDefault="00643748" w:rsidP="00A73218"/>
        </w:tc>
        <w:tc>
          <w:tcPr>
            <w:tcW w:w="4568" w:type="dxa"/>
          </w:tcPr>
          <w:p w:rsidR="00643748" w:rsidRPr="00643748" w:rsidRDefault="00643748" w:rsidP="00A73218">
            <w:r w:rsidRPr="00643748">
              <w:t>Критская Е.Д.</w:t>
            </w:r>
          </w:p>
        </w:tc>
        <w:tc>
          <w:tcPr>
            <w:tcW w:w="2237" w:type="dxa"/>
          </w:tcPr>
          <w:p w:rsidR="00643748" w:rsidRPr="00643748" w:rsidRDefault="00643748" w:rsidP="00A73218">
            <w:r w:rsidRPr="00643748">
              <w:t>2010</w:t>
            </w:r>
          </w:p>
        </w:tc>
      </w:tr>
      <w:tr w:rsidR="00643748" w:rsidRPr="00643748" w:rsidTr="00643748">
        <w:trPr>
          <w:trHeight w:val="375"/>
        </w:trPr>
        <w:tc>
          <w:tcPr>
            <w:tcW w:w="3686" w:type="dxa"/>
          </w:tcPr>
          <w:p w:rsidR="00643748" w:rsidRPr="00643748" w:rsidRDefault="00643748" w:rsidP="00A73218"/>
        </w:tc>
        <w:tc>
          <w:tcPr>
            <w:tcW w:w="1134" w:type="dxa"/>
          </w:tcPr>
          <w:p w:rsidR="00643748" w:rsidRPr="00643748" w:rsidRDefault="00643748" w:rsidP="00643748">
            <w:pPr>
              <w:ind w:firstLine="0"/>
            </w:pPr>
            <w:r w:rsidRPr="00643748">
              <w:t>9</w:t>
            </w:r>
          </w:p>
        </w:tc>
        <w:tc>
          <w:tcPr>
            <w:tcW w:w="4253" w:type="dxa"/>
          </w:tcPr>
          <w:p w:rsidR="00643748" w:rsidRPr="00643748" w:rsidRDefault="00643748" w:rsidP="00A73218"/>
        </w:tc>
        <w:tc>
          <w:tcPr>
            <w:tcW w:w="4568" w:type="dxa"/>
          </w:tcPr>
          <w:p w:rsidR="00643748" w:rsidRPr="00643748" w:rsidRDefault="00643748" w:rsidP="00A73218">
            <w:r w:rsidRPr="00643748">
              <w:t>Критская Е.Д</w:t>
            </w:r>
          </w:p>
        </w:tc>
        <w:tc>
          <w:tcPr>
            <w:tcW w:w="2237" w:type="dxa"/>
          </w:tcPr>
          <w:p w:rsidR="00643748" w:rsidRPr="00643748" w:rsidRDefault="00643748" w:rsidP="00A73218">
            <w:r w:rsidRPr="00643748">
              <w:t>2011</w:t>
            </w:r>
          </w:p>
        </w:tc>
      </w:tr>
      <w:tr w:rsidR="00643748" w:rsidRPr="00643748" w:rsidTr="00643748">
        <w:trPr>
          <w:trHeight w:val="245"/>
        </w:trPr>
        <w:tc>
          <w:tcPr>
            <w:tcW w:w="3686" w:type="dxa"/>
          </w:tcPr>
          <w:p w:rsidR="00643748" w:rsidRPr="00643748" w:rsidRDefault="00643748" w:rsidP="00A73218">
            <w:r w:rsidRPr="00643748">
              <w:t>Английский язык</w:t>
            </w:r>
          </w:p>
        </w:tc>
        <w:tc>
          <w:tcPr>
            <w:tcW w:w="1134" w:type="dxa"/>
          </w:tcPr>
          <w:p w:rsidR="00643748" w:rsidRPr="00643748" w:rsidRDefault="00643748" w:rsidP="00643748">
            <w:pPr>
              <w:ind w:firstLine="0"/>
            </w:pPr>
            <w:r w:rsidRPr="00643748">
              <w:t>5-9</w:t>
            </w:r>
          </w:p>
        </w:tc>
        <w:tc>
          <w:tcPr>
            <w:tcW w:w="4253" w:type="dxa"/>
          </w:tcPr>
          <w:p w:rsidR="00643748" w:rsidRPr="00643748" w:rsidRDefault="00643748" w:rsidP="00643748">
            <w:pPr>
              <w:ind w:firstLine="0"/>
            </w:pPr>
            <w:r w:rsidRPr="00643748">
              <w:t>Кузовлев В.П.</w:t>
            </w:r>
            <w:r w:rsidRPr="00643748">
              <w:rPr>
                <w:b/>
              </w:rPr>
              <w:t xml:space="preserve"> «ПРОСВЕЩЕНИЕ»</w:t>
            </w:r>
          </w:p>
        </w:tc>
        <w:tc>
          <w:tcPr>
            <w:tcW w:w="4568" w:type="dxa"/>
          </w:tcPr>
          <w:p w:rsidR="00643748" w:rsidRPr="00643748" w:rsidRDefault="00643748" w:rsidP="00A73218">
            <w:r w:rsidRPr="00643748">
              <w:t>Кузовлев В.П.</w:t>
            </w:r>
          </w:p>
        </w:tc>
        <w:tc>
          <w:tcPr>
            <w:tcW w:w="2237" w:type="dxa"/>
          </w:tcPr>
          <w:p w:rsidR="00643748" w:rsidRPr="00643748" w:rsidRDefault="00643748" w:rsidP="00A73218">
            <w:r w:rsidRPr="00643748">
              <w:t>2010</w:t>
            </w:r>
          </w:p>
        </w:tc>
      </w:tr>
      <w:tr w:rsidR="00643748" w:rsidRPr="00643748" w:rsidTr="00643748">
        <w:trPr>
          <w:trHeight w:val="221"/>
        </w:trPr>
        <w:tc>
          <w:tcPr>
            <w:tcW w:w="3686" w:type="dxa"/>
          </w:tcPr>
          <w:p w:rsidR="00643748" w:rsidRPr="00643748" w:rsidRDefault="00643748" w:rsidP="00A73218">
            <w:r w:rsidRPr="00643748">
              <w:t>Мой Пермский край</w:t>
            </w:r>
          </w:p>
        </w:tc>
        <w:tc>
          <w:tcPr>
            <w:tcW w:w="1134" w:type="dxa"/>
          </w:tcPr>
          <w:p w:rsidR="00643748" w:rsidRPr="00643748" w:rsidRDefault="00643748" w:rsidP="00643748">
            <w:pPr>
              <w:ind w:firstLine="0"/>
            </w:pPr>
            <w:r w:rsidRPr="00643748">
              <w:t>5</w:t>
            </w:r>
          </w:p>
        </w:tc>
        <w:tc>
          <w:tcPr>
            <w:tcW w:w="4253" w:type="dxa"/>
          </w:tcPr>
          <w:p w:rsidR="00643748" w:rsidRPr="00643748" w:rsidRDefault="00643748" w:rsidP="00643748">
            <w:r w:rsidRPr="00643748">
              <w:t>Горбацевич Н.П.</w:t>
            </w:r>
          </w:p>
        </w:tc>
        <w:tc>
          <w:tcPr>
            <w:tcW w:w="4568" w:type="dxa"/>
          </w:tcPr>
          <w:p w:rsidR="00643748" w:rsidRPr="00643748" w:rsidRDefault="00643748" w:rsidP="00643748">
            <w:r w:rsidRPr="00643748">
              <w:t>Горбацевич Н.П.</w:t>
            </w:r>
          </w:p>
        </w:tc>
        <w:tc>
          <w:tcPr>
            <w:tcW w:w="2237" w:type="dxa"/>
          </w:tcPr>
          <w:p w:rsidR="00643748" w:rsidRPr="00643748" w:rsidRDefault="00643748" w:rsidP="00A73218">
            <w:r w:rsidRPr="00643748">
              <w:t>2015</w:t>
            </w:r>
          </w:p>
        </w:tc>
      </w:tr>
    </w:tbl>
    <w:p w:rsidR="00643748" w:rsidRDefault="00643748" w:rsidP="00643748">
      <w:pPr>
        <w:ind w:firstLine="0"/>
        <w:rPr>
          <w:sz w:val="28"/>
          <w:szCs w:val="28"/>
        </w:rPr>
      </w:pPr>
    </w:p>
    <w:p w:rsidR="00E91779" w:rsidRPr="00E00A48" w:rsidRDefault="00643748" w:rsidP="00E91779">
      <w:pPr>
        <w:pStyle w:val="201"/>
        <w:rPr>
          <w:rStyle w:val="200"/>
          <w:sz w:val="24"/>
          <w:szCs w:val="24"/>
        </w:rPr>
      </w:pPr>
      <w:r w:rsidRPr="00E00A48">
        <w:rPr>
          <w:sz w:val="24"/>
          <w:szCs w:val="24"/>
        </w:rPr>
        <w:lastRenderedPageBreak/>
        <w:t xml:space="preserve">3.2.5 </w:t>
      </w:r>
      <w:r w:rsidR="00E91779" w:rsidRPr="00E00A48">
        <w:rPr>
          <w:rStyle w:val="200"/>
          <w:sz w:val="24"/>
          <w:szCs w:val="24"/>
        </w:rPr>
        <w:t>Дорожная карта  по формированию</w:t>
      </w:r>
      <w:r w:rsidR="00E91779" w:rsidRPr="00E00A48">
        <w:rPr>
          <w:rStyle w:val="202"/>
          <w:sz w:val="24"/>
          <w:szCs w:val="24"/>
        </w:rPr>
        <w:t xml:space="preserve"> </w:t>
      </w:r>
      <w:r w:rsidR="00E91779" w:rsidRPr="00E00A48">
        <w:rPr>
          <w:rStyle w:val="200"/>
          <w:sz w:val="24"/>
          <w:szCs w:val="24"/>
        </w:rPr>
        <w:t>необходимой системы условий</w:t>
      </w:r>
      <w:r>
        <w:rPr>
          <w:rStyle w:val="200"/>
          <w:sz w:val="24"/>
          <w:szCs w:val="24"/>
        </w:rPr>
        <w:t xml:space="preserve"> </w:t>
      </w:r>
      <w:r w:rsidR="00E91779" w:rsidRPr="00E00A48">
        <w:rPr>
          <w:rStyle w:val="200"/>
          <w:sz w:val="24"/>
          <w:szCs w:val="24"/>
        </w:rPr>
        <w:t>реализации</w:t>
      </w:r>
      <w:r w:rsidR="00E91779" w:rsidRPr="00E00A48">
        <w:rPr>
          <w:rStyle w:val="202"/>
          <w:sz w:val="24"/>
          <w:szCs w:val="24"/>
        </w:rPr>
        <w:t xml:space="preserve"> </w:t>
      </w:r>
      <w:r w:rsidR="00E91779" w:rsidRPr="00E00A48">
        <w:rPr>
          <w:rStyle w:val="200"/>
          <w:sz w:val="24"/>
          <w:szCs w:val="24"/>
        </w:rPr>
        <w:t>основной образовательной программы</w:t>
      </w:r>
      <w:r w:rsidR="00E91779" w:rsidRPr="00E00A48">
        <w:rPr>
          <w:rStyle w:val="202"/>
          <w:sz w:val="24"/>
          <w:szCs w:val="24"/>
        </w:rPr>
        <w:t xml:space="preserve"> </w:t>
      </w:r>
      <w:r w:rsidR="00E91779" w:rsidRPr="00E00A48">
        <w:rPr>
          <w:rStyle w:val="200"/>
          <w:sz w:val="24"/>
          <w:szCs w:val="24"/>
        </w:rPr>
        <w:t>основного общего образования</w:t>
      </w:r>
    </w:p>
    <w:p w:rsidR="00E91779" w:rsidRPr="00E00A48" w:rsidRDefault="00E91779" w:rsidP="00E91779">
      <w:pPr>
        <w:pStyle w:val="201"/>
        <w:rPr>
          <w:rStyle w:val="200"/>
          <w:sz w:val="24"/>
          <w:szCs w:val="24"/>
        </w:rPr>
      </w:pPr>
    </w:p>
    <w:tbl>
      <w:tblPr>
        <w:tblW w:w="15139" w:type="dxa"/>
        <w:tblInd w:w="-5" w:type="dxa"/>
        <w:tblLayout w:type="fixed"/>
        <w:tblLook w:val="0000"/>
      </w:tblPr>
      <w:tblGrid>
        <w:gridCol w:w="2523"/>
        <w:gridCol w:w="10490"/>
        <w:gridCol w:w="2126"/>
      </w:tblGrid>
      <w:tr w:rsidR="00E91779" w:rsidRPr="00E00A48" w:rsidTr="00643748">
        <w:tc>
          <w:tcPr>
            <w:tcW w:w="2523" w:type="dxa"/>
            <w:tcBorders>
              <w:top w:val="single" w:sz="4" w:space="0" w:color="000000"/>
              <w:left w:val="single" w:sz="4" w:space="0" w:color="000000"/>
              <w:bottom w:val="single" w:sz="4" w:space="0" w:color="000000"/>
            </w:tcBorders>
            <w:shd w:val="clear" w:color="auto" w:fill="auto"/>
          </w:tcPr>
          <w:p w:rsidR="00E91779" w:rsidRPr="00E00A48" w:rsidRDefault="00E91779" w:rsidP="005F042A">
            <w:pPr>
              <w:rPr>
                <w:rStyle w:val="1913"/>
                <w:b/>
                <w:bCs/>
              </w:rPr>
            </w:pPr>
            <w:r w:rsidRPr="00E00A48">
              <w:rPr>
                <w:rStyle w:val="1913"/>
                <w:b/>
                <w:bCs/>
              </w:rPr>
              <w:t>Направление мероприятий</w:t>
            </w:r>
          </w:p>
        </w:tc>
        <w:tc>
          <w:tcPr>
            <w:tcW w:w="10490" w:type="dxa"/>
            <w:tcBorders>
              <w:top w:val="single" w:sz="4" w:space="0" w:color="000000"/>
              <w:left w:val="single" w:sz="4" w:space="0" w:color="000000"/>
              <w:bottom w:val="single" w:sz="4" w:space="0" w:color="000000"/>
            </w:tcBorders>
            <w:shd w:val="clear" w:color="auto" w:fill="auto"/>
          </w:tcPr>
          <w:p w:rsidR="00E91779" w:rsidRPr="00E00A48" w:rsidRDefault="00E91779" w:rsidP="005F042A">
            <w:pPr>
              <w:rPr>
                <w:rStyle w:val="1913"/>
                <w:b/>
                <w:bCs/>
              </w:rPr>
            </w:pPr>
            <w:r w:rsidRPr="00E00A48">
              <w:rPr>
                <w:rStyle w:val="1913"/>
                <w:b/>
                <w:bCs/>
              </w:rPr>
              <w:t>Мероприятиия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91779" w:rsidRPr="00E00A48" w:rsidRDefault="00E91779" w:rsidP="005F042A">
            <w:pPr>
              <w:rPr>
                <w:rStyle w:val="1913"/>
                <w:b/>
                <w:bCs/>
              </w:rPr>
            </w:pPr>
            <w:r w:rsidRPr="00E00A48">
              <w:rPr>
                <w:rStyle w:val="1913"/>
                <w:b/>
                <w:bCs/>
              </w:rPr>
              <w:t>Сроки</w:t>
            </w:r>
            <w:r w:rsidRPr="00E00A48">
              <w:rPr>
                <w:rStyle w:val="1912"/>
                <w:b/>
                <w:bCs/>
              </w:rPr>
              <w:t xml:space="preserve"> </w:t>
            </w:r>
            <w:r w:rsidRPr="00E00A48">
              <w:rPr>
                <w:rStyle w:val="1913"/>
                <w:b/>
                <w:bCs/>
              </w:rPr>
              <w:t>реализации</w:t>
            </w:r>
          </w:p>
        </w:tc>
      </w:tr>
      <w:tr w:rsidR="00643748" w:rsidRPr="00E00A48" w:rsidTr="00643748">
        <w:tc>
          <w:tcPr>
            <w:tcW w:w="2523" w:type="dxa"/>
            <w:vMerge w:val="restart"/>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4"/>
                <w:sz w:val="24"/>
                <w:szCs w:val="24"/>
              </w:rPr>
            </w:pPr>
            <w:r w:rsidRPr="00E00A48">
              <w:rPr>
                <w:rStyle w:val="1214"/>
                <w:sz w:val="24"/>
                <w:szCs w:val="24"/>
              </w:rPr>
              <w:t>I. Нормативное</w:t>
            </w:r>
            <w:r w:rsidRPr="00E00A48">
              <w:rPr>
                <w:rStyle w:val="1213"/>
                <w:sz w:val="24"/>
                <w:szCs w:val="24"/>
              </w:rPr>
              <w:t xml:space="preserve"> </w:t>
            </w:r>
            <w:r w:rsidRPr="00E00A48">
              <w:rPr>
                <w:rStyle w:val="1214"/>
                <w:sz w:val="24"/>
                <w:szCs w:val="24"/>
              </w:rPr>
              <w:t>обеспечение</w:t>
            </w:r>
            <w:r w:rsidRPr="00E00A48">
              <w:rPr>
                <w:rStyle w:val="1213"/>
                <w:sz w:val="24"/>
                <w:szCs w:val="24"/>
              </w:rPr>
              <w:t xml:space="preserve"> </w:t>
            </w:r>
            <w:r w:rsidRPr="00E00A48">
              <w:rPr>
                <w:rStyle w:val="1214"/>
                <w:sz w:val="24"/>
                <w:szCs w:val="24"/>
              </w:rPr>
              <w:t>введения</w:t>
            </w:r>
            <w:r w:rsidRPr="00E00A48">
              <w:rPr>
                <w:rStyle w:val="1213"/>
                <w:sz w:val="24"/>
                <w:szCs w:val="24"/>
              </w:rPr>
              <w:t xml:space="preserve"> </w:t>
            </w:r>
            <w:r w:rsidRPr="00E00A48">
              <w:rPr>
                <w:rStyle w:val="1214"/>
                <w:sz w:val="24"/>
                <w:szCs w:val="24"/>
              </w:rPr>
              <w:t>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2F7E64">
            <w:pPr>
              <w:rPr>
                <w:rStyle w:val="1214"/>
                <w:sz w:val="24"/>
                <w:szCs w:val="24"/>
              </w:rPr>
            </w:pPr>
            <w:r>
              <w:rPr>
                <w:rStyle w:val="1214"/>
                <w:sz w:val="24"/>
                <w:szCs w:val="24"/>
              </w:rPr>
              <w:t>1</w:t>
            </w:r>
            <w:r w:rsidRPr="00E00A48">
              <w:rPr>
                <w:rStyle w:val="1214"/>
                <w:sz w:val="24"/>
                <w:szCs w:val="24"/>
              </w:rPr>
              <w:t>. Внесение изменений и дополнений</w:t>
            </w:r>
            <w:r w:rsidRPr="00E00A48">
              <w:rPr>
                <w:rStyle w:val="1213"/>
                <w:sz w:val="24"/>
                <w:szCs w:val="24"/>
              </w:rPr>
              <w:t xml:space="preserve"> </w:t>
            </w:r>
            <w:r w:rsidRPr="00E00A48">
              <w:rPr>
                <w:rStyle w:val="1214"/>
                <w:sz w:val="24"/>
                <w:szCs w:val="24"/>
              </w:rPr>
              <w:t>в Устав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Июнь,2015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2F7E64">
            <w:pPr>
              <w:rPr>
                <w:rStyle w:val="1214"/>
                <w:sz w:val="24"/>
                <w:szCs w:val="24"/>
              </w:rPr>
            </w:pPr>
            <w:r>
              <w:rPr>
                <w:rStyle w:val="1214"/>
                <w:sz w:val="24"/>
                <w:szCs w:val="24"/>
              </w:rPr>
              <w:t>2</w:t>
            </w:r>
            <w:r w:rsidRPr="00E00A48">
              <w:rPr>
                <w:rStyle w:val="1214"/>
                <w:sz w:val="24"/>
                <w:szCs w:val="24"/>
              </w:rPr>
              <w:t>. Разработка на основе примерной основной образовательной программы</w:t>
            </w:r>
            <w:r w:rsidRPr="00E00A48">
              <w:rPr>
                <w:rStyle w:val="1213"/>
                <w:sz w:val="24"/>
                <w:szCs w:val="24"/>
              </w:rPr>
              <w:t xml:space="preserve"> </w:t>
            </w:r>
            <w:r w:rsidRPr="00E00A48">
              <w:rPr>
                <w:rStyle w:val="1214"/>
                <w:sz w:val="24"/>
                <w:szCs w:val="24"/>
              </w:rPr>
              <w:t>основного общего образования основной</w:t>
            </w:r>
            <w:r w:rsidRPr="00E00A48">
              <w:rPr>
                <w:rStyle w:val="1213"/>
                <w:sz w:val="24"/>
                <w:szCs w:val="24"/>
              </w:rPr>
              <w:t xml:space="preserve"> </w:t>
            </w:r>
            <w:r w:rsidRPr="00E00A48">
              <w:rPr>
                <w:rStyle w:val="1214"/>
                <w:sz w:val="24"/>
                <w:szCs w:val="24"/>
              </w:rPr>
              <w:t>образовательной программы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Июнь-</w:t>
            </w:r>
            <w:r>
              <w:t>август</w:t>
            </w:r>
            <w:r w:rsidRPr="00E00A48">
              <w:t xml:space="preserve">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4"/>
                <w:sz w:val="24"/>
                <w:szCs w:val="24"/>
              </w:rPr>
            </w:pPr>
            <w:r>
              <w:rPr>
                <w:rStyle w:val="1214"/>
                <w:sz w:val="24"/>
                <w:szCs w:val="24"/>
              </w:rPr>
              <w:t>3</w:t>
            </w:r>
            <w:r w:rsidR="00643748" w:rsidRPr="00E00A48">
              <w:rPr>
                <w:rStyle w:val="1214"/>
                <w:sz w:val="24"/>
                <w:szCs w:val="24"/>
              </w:rPr>
              <w:t>. Утверждение основной образовательной программы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Сентябрь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4"/>
                <w:sz w:val="24"/>
                <w:szCs w:val="24"/>
              </w:rPr>
            </w:pPr>
            <w:r>
              <w:rPr>
                <w:rStyle w:val="1214"/>
                <w:sz w:val="24"/>
                <w:szCs w:val="24"/>
              </w:rPr>
              <w:t>4</w:t>
            </w:r>
            <w:r w:rsidR="00643748" w:rsidRPr="00E00A48">
              <w:rPr>
                <w:rStyle w:val="1214"/>
                <w:sz w:val="24"/>
                <w:szCs w:val="24"/>
              </w:rPr>
              <w:t>. Обеспечение соответствия нормативной базы школы требованиям 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Август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4"/>
                <w:sz w:val="24"/>
                <w:szCs w:val="24"/>
              </w:rPr>
            </w:pPr>
            <w:r>
              <w:rPr>
                <w:rStyle w:val="1214"/>
                <w:sz w:val="24"/>
                <w:szCs w:val="24"/>
              </w:rPr>
              <w:t>5</w:t>
            </w:r>
            <w:r w:rsidR="00643748" w:rsidRPr="00E00A48">
              <w:rPr>
                <w:rStyle w:val="1214"/>
                <w:sz w:val="24"/>
                <w:szCs w:val="24"/>
              </w:rPr>
              <w:t>. Приведение должностных инструкций</w:t>
            </w:r>
            <w:r w:rsidR="00643748" w:rsidRPr="00E00A48">
              <w:rPr>
                <w:rStyle w:val="1213"/>
                <w:sz w:val="24"/>
                <w:szCs w:val="24"/>
              </w:rPr>
              <w:t xml:space="preserve"> </w:t>
            </w:r>
            <w:r w:rsidR="00643748" w:rsidRPr="00E00A48">
              <w:rPr>
                <w:rStyle w:val="1214"/>
                <w:sz w:val="24"/>
                <w:szCs w:val="24"/>
              </w:rPr>
              <w:t>работников образовательного учреждения</w:t>
            </w:r>
            <w:r w:rsidR="00643748" w:rsidRPr="00E00A48">
              <w:rPr>
                <w:rStyle w:val="1213"/>
                <w:sz w:val="24"/>
                <w:szCs w:val="24"/>
              </w:rPr>
              <w:t xml:space="preserve"> </w:t>
            </w:r>
            <w:r w:rsidR="00643748" w:rsidRPr="00E00A48">
              <w:rPr>
                <w:rStyle w:val="1214"/>
                <w:sz w:val="24"/>
                <w:szCs w:val="24"/>
              </w:rPr>
              <w:t>в соответствие с требованиями ФГОС</w:t>
            </w:r>
            <w:r w:rsidR="00643748" w:rsidRPr="00E00A48">
              <w:rPr>
                <w:rStyle w:val="1213"/>
                <w:sz w:val="24"/>
                <w:szCs w:val="24"/>
              </w:rPr>
              <w:t xml:space="preserve"> </w:t>
            </w:r>
            <w:r w:rsidR="00643748" w:rsidRPr="00E00A48">
              <w:rPr>
                <w:rStyle w:val="1214"/>
                <w:sz w:val="24"/>
                <w:szCs w:val="24"/>
              </w:rPr>
              <w:t>общего образования и тарифно-квалификационными характеристиками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4"/>
                <w:sz w:val="24"/>
                <w:szCs w:val="24"/>
              </w:rPr>
            </w:pPr>
            <w:r>
              <w:rPr>
                <w:rStyle w:val="1214"/>
                <w:sz w:val="24"/>
                <w:szCs w:val="24"/>
              </w:rPr>
              <w:t>6</w:t>
            </w:r>
            <w:r w:rsidR="00643748" w:rsidRPr="00E00A48">
              <w:rPr>
                <w:rStyle w:val="1214"/>
                <w:sz w:val="24"/>
                <w:szCs w:val="24"/>
              </w:rPr>
              <w:t>. Разработка и утверждение плана-графика введения ФГОС основного общего</w:t>
            </w:r>
            <w:r w:rsidR="00643748" w:rsidRPr="00E00A48">
              <w:rPr>
                <w:rStyle w:val="1213"/>
                <w:sz w:val="24"/>
                <w:szCs w:val="24"/>
              </w:rPr>
              <w:t xml:space="preserve"> </w:t>
            </w:r>
            <w:r w:rsidR="00643748" w:rsidRPr="00E00A48">
              <w:rPr>
                <w:rStyle w:val="1214"/>
                <w:sz w:val="24"/>
                <w:szCs w:val="24"/>
              </w:rPr>
              <w:t>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643748">
            <w:pPr>
              <w:ind w:firstLine="0"/>
            </w:pPr>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4"/>
                <w:sz w:val="24"/>
                <w:szCs w:val="24"/>
              </w:rPr>
            </w:pPr>
            <w:r>
              <w:rPr>
                <w:rStyle w:val="1214"/>
                <w:sz w:val="24"/>
                <w:szCs w:val="24"/>
              </w:rPr>
              <w:t>7</w:t>
            </w:r>
            <w:r w:rsidR="00643748" w:rsidRPr="00E00A48">
              <w:rPr>
                <w:rStyle w:val="1214"/>
                <w:sz w:val="24"/>
                <w:szCs w:val="24"/>
              </w:rPr>
              <w:t>. Определение списка учебников и учебных пособий, используемых в образовательном процессе в соответствии</w:t>
            </w:r>
            <w:r w:rsidR="00643748" w:rsidRPr="00E00A48">
              <w:rPr>
                <w:rStyle w:val="1213"/>
                <w:sz w:val="24"/>
                <w:szCs w:val="24"/>
              </w:rPr>
              <w:t xml:space="preserve"> </w:t>
            </w:r>
            <w:r w:rsidR="00643748" w:rsidRPr="00E00A48">
              <w:rPr>
                <w:rStyle w:val="1214"/>
                <w:sz w:val="24"/>
                <w:szCs w:val="24"/>
              </w:rPr>
              <w:t>с ФГОС 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2F7E64">
            <w:r w:rsidRPr="00E00A48">
              <w:t>Май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2F7E64">
            <w:pPr>
              <w:rPr>
                <w:rStyle w:val="1212"/>
                <w:sz w:val="24"/>
                <w:szCs w:val="24"/>
              </w:rPr>
            </w:pPr>
            <w:r>
              <w:rPr>
                <w:rStyle w:val="1214"/>
                <w:sz w:val="24"/>
                <w:szCs w:val="24"/>
              </w:rPr>
              <w:t>8</w:t>
            </w:r>
            <w:r w:rsidR="00643748" w:rsidRPr="00E00A48">
              <w:rPr>
                <w:rStyle w:val="1214"/>
                <w:sz w:val="24"/>
                <w:szCs w:val="24"/>
              </w:rPr>
              <w:t xml:space="preserve">. Разработка локальных актов, устанавливающих требования к различным объектам инфраструктуры образовательного </w:t>
            </w:r>
            <w:r w:rsidR="00643748" w:rsidRPr="00E00A48">
              <w:rPr>
                <w:rStyle w:val="1212"/>
                <w:sz w:val="24"/>
                <w:szCs w:val="24"/>
              </w:rPr>
              <w:t xml:space="preserve">учреждения с учётом требований к минимальной оснащённости учебного процесса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2F7E64">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tc>
      </w:tr>
      <w:tr w:rsidR="00643748" w:rsidRPr="00E00A48" w:rsidTr="001D41E2">
        <w:trPr>
          <w:trHeight w:val="1972"/>
        </w:trPr>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1D41E2" w:rsidP="001D41E2">
            <w:pPr>
              <w:pStyle w:val="121"/>
              <w:spacing w:before="0" w:line="276" w:lineRule="auto"/>
              <w:rPr>
                <w:rStyle w:val="1212"/>
                <w:sz w:val="24"/>
                <w:szCs w:val="24"/>
              </w:rPr>
            </w:pPr>
            <w:r>
              <w:rPr>
                <w:rStyle w:val="1212"/>
                <w:sz w:val="24"/>
                <w:szCs w:val="24"/>
              </w:rPr>
              <w:t>9.</w:t>
            </w:r>
            <w:r w:rsidR="00643748" w:rsidRPr="00E00A48">
              <w:rPr>
                <w:rStyle w:val="1212"/>
                <w:sz w:val="24"/>
                <w:szCs w:val="24"/>
              </w:rPr>
              <w:t> Разработка:</w:t>
            </w:r>
          </w:p>
          <w:p w:rsidR="00643748" w:rsidRPr="00E00A48" w:rsidRDefault="00643748" w:rsidP="001D41E2">
            <w:pPr>
              <w:pStyle w:val="121"/>
              <w:spacing w:before="0" w:line="276" w:lineRule="auto"/>
              <w:rPr>
                <w:rStyle w:val="1212"/>
                <w:sz w:val="24"/>
                <w:szCs w:val="24"/>
              </w:rPr>
            </w:pPr>
            <w:r w:rsidRPr="00E00A48">
              <w:rPr>
                <w:rStyle w:val="1212"/>
                <w:sz w:val="24"/>
                <w:szCs w:val="24"/>
              </w:rPr>
              <w:t>— образовательных программ (индивидуальных и др.);</w:t>
            </w:r>
          </w:p>
          <w:p w:rsidR="00643748" w:rsidRPr="00E00A48" w:rsidRDefault="00643748" w:rsidP="001D41E2">
            <w:pPr>
              <w:pStyle w:val="121"/>
              <w:spacing w:before="0" w:line="276" w:lineRule="auto"/>
              <w:rPr>
                <w:rStyle w:val="1212"/>
                <w:sz w:val="24"/>
                <w:szCs w:val="24"/>
              </w:rPr>
            </w:pPr>
            <w:r w:rsidRPr="00E00A48">
              <w:rPr>
                <w:rStyle w:val="1212"/>
                <w:sz w:val="24"/>
                <w:szCs w:val="24"/>
              </w:rPr>
              <w:t>учебного плана;</w:t>
            </w:r>
          </w:p>
          <w:p w:rsidR="00643748" w:rsidRPr="00E00A48" w:rsidRDefault="00643748" w:rsidP="001D41E2">
            <w:pPr>
              <w:pStyle w:val="121"/>
              <w:spacing w:before="0" w:line="276" w:lineRule="auto"/>
              <w:rPr>
                <w:rStyle w:val="1212"/>
                <w:sz w:val="24"/>
                <w:szCs w:val="24"/>
              </w:rPr>
            </w:pPr>
            <w:r w:rsidRPr="00E00A48">
              <w:rPr>
                <w:rStyle w:val="1212"/>
                <w:sz w:val="24"/>
                <w:szCs w:val="24"/>
              </w:rPr>
              <w:t>— рабочих программ учебных предметов,</w:t>
            </w:r>
            <w:r w:rsidRPr="00E00A48">
              <w:rPr>
                <w:rStyle w:val="1211"/>
                <w:sz w:val="24"/>
                <w:szCs w:val="24"/>
              </w:rPr>
              <w:t xml:space="preserve"> </w:t>
            </w:r>
            <w:r w:rsidRPr="00E00A48">
              <w:rPr>
                <w:rStyle w:val="1212"/>
                <w:sz w:val="24"/>
                <w:szCs w:val="24"/>
              </w:rPr>
              <w:t>курсов, дисциплин, модулей;</w:t>
            </w:r>
          </w:p>
          <w:p w:rsidR="00643748" w:rsidRPr="00E00A48" w:rsidRDefault="00643748" w:rsidP="001D41E2">
            <w:pPr>
              <w:pStyle w:val="121"/>
              <w:spacing w:before="0" w:line="276" w:lineRule="auto"/>
              <w:rPr>
                <w:rStyle w:val="1212"/>
                <w:sz w:val="24"/>
                <w:szCs w:val="24"/>
              </w:rPr>
            </w:pPr>
            <w:r w:rsidRPr="00E00A48">
              <w:rPr>
                <w:rStyle w:val="1212"/>
                <w:sz w:val="24"/>
                <w:szCs w:val="24"/>
              </w:rPr>
              <w:t>— годового календарного учебного графика;</w:t>
            </w:r>
          </w:p>
          <w:p w:rsidR="00643748" w:rsidRPr="00E00A48" w:rsidRDefault="00643748" w:rsidP="001D41E2">
            <w:pPr>
              <w:pStyle w:val="121"/>
              <w:spacing w:before="0" w:line="276" w:lineRule="auto"/>
              <w:rPr>
                <w:rStyle w:val="1212"/>
                <w:sz w:val="24"/>
                <w:szCs w:val="24"/>
              </w:rPr>
            </w:pPr>
            <w:r w:rsidRPr="00E00A48">
              <w:rPr>
                <w:rStyle w:val="1212"/>
                <w:sz w:val="24"/>
                <w:szCs w:val="24"/>
              </w:rPr>
              <w:t>- положений о внеурочной деятельности</w:t>
            </w:r>
            <w:r w:rsidRPr="00E00A48">
              <w:rPr>
                <w:rStyle w:val="1211"/>
                <w:sz w:val="24"/>
                <w:szCs w:val="24"/>
              </w:rPr>
              <w:t xml:space="preserve"> </w:t>
            </w:r>
            <w:r w:rsidRPr="00E00A48">
              <w:rPr>
                <w:rStyle w:val="1212"/>
                <w:sz w:val="24"/>
                <w:szCs w:val="24"/>
              </w:rPr>
              <w:t>обучающихся;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Август 2015</w:t>
            </w:r>
          </w:p>
        </w:tc>
      </w:tr>
      <w:tr w:rsidR="00643748" w:rsidRPr="00E00A48" w:rsidTr="00643748">
        <w:tc>
          <w:tcPr>
            <w:tcW w:w="2523" w:type="dxa"/>
            <w:vMerge w:val="restart"/>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2"/>
                <w:sz w:val="24"/>
                <w:szCs w:val="24"/>
              </w:rPr>
            </w:pPr>
            <w:r w:rsidRPr="00E00A48">
              <w:rPr>
                <w:rStyle w:val="1212"/>
                <w:sz w:val="24"/>
                <w:szCs w:val="24"/>
              </w:rPr>
              <w:t>II. Финансовое обеспечение</w:t>
            </w:r>
            <w:r w:rsidRPr="00E00A48">
              <w:rPr>
                <w:rStyle w:val="1211"/>
                <w:sz w:val="24"/>
                <w:szCs w:val="24"/>
              </w:rPr>
              <w:t xml:space="preserve"> </w:t>
            </w:r>
            <w:r w:rsidRPr="00E00A48">
              <w:rPr>
                <w:rStyle w:val="1212"/>
                <w:sz w:val="24"/>
                <w:szCs w:val="24"/>
              </w:rPr>
              <w:t>введения</w:t>
            </w:r>
            <w:r w:rsidRPr="00E00A48">
              <w:rPr>
                <w:rStyle w:val="1211"/>
                <w:sz w:val="24"/>
                <w:szCs w:val="24"/>
              </w:rPr>
              <w:t xml:space="preserve"> </w:t>
            </w:r>
            <w:r w:rsidRPr="00E00A48">
              <w:rPr>
                <w:rStyle w:val="1212"/>
                <w:sz w:val="24"/>
                <w:szCs w:val="24"/>
              </w:rPr>
              <w:t>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2"/>
                <w:sz w:val="24"/>
                <w:szCs w:val="24"/>
              </w:rPr>
            </w:pPr>
            <w:r w:rsidRPr="00E00A48">
              <w:rPr>
                <w:rStyle w:val="1212"/>
                <w:sz w:val="24"/>
                <w:szCs w:val="24"/>
              </w:rPr>
              <w:t>1. Определение объёма расходов, необходимых для реализации ООП и достижения планируемых результатов, а также</w:t>
            </w:r>
            <w:r w:rsidRPr="00E00A48">
              <w:rPr>
                <w:rStyle w:val="1211"/>
                <w:sz w:val="24"/>
                <w:szCs w:val="24"/>
              </w:rPr>
              <w:t xml:space="preserve"> </w:t>
            </w:r>
            <w:r w:rsidRPr="00E00A48">
              <w:rPr>
                <w:rStyle w:val="1212"/>
                <w:sz w:val="24"/>
                <w:szCs w:val="24"/>
              </w:rPr>
              <w:t>механизма их формирования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2"/>
                <w:sz w:val="24"/>
                <w:szCs w:val="24"/>
              </w:rPr>
            </w:pPr>
            <w:r w:rsidRPr="00E00A48">
              <w:rPr>
                <w:rStyle w:val="1212"/>
                <w:sz w:val="24"/>
                <w:szCs w:val="24"/>
              </w:rPr>
              <w:t>2. Разработка локальных актов (внесение</w:t>
            </w:r>
            <w:r w:rsidRPr="00E00A48">
              <w:rPr>
                <w:rStyle w:val="1211"/>
                <w:sz w:val="24"/>
                <w:szCs w:val="24"/>
              </w:rPr>
              <w:t xml:space="preserve"> </w:t>
            </w:r>
            <w:r w:rsidRPr="00E00A48">
              <w:rPr>
                <w:rStyle w:val="1212"/>
                <w:sz w:val="24"/>
                <w:szCs w:val="24"/>
              </w:rPr>
              <w:t>изменений в них), регламентирующих</w:t>
            </w:r>
            <w:r w:rsidRPr="00E00A48">
              <w:rPr>
                <w:rStyle w:val="1211"/>
                <w:sz w:val="24"/>
                <w:szCs w:val="24"/>
              </w:rPr>
              <w:t xml:space="preserve"> </w:t>
            </w:r>
            <w:r w:rsidRPr="00E00A48">
              <w:rPr>
                <w:rStyle w:val="1212"/>
                <w:sz w:val="24"/>
                <w:szCs w:val="24"/>
              </w:rPr>
              <w:t>установление заработной платы работников образовательного учреждения, в том</w:t>
            </w:r>
            <w:r w:rsidRPr="00E00A48">
              <w:rPr>
                <w:rStyle w:val="1211"/>
                <w:sz w:val="24"/>
                <w:szCs w:val="24"/>
              </w:rPr>
              <w:t xml:space="preserve"> </w:t>
            </w:r>
            <w:r w:rsidRPr="00E00A48">
              <w:rPr>
                <w:rStyle w:val="1212"/>
                <w:sz w:val="24"/>
                <w:szCs w:val="24"/>
              </w:rPr>
              <w:t>числе стимулирующих надбавок и доплат,</w:t>
            </w:r>
            <w:r w:rsidRPr="00E00A48">
              <w:rPr>
                <w:rStyle w:val="1211"/>
                <w:sz w:val="24"/>
                <w:szCs w:val="24"/>
              </w:rPr>
              <w:t xml:space="preserve"> </w:t>
            </w:r>
            <w:r w:rsidRPr="00E00A48">
              <w:rPr>
                <w:rStyle w:val="1212"/>
                <w:sz w:val="24"/>
                <w:szCs w:val="24"/>
              </w:rPr>
              <w:t>порядка и размеров премирования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2"/>
                <w:sz w:val="24"/>
                <w:szCs w:val="24"/>
              </w:rPr>
            </w:pPr>
            <w:r w:rsidRPr="00E00A48">
              <w:rPr>
                <w:rStyle w:val="1212"/>
                <w:sz w:val="24"/>
                <w:szCs w:val="24"/>
              </w:rPr>
              <w:t xml:space="preserve">3. Заключение дополнительных соглашений к трудовому договору с педагогическими </w:t>
            </w:r>
            <w:r w:rsidRPr="00E00A48">
              <w:rPr>
                <w:rStyle w:val="1212"/>
                <w:sz w:val="24"/>
                <w:szCs w:val="24"/>
              </w:rPr>
              <w:lastRenderedPageBreak/>
              <w:t>работниками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lastRenderedPageBreak/>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r w:rsidRPr="00E00A48">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tc>
      </w:tr>
      <w:tr w:rsidR="00643748" w:rsidRPr="00E00A48" w:rsidTr="00643748">
        <w:tc>
          <w:tcPr>
            <w:tcW w:w="2523" w:type="dxa"/>
            <w:vMerge w:val="restart"/>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III. Организационное</w:t>
            </w:r>
            <w:r w:rsidRPr="00E00A48">
              <w:rPr>
                <w:rStyle w:val="129"/>
                <w:sz w:val="24"/>
                <w:szCs w:val="24"/>
              </w:rPr>
              <w:t xml:space="preserve"> </w:t>
            </w:r>
            <w:r w:rsidRPr="00E00A48">
              <w:rPr>
                <w:rStyle w:val="1210"/>
                <w:sz w:val="24"/>
                <w:szCs w:val="24"/>
              </w:rPr>
              <w:t>обеспечение</w:t>
            </w:r>
            <w:r w:rsidRPr="00E00A48">
              <w:rPr>
                <w:rStyle w:val="129"/>
                <w:sz w:val="24"/>
                <w:szCs w:val="24"/>
              </w:rPr>
              <w:t xml:space="preserve"> </w:t>
            </w:r>
            <w:r w:rsidRPr="00E00A48">
              <w:rPr>
                <w:rStyle w:val="1210"/>
                <w:sz w:val="24"/>
                <w:szCs w:val="24"/>
              </w:rPr>
              <w:t>введения</w:t>
            </w:r>
            <w:r w:rsidRPr="00E00A48">
              <w:rPr>
                <w:rStyle w:val="129"/>
                <w:sz w:val="24"/>
                <w:szCs w:val="24"/>
              </w:rPr>
              <w:t xml:space="preserve"> </w:t>
            </w:r>
            <w:r w:rsidRPr="00E00A48">
              <w:rPr>
                <w:rStyle w:val="1210"/>
                <w:sz w:val="24"/>
                <w:szCs w:val="24"/>
              </w:rPr>
              <w:t>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w:t>
            </w:r>
            <w:r w:rsidRPr="00E00A48">
              <w:rPr>
                <w:rStyle w:val="129"/>
                <w:sz w:val="24"/>
                <w:szCs w:val="24"/>
              </w:rPr>
              <w:t xml:space="preserve"> </w:t>
            </w:r>
            <w:r w:rsidRPr="00E00A48">
              <w:rPr>
                <w:rStyle w:val="1210"/>
                <w:sz w:val="24"/>
                <w:szCs w:val="24"/>
              </w:rPr>
              <w:t>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2. Разработка модели организации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E00A48">
              <w:rPr>
                <w:rStyle w:val="129"/>
                <w:sz w:val="24"/>
                <w:szCs w:val="24"/>
              </w:rPr>
              <w:t xml:space="preserve"> </w:t>
            </w:r>
            <w:r w:rsidRPr="00E00A48">
              <w:rPr>
                <w:rStyle w:val="1210"/>
                <w:sz w:val="24"/>
                <w:szCs w:val="24"/>
              </w:rPr>
              <w:t>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4. Разработка и реализация системы мониторинга образовательных потребностей</w:t>
            </w:r>
            <w:r w:rsidRPr="00E00A48">
              <w:rPr>
                <w:rStyle w:val="129"/>
                <w:sz w:val="24"/>
                <w:szCs w:val="24"/>
              </w:rPr>
              <w:t xml:space="preserve"> </w:t>
            </w:r>
            <w:r w:rsidRPr="00E00A48">
              <w:rPr>
                <w:rStyle w:val="1210"/>
                <w:sz w:val="24"/>
                <w:szCs w:val="24"/>
              </w:rPr>
              <w:t>обучающихся и родителей по использованию часов вариативной части учебного</w:t>
            </w:r>
            <w:r w:rsidRPr="00E00A48">
              <w:rPr>
                <w:rStyle w:val="129"/>
                <w:sz w:val="24"/>
                <w:szCs w:val="24"/>
              </w:rPr>
              <w:t xml:space="preserve"> </w:t>
            </w:r>
            <w:r w:rsidRPr="00E00A48">
              <w:rPr>
                <w:rStyle w:val="1210"/>
                <w:sz w:val="24"/>
                <w:szCs w:val="24"/>
              </w:rPr>
              <w:t>плана и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tc>
      </w:tr>
      <w:tr w:rsidR="00643748" w:rsidRPr="00E00A48" w:rsidTr="00643748">
        <w:tc>
          <w:tcPr>
            <w:tcW w:w="2523" w:type="dxa"/>
            <w:vMerge w:val="restart"/>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IV. Кадровое обеспечение введения</w:t>
            </w:r>
            <w:r w:rsidRPr="00E00A48">
              <w:rPr>
                <w:rStyle w:val="129"/>
                <w:sz w:val="24"/>
                <w:szCs w:val="24"/>
              </w:rPr>
              <w:t xml:space="preserve"> </w:t>
            </w:r>
            <w:r w:rsidRPr="00E00A48">
              <w:rPr>
                <w:rStyle w:val="1210"/>
                <w:sz w:val="24"/>
                <w:szCs w:val="24"/>
              </w:rPr>
              <w:t>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1. Анализ кадрового обеспечения введения и реализации ФГОС 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2. Создание (корректировка) плана-графика повышения квалификации педагогических и руководящих работников</w:t>
            </w:r>
            <w:r w:rsidRPr="00E00A48">
              <w:rPr>
                <w:rStyle w:val="129"/>
                <w:sz w:val="24"/>
                <w:szCs w:val="24"/>
              </w:rPr>
              <w:t xml:space="preserve"> </w:t>
            </w:r>
            <w:r w:rsidRPr="00E00A48">
              <w:rPr>
                <w:rStyle w:val="1210"/>
                <w:sz w:val="24"/>
                <w:szCs w:val="24"/>
              </w:rPr>
              <w:t>образовательного учреждения в связи</w:t>
            </w:r>
            <w:r w:rsidRPr="00E00A48">
              <w:rPr>
                <w:rStyle w:val="129"/>
                <w:sz w:val="24"/>
                <w:szCs w:val="24"/>
              </w:rPr>
              <w:t xml:space="preserve"> </w:t>
            </w:r>
            <w:r w:rsidRPr="00E00A48">
              <w:rPr>
                <w:rStyle w:val="1210"/>
                <w:sz w:val="24"/>
                <w:szCs w:val="24"/>
              </w:rPr>
              <w:t>с введением 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10"/>
                <w:sz w:val="24"/>
                <w:szCs w:val="24"/>
              </w:rPr>
            </w:pPr>
            <w:r w:rsidRPr="00E00A48">
              <w:rPr>
                <w:rStyle w:val="1210"/>
                <w:sz w:val="24"/>
                <w:szCs w:val="24"/>
              </w:rPr>
              <w:t>3. Разработка (корректировка) плана научно-методической работы (внутри-</w:t>
            </w:r>
            <w:r w:rsidRPr="00E00A48">
              <w:rPr>
                <w:rStyle w:val="129"/>
                <w:sz w:val="24"/>
                <w:szCs w:val="24"/>
              </w:rPr>
              <w:t xml:space="preserve"> </w:t>
            </w:r>
            <w:r w:rsidRPr="00E00A48">
              <w:rPr>
                <w:rStyle w:val="1210"/>
                <w:sz w:val="24"/>
                <w:szCs w:val="24"/>
              </w:rPr>
              <w:t>школьного повышения квалификации)</w:t>
            </w:r>
            <w:r w:rsidRPr="00E00A48">
              <w:rPr>
                <w:rStyle w:val="129"/>
                <w:sz w:val="24"/>
                <w:szCs w:val="24"/>
              </w:rPr>
              <w:t xml:space="preserve"> </w:t>
            </w:r>
            <w:r w:rsidRPr="00E00A48">
              <w:rPr>
                <w:rStyle w:val="1210"/>
                <w:sz w:val="24"/>
                <w:szCs w:val="24"/>
              </w:rPr>
              <w:t>с ориентацией на проблемы введения</w:t>
            </w:r>
            <w:r w:rsidRPr="00E00A48">
              <w:rPr>
                <w:rStyle w:val="129"/>
                <w:sz w:val="24"/>
                <w:szCs w:val="24"/>
              </w:rPr>
              <w:t xml:space="preserve"> </w:t>
            </w:r>
            <w:r w:rsidRPr="00E00A48">
              <w:rPr>
                <w:rStyle w:val="1210"/>
                <w:sz w:val="24"/>
                <w:szCs w:val="24"/>
              </w:rPr>
              <w:t>ФГОС 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vMerge w:val="restart"/>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V. Информационное</w:t>
            </w:r>
            <w:r w:rsidRPr="00E00A48">
              <w:rPr>
                <w:rStyle w:val="127"/>
                <w:sz w:val="24"/>
                <w:szCs w:val="24"/>
              </w:rPr>
              <w:t xml:space="preserve"> </w:t>
            </w:r>
            <w:r w:rsidRPr="00E00A48">
              <w:rPr>
                <w:rStyle w:val="128"/>
                <w:sz w:val="24"/>
                <w:szCs w:val="24"/>
              </w:rPr>
              <w:t>обеспечение</w:t>
            </w:r>
            <w:r w:rsidRPr="00E00A48">
              <w:rPr>
                <w:rStyle w:val="127"/>
                <w:sz w:val="24"/>
                <w:szCs w:val="24"/>
              </w:rPr>
              <w:t xml:space="preserve"> </w:t>
            </w:r>
            <w:r w:rsidRPr="00E00A48">
              <w:rPr>
                <w:rStyle w:val="128"/>
                <w:sz w:val="24"/>
                <w:szCs w:val="24"/>
              </w:rPr>
              <w:t>введения</w:t>
            </w:r>
            <w:r w:rsidRPr="00E00A48">
              <w:rPr>
                <w:rStyle w:val="127"/>
                <w:sz w:val="24"/>
                <w:szCs w:val="24"/>
              </w:rPr>
              <w:t xml:space="preserve"> </w:t>
            </w:r>
            <w:r w:rsidRPr="00E00A48">
              <w:rPr>
                <w:rStyle w:val="128"/>
                <w:sz w:val="24"/>
                <w:szCs w:val="24"/>
              </w:rPr>
              <w:t>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1. Размещение на сайте ОУ информационных материалов о введении ФГОС</w:t>
            </w:r>
            <w:r w:rsidRPr="00E00A48">
              <w:rPr>
                <w:rStyle w:val="127"/>
                <w:sz w:val="24"/>
                <w:szCs w:val="24"/>
              </w:rPr>
              <w:t xml:space="preserve"> </w:t>
            </w:r>
            <w:r w:rsidRPr="00E00A48">
              <w:rPr>
                <w:rStyle w:val="128"/>
                <w:sz w:val="24"/>
                <w:szCs w:val="24"/>
              </w:rPr>
              <w:t>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1D41E2">
            <w:pPr>
              <w:rPr>
                <w:rStyle w:val="128"/>
                <w:sz w:val="24"/>
                <w:szCs w:val="24"/>
              </w:rPr>
            </w:pPr>
            <w:r w:rsidRPr="00E00A48">
              <w:rPr>
                <w:rStyle w:val="128"/>
                <w:sz w:val="24"/>
                <w:szCs w:val="24"/>
              </w:rPr>
              <w:t xml:space="preserve">2. </w:t>
            </w:r>
            <w:r w:rsidR="001D41E2">
              <w:rPr>
                <w:rStyle w:val="128"/>
                <w:sz w:val="24"/>
                <w:szCs w:val="24"/>
              </w:rPr>
              <w:t>И</w:t>
            </w:r>
            <w:r w:rsidRPr="00E00A48">
              <w:rPr>
                <w:rStyle w:val="128"/>
                <w:sz w:val="24"/>
                <w:szCs w:val="24"/>
              </w:rPr>
              <w:t>нформирование родительской общественности о подготовке к введению и порядке перехода на новые</w:t>
            </w:r>
            <w:r w:rsidRPr="00E00A48">
              <w:rPr>
                <w:rStyle w:val="127"/>
                <w:sz w:val="24"/>
                <w:szCs w:val="24"/>
              </w:rPr>
              <w:t xml:space="preserve"> </w:t>
            </w:r>
            <w:r w:rsidRPr="00E00A48">
              <w:rPr>
                <w:rStyle w:val="128"/>
                <w:sz w:val="24"/>
                <w:szCs w:val="24"/>
              </w:rPr>
              <w:t>стандарты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3. Организация изучения общественного мнения по вопросам введения новых стандартов и внесения дополнений</w:t>
            </w:r>
            <w:r w:rsidRPr="00E00A48">
              <w:rPr>
                <w:rStyle w:val="127"/>
                <w:sz w:val="24"/>
                <w:szCs w:val="24"/>
              </w:rPr>
              <w:t xml:space="preserve"> </w:t>
            </w:r>
            <w:r w:rsidRPr="00E00A48">
              <w:rPr>
                <w:rStyle w:val="128"/>
                <w:sz w:val="24"/>
                <w:szCs w:val="24"/>
              </w:rPr>
              <w:t>в содержание основной образовательной</w:t>
            </w:r>
            <w:r w:rsidRPr="00E00A48">
              <w:rPr>
                <w:rStyle w:val="127"/>
                <w:sz w:val="24"/>
                <w:szCs w:val="24"/>
              </w:rPr>
              <w:t xml:space="preserve"> </w:t>
            </w:r>
            <w:r w:rsidRPr="00E00A48">
              <w:rPr>
                <w:rStyle w:val="128"/>
                <w:sz w:val="24"/>
                <w:szCs w:val="24"/>
              </w:rPr>
              <w:t>программы 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4. Обеспечение публичной отчётности</w:t>
            </w:r>
            <w:r w:rsidRPr="00E00A48">
              <w:rPr>
                <w:rStyle w:val="127"/>
                <w:sz w:val="24"/>
                <w:szCs w:val="24"/>
              </w:rPr>
              <w:t xml:space="preserve"> </w:t>
            </w:r>
            <w:r w:rsidRPr="00E00A48">
              <w:rPr>
                <w:rStyle w:val="128"/>
                <w:sz w:val="24"/>
                <w:szCs w:val="24"/>
              </w:rPr>
              <w:t>ОУ о ходе и результатах введения 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vMerge/>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pStyle w:val="121"/>
              <w:rPr>
                <w:rStyle w:val="128"/>
                <w:sz w:val="24"/>
                <w:szCs w:val="24"/>
              </w:rPr>
            </w:pPr>
            <w:r w:rsidRPr="00E00A48">
              <w:rPr>
                <w:rStyle w:val="128"/>
                <w:sz w:val="24"/>
                <w:szCs w:val="24"/>
              </w:rPr>
              <w:t>5. Разработка рекомендаций для педагогических работников:</w:t>
            </w:r>
          </w:p>
          <w:p w:rsidR="00643748" w:rsidRPr="00E00A48" w:rsidRDefault="00643748" w:rsidP="005F042A">
            <w:pPr>
              <w:pStyle w:val="121"/>
              <w:rPr>
                <w:rStyle w:val="128"/>
                <w:sz w:val="24"/>
                <w:szCs w:val="24"/>
              </w:rPr>
            </w:pPr>
            <w:r w:rsidRPr="00E00A48">
              <w:rPr>
                <w:rStyle w:val="128"/>
                <w:sz w:val="24"/>
                <w:szCs w:val="24"/>
              </w:rPr>
              <w:t>— по организации внеурочной деятельности обучающихся;</w:t>
            </w:r>
          </w:p>
          <w:p w:rsidR="00643748" w:rsidRPr="00E00A48" w:rsidRDefault="00643748" w:rsidP="005F042A">
            <w:pPr>
              <w:pStyle w:val="121"/>
              <w:rPr>
                <w:rStyle w:val="128"/>
                <w:sz w:val="24"/>
                <w:szCs w:val="24"/>
              </w:rPr>
            </w:pPr>
            <w:r w:rsidRPr="00E00A48">
              <w:rPr>
                <w:rStyle w:val="128"/>
                <w:sz w:val="24"/>
                <w:szCs w:val="24"/>
              </w:rPr>
              <w:t>— по организации текущей и итоговой</w:t>
            </w:r>
            <w:r w:rsidRPr="00E00A48">
              <w:rPr>
                <w:rStyle w:val="127"/>
                <w:sz w:val="24"/>
                <w:szCs w:val="24"/>
              </w:rPr>
              <w:t xml:space="preserve"> </w:t>
            </w:r>
            <w:r w:rsidRPr="00E00A48">
              <w:rPr>
                <w:rStyle w:val="128"/>
                <w:sz w:val="24"/>
                <w:szCs w:val="24"/>
              </w:rPr>
              <w:t>оценки достижения планируемых результатов;</w:t>
            </w:r>
          </w:p>
          <w:p w:rsidR="00643748" w:rsidRPr="00E00A48" w:rsidRDefault="00643748" w:rsidP="005F042A">
            <w:pPr>
              <w:pStyle w:val="121"/>
              <w:rPr>
                <w:rStyle w:val="128"/>
                <w:sz w:val="24"/>
                <w:szCs w:val="24"/>
              </w:rPr>
            </w:pPr>
            <w:r w:rsidRPr="00E00A48">
              <w:rPr>
                <w:rStyle w:val="128"/>
                <w:sz w:val="24"/>
                <w:szCs w:val="24"/>
              </w:rPr>
              <w:t>— по использования ресурсов времени</w:t>
            </w:r>
            <w:r w:rsidRPr="00E00A48">
              <w:rPr>
                <w:rStyle w:val="127"/>
                <w:sz w:val="24"/>
                <w:szCs w:val="24"/>
              </w:rPr>
              <w:t xml:space="preserve"> </w:t>
            </w:r>
            <w:r w:rsidRPr="00E00A48">
              <w:rPr>
                <w:rStyle w:val="128"/>
                <w:sz w:val="24"/>
                <w:szCs w:val="24"/>
              </w:rPr>
              <w:t>для организации домашней работы обучающихся;</w:t>
            </w:r>
          </w:p>
          <w:p w:rsidR="00643748" w:rsidRPr="00E00A48" w:rsidRDefault="00643748" w:rsidP="005F042A">
            <w:pPr>
              <w:rPr>
                <w:rStyle w:val="128"/>
                <w:sz w:val="24"/>
                <w:szCs w:val="24"/>
              </w:rPr>
            </w:pPr>
            <w:r w:rsidRPr="00E00A48">
              <w:rPr>
                <w:rStyle w:val="128"/>
                <w:sz w:val="24"/>
                <w:szCs w:val="24"/>
              </w:rPr>
              <w:t>— перечня и рекомендаций по использованию интерактивных технологий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pStyle w:val="121"/>
              <w:rPr>
                <w:rStyle w:val="128"/>
                <w:sz w:val="24"/>
                <w:szCs w:val="24"/>
              </w:rPr>
            </w:pPr>
            <w:r w:rsidRPr="00E00A48">
              <w:rPr>
                <w:rStyle w:val="128"/>
                <w:sz w:val="24"/>
                <w:szCs w:val="24"/>
              </w:rPr>
              <w:lastRenderedPageBreak/>
              <w:t>VI. Материально-техническое</w:t>
            </w:r>
            <w:r w:rsidRPr="00E00A48">
              <w:rPr>
                <w:sz w:val="24"/>
                <w:szCs w:val="24"/>
              </w:rPr>
              <w:t xml:space="preserve"> </w:t>
            </w:r>
            <w:r w:rsidRPr="00E00A48">
              <w:rPr>
                <w:rStyle w:val="128"/>
                <w:sz w:val="24"/>
                <w:szCs w:val="24"/>
              </w:rPr>
              <w:t>обеспечение</w:t>
            </w:r>
            <w:r w:rsidRPr="00E00A48">
              <w:rPr>
                <w:sz w:val="24"/>
                <w:szCs w:val="24"/>
              </w:rPr>
              <w:t xml:space="preserve"> </w:t>
            </w:r>
            <w:r w:rsidRPr="00E00A48">
              <w:rPr>
                <w:rStyle w:val="128"/>
                <w:sz w:val="24"/>
                <w:szCs w:val="24"/>
              </w:rPr>
              <w:t>введения ФГОС</w:t>
            </w:r>
          </w:p>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1. Анализ материально-технического обеспечения введения и реализации</w:t>
            </w:r>
            <w:r w:rsidRPr="00E00A48">
              <w:rPr>
                <w:rStyle w:val="127"/>
                <w:sz w:val="24"/>
                <w:szCs w:val="24"/>
              </w:rPr>
              <w:t xml:space="preserve"> </w:t>
            </w:r>
            <w:r w:rsidRPr="00E00A48">
              <w:rPr>
                <w:rStyle w:val="128"/>
                <w:sz w:val="24"/>
                <w:szCs w:val="24"/>
              </w:rPr>
              <w:t>ФГОС основного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5F042A">
            <w:r w:rsidRPr="00E00A48">
              <w:t>Июнь 2015</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8"/>
                <w:sz w:val="24"/>
                <w:szCs w:val="24"/>
              </w:rPr>
            </w:pPr>
            <w:r w:rsidRPr="00E00A48">
              <w:rPr>
                <w:rStyle w:val="128"/>
                <w:sz w:val="24"/>
                <w:szCs w:val="24"/>
              </w:rPr>
              <w:t>2. Обеспечение соответствия материально-технической базы ОУ требованиям</w:t>
            </w:r>
            <w:r w:rsidRPr="00E00A48">
              <w:rPr>
                <w:rStyle w:val="127"/>
                <w:sz w:val="24"/>
                <w:szCs w:val="24"/>
              </w:rPr>
              <w:t xml:space="preserve"> </w:t>
            </w:r>
            <w:r w:rsidRPr="00E00A48">
              <w:rPr>
                <w:rStyle w:val="128"/>
                <w:sz w:val="24"/>
                <w:szCs w:val="24"/>
              </w:rPr>
              <w:t>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6"/>
                <w:sz w:val="24"/>
                <w:szCs w:val="24"/>
              </w:rPr>
            </w:pPr>
            <w:r w:rsidRPr="00E00A48">
              <w:rPr>
                <w:rStyle w:val="126"/>
                <w:sz w:val="24"/>
                <w:szCs w:val="24"/>
              </w:rPr>
              <w:t>3. Обеспечение соответствия санитарно-гигиенических условий требованиям</w:t>
            </w:r>
            <w:r w:rsidRPr="00E00A48">
              <w:rPr>
                <w:rStyle w:val="125"/>
                <w:sz w:val="24"/>
                <w:szCs w:val="24"/>
              </w:rPr>
              <w:t xml:space="preserve"> </w:t>
            </w:r>
            <w:r w:rsidRPr="00E00A48">
              <w:rPr>
                <w:rStyle w:val="126"/>
                <w:sz w:val="24"/>
                <w:szCs w:val="24"/>
              </w:rPr>
              <w:t>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6"/>
                <w:sz w:val="24"/>
                <w:szCs w:val="24"/>
              </w:rPr>
            </w:pPr>
            <w:r w:rsidRPr="00E00A48">
              <w:rPr>
                <w:rStyle w:val="126"/>
                <w:sz w:val="24"/>
                <w:szCs w:val="24"/>
              </w:rPr>
              <w:t>4. Обеспечение соответствия условий реализации ООП противопожарным нормам, нормам охраны труда работников</w:t>
            </w:r>
            <w:r w:rsidRPr="00E00A48">
              <w:rPr>
                <w:rStyle w:val="125"/>
                <w:sz w:val="24"/>
                <w:szCs w:val="24"/>
              </w:rPr>
              <w:t xml:space="preserve"> </w:t>
            </w:r>
            <w:r w:rsidRPr="00E00A48">
              <w:rPr>
                <w:rStyle w:val="126"/>
                <w:sz w:val="24"/>
                <w:szCs w:val="24"/>
              </w:rPr>
              <w:t>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Август 2015</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6"/>
                <w:sz w:val="24"/>
                <w:szCs w:val="24"/>
              </w:rPr>
            </w:pPr>
            <w:r w:rsidRPr="00E00A48">
              <w:rPr>
                <w:rStyle w:val="126"/>
                <w:sz w:val="24"/>
                <w:szCs w:val="24"/>
              </w:rPr>
              <w:t>5. Обеспечение соответствия информационно-образовательной среды требованиям ФГОС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6"/>
                <w:sz w:val="24"/>
                <w:szCs w:val="24"/>
              </w:rPr>
            </w:pPr>
            <w:r w:rsidRPr="00E00A48">
              <w:rPr>
                <w:rStyle w:val="126"/>
                <w:sz w:val="24"/>
                <w:szCs w:val="24"/>
              </w:rPr>
              <w:t>6. Обеспечение укомплектованности</w:t>
            </w:r>
            <w:r w:rsidRPr="00E00A48">
              <w:rPr>
                <w:rStyle w:val="125"/>
                <w:sz w:val="24"/>
                <w:szCs w:val="24"/>
              </w:rPr>
              <w:t xml:space="preserve"> </w:t>
            </w:r>
            <w:r w:rsidRPr="00E00A48">
              <w:rPr>
                <w:rStyle w:val="126"/>
                <w:sz w:val="24"/>
                <w:szCs w:val="24"/>
              </w:rPr>
              <w:t>библиотечно-информационного центра</w:t>
            </w:r>
            <w:r w:rsidRPr="00E00A48">
              <w:rPr>
                <w:rStyle w:val="125"/>
                <w:sz w:val="24"/>
                <w:szCs w:val="24"/>
              </w:rPr>
              <w:t xml:space="preserve"> </w:t>
            </w:r>
            <w:r w:rsidRPr="00E00A48">
              <w:rPr>
                <w:rStyle w:val="126"/>
                <w:sz w:val="24"/>
                <w:szCs w:val="24"/>
              </w:rPr>
              <w:t>печатными и электронными образовательными ресурсами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Август 2015</w:t>
            </w:r>
          </w:p>
        </w:tc>
      </w:tr>
      <w:tr w:rsidR="00643748" w:rsidRPr="00E00A48" w:rsidTr="00643748">
        <w:tc>
          <w:tcPr>
            <w:tcW w:w="2523" w:type="dxa"/>
            <w:tcBorders>
              <w:top w:val="single" w:sz="4" w:space="0" w:color="000000"/>
              <w:left w:val="single" w:sz="4" w:space="0" w:color="000000"/>
              <w:bottom w:val="single" w:sz="4" w:space="0" w:color="000000"/>
            </w:tcBorders>
            <w:shd w:val="clear" w:color="auto" w:fill="auto"/>
          </w:tcPr>
          <w:p w:rsidR="00643748" w:rsidRPr="00E00A48" w:rsidRDefault="00643748" w:rsidP="005F042A"/>
        </w:tc>
        <w:tc>
          <w:tcPr>
            <w:tcW w:w="10490" w:type="dxa"/>
            <w:tcBorders>
              <w:top w:val="single" w:sz="4" w:space="0" w:color="000000"/>
              <w:left w:val="single" w:sz="4" w:space="0" w:color="000000"/>
              <w:bottom w:val="single" w:sz="4" w:space="0" w:color="000000"/>
            </w:tcBorders>
            <w:shd w:val="clear" w:color="auto" w:fill="auto"/>
          </w:tcPr>
          <w:p w:rsidR="00643748" w:rsidRPr="00E00A48" w:rsidRDefault="00643748" w:rsidP="005F042A">
            <w:pPr>
              <w:rPr>
                <w:rStyle w:val="126"/>
                <w:sz w:val="24"/>
                <w:szCs w:val="24"/>
              </w:rPr>
            </w:pPr>
            <w:r w:rsidRPr="00E00A48">
              <w:rPr>
                <w:rStyle w:val="126"/>
                <w:sz w:val="24"/>
                <w:szCs w:val="24"/>
              </w:rPr>
              <w:t>7. Обеспечение контролируемого доступа участников образовательного процесса</w:t>
            </w:r>
            <w:r w:rsidRPr="00E00A48">
              <w:rPr>
                <w:rStyle w:val="125"/>
                <w:sz w:val="24"/>
                <w:szCs w:val="24"/>
              </w:rPr>
              <w:t xml:space="preserve"> </w:t>
            </w:r>
            <w:r w:rsidRPr="00E00A48">
              <w:rPr>
                <w:rStyle w:val="126"/>
                <w:sz w:val="24"/>
                <w:szCs w:val="24"/>
              </w:rPr>
              <w:t>к информационным образовательным ресурсам в сети Интернет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43748" w:rsidRPr="00E00A48" w:rsidRDefault="00643748" w:rsidP="001D41E2">
            <w:pPr>
              <w:ind w:firstLine="0"/>
            </w:pPr>
            <w:r w:rsidRPr="00E00A48">
              <w:t>В течение года</w:t>
            </w:r>
          </w:p>
        </w:tc>
      </w:tr>
    </w:tbl>
    <w:p w:rsidR="00E91779" w:rsidRDefault="00E91779" w:rsidP="00E91779"/>
    <w:p w:rsidR="001D41E2" w:rsidRPr="00E00A48" w:rsidRDefault="001D41E2" w:rsidP="001D41E2">
      <w:r w:rsidRPr="00E00A48">
        <w:t>3.3 Ожидаемые образовательные результаты обучения в основной школе</w:t>
      </w:r>
    </w:p>
    <w:p w:rsidR="001D41E2" w:rsidRPr="00E00A48" w:rsidRDefault="001D41E2" w:rsidP="001D41E2">
      <w:r w:rsidRPr="00E00A48">
        <w:t>Выпускник основной школы должен обладать следующими характеристиками к окончанию 9-го класса:</w:t>
      </w:r>
    </w:p>
    <w:p w:rsidR="001D41E2" w:rsidRPr="00E00A48" w:rsidRDefault="001D41E2" w:rsidP="001D41E2">
      <w:r w:rsidRPr="00E00A48">
        <w:t>знание учебных предметов основного общего образования;</w:t>
      </w:r>
    </w:p>
    <w:p w:rsidR="001D41E2" w:rsidRPr="00E00A48" w:rsidRDefault="001D41E2" w:rsidP="001D41E2">
      <w:r w:rsidRPr="00E00A48">
        <w:t>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w:t>
      </w:r>
    </w:p>
    <w:p w:rsidR="001D41E2" w:rsidRPr="00E00A48" w:rsidRDefault="001D41E2" w:rsidP="001D41E2">
      <w:r w:rsidRPr="00E00A48">
        <w:t>высокий уровень ценностного отношения (воспитанности) и способности к ведению здорового образа жизни;</w:t>
      </w:r>
    </w:p>
    <w:p w:rsidR="00E91779" w:rsidRPr="00E00A48" w:rsidRDefault="001D41E2" w:rsidP="001D41E2">
      <w:pPr>
        <w:sectPr w:rsidR="00E91779" w:rsidRPr="00E00A48" w:rsidSect="005F042A">
          <w:footnotePr>
            <w:numRestart w:val="eachPage"/>
          </w:footnotePr>
          <w:type w:val="continuous"/>
          <w:pgSz w:w="16838" w:h="11906" w:orient="landscape"/>
          <w:pgMar w:top="851" w:right="1134" w:bottom="1701" w:left="1134" w:header="709" w:footer="709" w:gutter="0"/>
          <w:cols w:space="708"/>
          <w:docGrid w:linePitch="360"/>
        </w:sectPr>
      </w:pPr>
      <w:r w:rsidRPr="00E00A48">
        <w:t>информационную готовность к осуществлению зрелого выбора будущего профессионального пути</w:t>
      </w:r>
    </w:p>
    <w:p w:rsidR="007503C5" w:rsidRDefault="007503C5" w:rsidP="001D41E2">
      <w:pPr>
        <w:ind w:firstLine="0"/>
      </w:pPr>
    </w:p>
    <w:sectPr w:rsidR="007503C5" w:rsidSect="007503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42A" w:rsidRDefault="005F042A" w:rsidP="00F25187">
      <w:r>
        <w:separator/>
      </w:r>
    </w:p>
  </w:endnote>
  <w:endnote w:type="continuationSeparator" w:id="0">
    <w:p w:rsidR="005F042A" w:rsidRDefault="005F042A" w:rsidP="00F25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Futuris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2A" w:rsidRDefault="00471CFF" w:rsidP="005F042A">
    <w:pPr>
      <w:pStyle w:val="a5"/>
    </w:pPr>
    <w:fldSimple w:instr="PAGE   \* MERGEFORMAT">
      <w:r w:rsidR="00161A4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2A" w:rsidRDefault="00471CFF" w:rsidP="005F042A">
    <w:pPr>
      <w:pStyle w:val="a5"/>
    </w:pPr>
    <w:fldSimple w:instr="PAGE   \* MERGEFORMAT">
      <w:r w:rsidR="00161A49">
        <w:rPr>
          <w:noProof/>
        </w:rPr>
        <w:t>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42A" w:rsidRDefault="005F042A" w:rsidP="00F25187">
      <w:r>
        <w:separator/>
      </w:r>
    </w:p>
  </w:footnote>
  <w:footnote w:type="continuationSeparator" w:id="0">
    <w:p w:rsidR="005F042A" w:rsidRDefault="005F042A" w:rsidP="00F25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2A" w:rsidRDefault="00471CFF" w:rsidP="005F042A">
    <w:pPr>
      <w:pStyle w:val="a3"/>
      <w:rPr>
        <w:rStyle w:val="ac"/>
      </w:rPr>
    </w:pPr>
    <w:r>
      <w:rPr>
        <w:rStyle w:val="ac"/>
      </w:rPr>
      <w:fldChar w:fldCharType="begin"/>
    </w:r>
    <w:r w:rsidR="005F042A">
      <w:rPr>
        <w:rStyle w:val="ac"/>
      </w:rPr>
      <w:instrText xml:space="preserve">PAGE  </w:instrText>
    </w:r>
    <w:r>
      <w:rPr>
        <w:rStyle w:val="ac"/>
      </w:rPr>
      <w:fldChar w:fldCharType="end"/>
    </w:r>
  </w:p>
  <w:p w:rsidR="005F042A" w:rsidRDefault="005F042A" w:rsidP="005F04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2A" w:rsidRDefault="00471CFF" w:rsidP="005F042A">
    <w:pPr>
      <w:pStyle w:val="a3"/>
      <w:rPr>
        <w:rStyle w:val="ac"/>
      </w:rPr>
    </w:pPr>
    <w:r>
      <w:rPr>
        <w:rStyle w:val="ac"/>
      </w:rPr>
      <w:fldChar w:fldCharType="begin"/>
    </w:r>
    <w:r w:rsidR="005F042A">
      <w:rPr>
        <w:rStyle w:val="ac"/>
      </w:rPr>
      <w:instrText xml:space="preserve">PAGE  </w:instrText>
    </w:r>
    <w:r>
      <w:rPr>
        <w:rStyle w:val="ac"/>
      </w:rPr>
      <w:fldChar w:fldCharType="end"/>
    </w:r>
  </w:p>
  <w:p w:rsidR="005F042A" w:rsidRDefault="005F042A" w:rsidP="005F04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487"/>
    <w:multiLevelType w:val="hybridMultilevel"/>
    <w:tmpl w:val="27C070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34400E"/>
    <w:multiLevelType w:val="hybridMultilevel"/>
    <w:tmpl w:val="438E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0541F"/>
    <w:multiLevelType w:val="hybridMultilevel"/>
    <w:tmpl w:val="EF86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4D2A8C"/>
    <w:multiLevelType w:val="multilevel"/>
    <w:tmpl w:val="047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41911"/>
    <w:multiLevelType w:val="hybridMultilevel"/>
    <w:tmpl w:val="3B8483D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3C942CED"/>
    <w:multiLevelType w:val="multilevel"/>
    <w:tmpl w:val="5144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1100F"/>
    <w:multiLevelType w:val="hybridMultilevel"/>
    <w:tmpl w:val="A96C3880"/>
    <w:lvl w:ilvl="0" w:tplc="FFFFFFFF">
      <w:start w:val="1"/>
      <w:numFmt w:val="decimal"/>
      <w:lvlText w:val="%1)"/>
      <w:lvlJc w:val="left"/>
      <w:pPr>
        <w:ind w:left="928"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7">
    <w:nsid w:val="44DA2731"/>
    <w:multiLevelType w:val="multilevel"/>
    <w:tmpl w:val="540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506601"/>
    <w:multiLevelType w:val="multilevel"/>
    <w:tmpl w:val="FD7E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37E0B"/>
    <w:multiLevelType w:val="multilevel"/>
    <w:tmpl w:val="5E3C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C0707"/>
    <w:multiLevelType w:val="hybridMultilevel"/>
    <w:tmpl w:val="9C200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0D6931"/>
    <w:multiLevelType w:val="hybridMultilevel"/>
    <w:tmpl w:val="1C008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311F1F"/>
    <w:multiLevelType w:val="hybridMultilevel"/>
    <w:tmpl w:val="3794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8E5F4C"/>
    <w:multiLevelType w:val="multilevel"/>
    <w:tmpl w:val="3D0C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260CD5"/>
    <w:multiLevelType w:val="hybridMultilevel"/>
    <w:tmpl w:val="D9260B5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6B45064A"/>
    <w:multiLevelType w:val="multilevel"/>
    <w:tmpl w:val="829C02C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73282190"/>
    <w:multiLevelType w:val="multilevel"/>
    <w:tmpl w:val="6F0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B6920"/>
    <w:multiLevelType w:val="multilevel"/>
    <w:tmpl w:val="74D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33381"/>
    <w:multiLevelType w:val="hybridMultilevel"/>
    <w:tmpl w:val="1232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050DF0"/>
    <w:multiLevelType w:val="hybridMultilevel"/>
    <w:tmpl w:val="CAE6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1B3B52"/>
    <w:multiLevelType w:val="hybridMultilevel"/>
    <w:tmpl w:val="F4CA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9"/>
  </w:num>
  <w:num w:numId="5">
    <w:abstractNumId w:val="7"/>
  </w:num>
  <w:num w:numId="6">
    <w:abstractNumId w:val="18"/>
  </w:num>
  <w:num w:numId="7">
    <w:abstractNumId w:val="5"/>
  </w:num>
  <w:num w:numId="8">
    <w:abstractNumId w:val="17"/>
  </w:num>
  <w:num w:numId="9">
    <w:abstractNumId w:val="4"/>
  </w:num>
  <w:num w:numId="10">
    <w:abstractNumId w:val="6"/>
  </w:num>
  <w:num w:numId="11">
    <w:abstractNumId w:val="8"/>
  </w:num>
  <w:num w:numId="12">
    <w:abstractNumId w:val="1"/>
  </w:num>
  <w:num w:numId="13">
    <w:abstractNumId w:val="15"/>
  </w:num>
  <w:num w:numId="14">
    <w:abstractNumId w:val="16"/>
  </w:num>
  <w:num w:numId="15">
    <w:abstractNumId w:val="0"/>
  </w:num>
  <w:num w:numId="16">
    <w:abstractNumId w:val="2"/>
  </w:num>
  <w:num w:numId="17">
    <w:abstractNumId w:val="21"/>
  </w:num>
  <w:num w:numId="18">
    <w:abstractNumId w:val="13"/>
  </w:num>
  <w:num w:numId="19">
    <w:abstractNumId w:val="19"/>
  </w:num>
  <w:num w:numId="20">
    <w:abstractNumId w:val="11"/>
  </w:num>
  <w:num w:numId="21">
    <w:abstractNumId w:val="12"/>
  </w:num>
  <w:num w:numId="22">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E91779"/>
    <w:rsid w:val="00135041"/>
    <w:rsid w:val="00161A49"/>
    <w:rsid w:val="001D41E2"/>
    <w:rsid w:val="00471CFF"/>
    <w:rsid w:val="005F042A"/>
    <w:rsid w:val="00643748"/>
    <w:rsid w:val="00661A1E"/>
    <w:rsid w:val="007503C5"/>
    <w:rsid w:val="00DE6748"/>
    <w:rsid w:val="00E91779"/>
    <w:rsid w:val="00F25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91779"/>
    <w:pPr>
      <w:spacing w:after="0" w:line="240" w:lineRule="auto"/>
      <w:ind w:firstLine="770"/>
      <w:jc w:val="both"/>
    </w:pPr>
    <w:rPr>
      <w:rFonts w:ascii="Times New Roman" w:eastAsia="Times New Roman" w:hAnsi="Times New Roman" w:cs="Times New Roman"/>
      <w:sz w:val="24"/>
      <w:szCs w:val="24"/>
      <w:lang w:bidi="en-US"/>
    </w:rPr>
  </w:style>
  <w:style w:type="paragraph" w:styleId="1">
    <w:name w:val="heading 1"/>
    <w:basedOn w:val="a"/>
    <w:next w:val="a"/>
    <w:link w:val="10"/>
    <w:qFormat/>
    <w:rsid w:val="00E91779"/>
    <w:pPr>
      <w:pBdr>
        <w:bottom w:val="single" w:sz="12" w:space="1" w:color="365F91"/>
      </w:pBdr>
      <w:spacing w:before="600" w:after="80"/>
      <w:ind w:firstLine="0"/>
      <w:outlineLvl w:val="0"/>
    </w:pPr>
    <w:rPr>
      <w:rFonts w:ascii="Cambria" w:hAnsi="Cambria"/>
      <w:b/>
      <w:bCs/>
      <w:color w:val="365F91"/>
      <w:lang w:bidi="ar-SA"/>
    </w:rPr>
  </w:style>
  <w:style w:type="paragraph" w:styleId="2">
    <w:name w:val="heading 2"/>
    <w:basedOn w:val="a"/>
    <w:next w:val="a"/>
    <w:link w:val="20"/>
    <w:qFormat/>
    <w:rsid w:val="00E91779"/>
    <w:pPr>
      <w:pBdr>
        <w:bottom w:val="single" w:sz="8" w:space="1" w:color="4F81BD"/>
      </w:pBdr>
      <w:spacing w:before="200" w:after="80"/>
      <w:ind w:firstLine="0"/>
      <w:outlineLvl w:val="1"/>
    </w:pPr>
    <w:rPr>
      <w:rFonts w:ascii="Cambria" w:hAnsi="Cambria"/>
      <w:color w:val="365F91"/>
      <w:lang w:bidi="ar-SA"/>
    </w:rPr>
  </w:style>
  <w:style w:type="paragraph" w:styleId="3">
    <w:name w:val="heading 3"/>
    <w:basedOn w:val="a"/>
    <w:next w:val="a"/>
    <w:link w:val="30"/>
    <w:qFormat/>
    <w:rsid w:val="00E91779"/>
    <w:pPr>
      <w:pBdr>
        <w:bottom w:val="single" w:sz="4" w:space="1" w:color="95B3D7"/>
      </w:pBdr>
      <w:spacing w:before="200" w:after="80"/>
      <w:ind w:firstLine="0"/>
      <w:outlineLvl w:val="2"/>
    </w:pPr>
    <w:rPr>
      <w:rFonts w:ascii="Cambria" w:hAnsi="Cambria"/>
      <w:color w:val="4F81BD"/>
      <w:lang w:bidi="ar-SA"/>
    </w:rPr>
  </w:style>
  <w:style w:type="paragraph" w:styleId="4">
    <w:name w:val="heading 4"/>
    <w:basedOn w:val="a"/>
    <w:next w:val="a"/>
    <w:link w:val="40"/>
    <w:qFormat/>
    <w:rsid w:val="00E91779"/>
    <w:pPr>
      <w:pBdr>
        <w:bottom w:val="single" w:sz="4" w:space="2" w:color="B8CCE4"/>
      </w:pBdr>
      <w:spacing w:before="200" w:after="80"/>
      <w:ind w:firstLine="0"/>
      <w:outlineLvl w:val="3"/>
    </w:pPr>
    <w:rPr>
      <w:rFonts w:ascii="Cambria" w:hAnsi="Cambria"/>
      <w:i/>
      <w:iCs/>
      <w:color w:val="4F81BD"/>
      <w:lang w:bidi="ar-SA"/>
    </w:rPr>
  </w:style>
  <w:style w:type="paragraph" w:styleId="5">
    <w:name w:val="heading 5"/>
    <w:basedOn w:val="a"/>
    <w:next w:val="a"/>
    <w:link w:val="50"/>
    <w:qFormat/>
    <w:rsid w:val="00E91779"/>
    <w:pPr>
      <w:spacing w:before="200" w:after="80"/>
      <w:ind w:firstLine="0"/>
      <w:outlineLvl w:val="4"/>
    </w:pPr>
    <w:rPr>
      <w:rFonts w:ascii="Cambria" w:hAnsi="Cambria"/>
      <w:color w:val="4F81BD"/>
      <w:sz w:val="20"/>
      <w:szCs w:val="20"/>
      <w:lang w:bidi="ar-SA"/>
    </w:rPr>
  </w:style>
  <w:style w:type="paragraph" w:styleId="6">
    <w:name w:val="heading 6"/>
    <w:basedOn w:val="a"/>
    <w:next w:val="a"/>
    <w:link w:val="60"/>
    <w:qFormat/>
    <w:rsid w:val="00E91779"/>
    <w:pPr>
      <w:spacing w:before="280" w:after="100"/>
      <w:ind w:firstLine="0"/>
      <w:outlineLvl w:val="5"/>
    </w:pPr>
    <w:rPr>
      <w:rFonts w:ascii="Cambria" w:hAnsi="Cambria"/>
      <w:i/>
      <w:iCs/>
      <w:color w:val="4F81BD"/>
      <w:sz w:val="20"/>
      <w:szCs w:val="20"/>
      <w:lang w:bidi="ar-SA"/>
    </w:rPr>
  </w:style>
  <w:style w:type="paragraph" w:styleId="7">
    <w:name w:val="heading 7"/>
    <w:basedOn w:val="a"/>
    <w:next w:val="a"/>
    <w:link w:val="70"/>
    <w:qFormat/>
    <w:rsid w:val="00E91779"/>
    <w:pPr>
      <w:spacing w:before="320" w:after="100"/>
      <w:ind w:firstLine="0"/>
      <w:outlineLvl w:val="6"/>
    </w:pPr>
    <w:rPr>
      <w:rFonts w:ascii="Cambria" w:hAnsi="Cambria"/>
      <w:b/>
      <w:bCs/>
      <w:color w:val="9BBB59"/>
      <w:sz w:val="20"/>
      <w:szCs w:val="20"/>
      <w:lang w:bidi="ar-SA"/>
    </w:rPr>
  </w:style>
  <w:style w:type="paragraph" w:styleId="8">
    <w:name w:val="heading 8"/>
    <w:basedOn w:val="a"/>
    <w:next w:val="a"/>
    <w:link w:val="80"/>
    <w:qFormat/>
    <w:rsid w:val="00E91779"/>
    <w:pPr>
      <w:spacing w:before="320" w:after="100"/>
      <w:ind w:firstLine="0"/>
      <w:outlineLvl w:val="7"/>
    </w:pPr>
    <w:rPr>
      <w:rFonts w:ascii="Cambria" w:hAnsi="Cambria"/>
      <w:b/>
      <w:bCs/>
      <w:i/>
      <w:iCs/>
      <w:color w:val="9BBB59"/>
      <w:sz w:val="20"/>
      <w:szCs w:val="20"/>
      <w:lang w:bidi="ar-SA"/>
    </w:rPr>
  </w:style>
  <w:style w:type="paragraph" w:styleId="9">
    <w:name w:val="heading 9"/>
    <w:basedOn w:val="a"/>
    <w:next w:val="a"/>
    <w:link w:val="90"/>
    <w:qFormat/>
    <w:rsid w:val="00E91779"/>
    <w:pPr>
      <w:spacing w:before="320" w:after="100"/>
      <w:ind w:firstLine="0"/>
      <w:outlineLvl w:val="8"/>
    </w:pPr>
    <w:rPr>
      <w:rFonts w:ascii="Cambria" w:hAnsi="Cambria"/>
      <w:i/>
      <w:iCs/>
      <w:color w:val="9BBB59"/>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91779"/>
  </w:style>
  <w:style w:type="paragraph" w:styleId="a3">
    <w:name w:val="header"/>
    <w:basedOn w:val="a"/>
    <w:link w:val="a4"/>
    <w:rsid w:val="00E91779"/>
    <w:pPr>
      <w:tabs>
        <w:tab w:val="center" w:pos="4677"/>
        <w:tab w:val="right" w:pos="9355"/>
      </w:tabs>
    </w:pPr>
    <w:rPr>
      <w:rFonts w:ascii="Calibri" w:eastAsia="Calibri" w:hAnsi="Calibri"/>
      <w:lang w:val="en-US" w:eastAsia="ru-RU" w:bidi="ar-SA"/>
    </w:rPr>
  </w:style>
  <w:style w:type="character" w:customStyle="1" w:styleId="a4">
    <w:name w:val="Верхний колонтитул Знак"/>
    <w:basedOn w:val="a0"/>
    <w:link w:val="a3"/>
    <w:rsid w:val="00E91779"/>
    <w:rPr>
      <w:rFonts w:ascii="Calibri" w:eastAsia="Calibri" w:hAnsi="Calibri" w:cs="Times New Roman"/>
      <w:sz w:val="24"/>
      <w:szCs w:val="24"/>
      <w:lang w:val="en-US" w:eastAsia="ru-RU"/>
    </w:rPr>
  </w:style>
  <w:style w:type="paragraph" w:styleId="a5">
    <w:name w:val="footer"/>
    <w:basedOn w:val="a"/>
    <w:link w:val="11"/>
    <w:rsid w:val="00E91779"/>
    <w:pPr>
      <w:tabs>
        <w:tab w:val="center" w:pos="4677"/>
        <w:tab w:val="right" w:pos="9355"/>
      </w:tabs>
    </w:pPr>
    <w:rPr>
      <w:rFonts w:ascii="Calibri" w:eastAsia="Calibri" w:hAnsi="Calibri"/>
      <w:lang w:val="en-US" w:eastAsia="ru-RU" w:bidi="ar-SA"/>
    </w:rPr>
  </w:style>
  <w:style w:type="character" w:customStyle="1" w:styleId="a6">
    <w:name w:val="Нижний колонтитул Знак"/>
    <w:basedOn w:val="a0"/>
    <w:link w:val="a5"/>
    <w:rsid w:val="00E91779"/>
    <w:rPr>
      <w:rFonts w:ascii="Times New Roman" w:eastAsia="Times New Roman" w:hAnsi="Times New Roman" w:cs="Times New Roman"/>
      <w:sz w:val="24"/>
      <w:szCs w:val="24"/>
      <w:lang w:bidi="en-US"/>
    </w:rPr>
  </w:style>
  <w:style w:type="character" w:customStyle="1" w:styleId="11">
    <w:name w:val="Нижний колонтитул Знак1"/>
    <w:link w:val="a5"/>
    <w:locked/>
    <w:rsid w:val="00E91779"/>
    <w:rPr>
      <w:rFonts w:ascii="Calibri" w:eastAsia="Calibri" w:hAnsi="Calibri" w:cs="Times New Roman"/>
      <w:sz w:val="24"/>
      <w:szCs w:val="24"/>
      <w:lang w:val="en-US"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rsid w:val="00E91779"/>
    <w:pPr>
      <w:spacing w:before="100" w:beforeAutospacing="1" w:after="100" w:afterAutospacing="1"/>
    </w:pPr>
    <w:rPr>
      <w:rFonts w:ascii="Calibri" w:hAnsi="Calibri"/>
      <w:sz w:val="22"/>
      <w:szCs w:val="22"/>
    </w:rPr>
  </w:style>
  <w:style w:type="character" w:styleId="a9">
    <w:name w:val="Strong"/>
    <w:qFormat/>
    <w:rsid w:val="00E91779"/>
    <w:rPr>
      <w:b/>
      <w:bCs/>
      <w:spacing w:val="0"/>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E91779"/>
    <w:pPr>
      <w:spacing w:after="120"/>
    </w:pPr>
    <w:rPr>
      <w:rFonts w:ascii="Calibri" w:hAnsi="Calibri"/>
      <w:lang w:eastAsia="ru-RU" w:bidi="ar-SA"/>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rsid w:val="00E91779"/>
    <w:rPr>
      <w:rFonts w:ascii="Calibri" w:eastAsia="Times New Roman" w:hAnsi="Calibri" w:cs="Times New Roman"/>
      <w:sz w:val="24"/>
      <w:szCs w:val="24"/>
      <w:lang w:eastAsia="ru-RU"/>
    </w:rPr>
  </w:style>
  <w:style w:type="character" w:styleId="ac">
    <w:name w:val="page number"/>
    <w:basedOn w:val="a0"/>
    <w:rsid w:val="00E91779"/>
  </w:style>
  <w:style w:type="paragraph" w:customStyle="1" w:styleId="12">
    <w:name w:val="Абзац списка1"/>
    <w:basedOn w:val="a"/>
    <w:rsid w:val="00E91779"/>
    <w:pPr>
      <w:ind w:left="720"/>
      <w:contextualSpacing/>
    </w:pPr>
  </w:style>
  <w:style w:type="paragraph" w:styleId="ad">
    <w:name w:val="No Spacing"/>
    <w:basedOn w:val="a"/>
    <w:link w:val="ae"/>
    <w:uiPriority w:val="1"/>
    <w:qFormat/>
    <w:rsid w:val="00E91779"/>
    <w:pPr>
      <w:ind w:firstLine="0"/>
    </w:pPr>
    <w:rPr>
      <w:szCs w:val="32"/>
    </w:rPr>
  </w:style>
  <w:style w:type="character" w:customStyle="1" w:styleId="ae">
    <w:name w:val="Без интервала Знак"/>
    <w:basedOn w:val="a0"/>
    <w:link w:val="ad"/>
    <w:uiPriority w:val="1"/>
    <w:rsid w:val="00E91779"/>
    <w:rPr>
      <w:rFonts w:ascii="Times New Roman" w:eastAsia="Times New Roman" w:hAnsi="Times New Roman" w:cs="Times New Roman"/>
      <w:sz w:val="24"/>
      <w:szCs w:val="32"/>
      <w:lang w:bidi="en-US"/>
    </w:rPr>
  </w:style>
  <w:style w:type="character" w:customStyle="1" w:styleId="dash041e005f0431005f044b005f0447005f043d005f044b005f0439005f005fchar1char1">
    <w:name w:val="dash041e_005f0431_005f044b_005f0447_005f043d_005f044b_005f0439_005f_005fchar1__char1"/>
    <w:rsid w:val="00E91779"/>
    <w:rPr>
      <w:rFonts w:ascii="Times New Roman" w:hAnsi="Times New Roman" w:cs="Times New Roman" w:hint="default"/>
      <w:strike w:val="0"/>
      <w:dstrike w:val="0"/>
      <w:sz w:val="24"/>
      <w:szCs w:val="24"/>
      <w:u w:val="none"/>
      <w:effect w:val="none"/>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E91779"/>
    <w:rPr>
      <w:rFonts w:ascii="Calibri" w:eastAsia="Times New Roman" w:hAnsi="Calibri" w:cs="Times New Roman"/>
      <w:lang w:bidi="en-US"/>
    </w:rPr>
  </w:style>
  <w:style w:type="character" w:customStyle="1" w:styleId="14">
    <w:name w:val="Основной текст + Полужирный14"/>
    <w:rsid w:val="00E91779"/>
    <w:rPr>
      <w:rFonts w:ascii="Times New Roman" w:hAnsi="Times New Roman" w:cs="Times New Roman"/>
      <w:b/>
      <w:bCs/>
      <w:i/>
      <w:iCs/>
      <w:spacing w:val="0"/>
      <w:sz w:val="22"/>
      <w:szCs w:val="22"/>
      <w:lang w:eastAsia="ar-SA" w:bidi="ar-SA"/>
    </w:rPr>
  </w:style>
  <w:style w:type="character" w:customStyle="1" w:styleId="13">
    <w:name w:val="Основной текст + Полужирный13"/>
    <w:rsid w:val="00E91779"/>
    <w:rPr>
      <w:rFonts w:ascii="Times New Roman" w:hAnsi="Times New Roman" w:cs="Times New Roman"/>
      <w:b/>
      <w:bCs/>
      <w:i/>
      <w:iCs/>
      <w:spacing w:val="0"/>
      <w:sz w:val="22"/>
      <w:szCs w:val="22"/>
      <w:lang w:val="ru-RU" w:eastAsia="ar-SA" w:bidi="ar-SA"/>
    </w:rPr>
  </w:style>
  <w:style w:type="character" w:customStyle="1" w:styleId="10">
    <w:name w:val="Заголовок 1 Знак"/>
    <w:basedOn w:val="a0"/>
    <w:link w:val="1"/>
    <w:rsid w:val="00E91779"/>
    <w:rPr>
      <w:rFonts w:ascii="Cambria" w:eastAsia="Times New Roman" w:hAnsi="Cambria" w:cs="Times New Roman"/>
      <w:b/>
      <w:bCs/>
      <w:color w:val="365F91"/>
      <w:sz w:val="24"/>
      <w:szCs w:val="24"/>
    </w:rPr>
  </w:style>
  <w:style w:type="character" w:customStyle="1" w:styleId="20">
    <w:name w:val="Заголовок 2 Знак"/>
    <w:basedOn w:val="a0"/>
    <w:link w:val="2"/>
    <w:rsid w:val="00E91779"/>
    <w:rPr>
      <w:rFonts w:ascii="Cambria" w:eastAsia="Times New Roman" w:hAnsi="Cambria" w:cs="Times New Roman"/>
      <w:color w:val="365F91"/>
      <w:sz w:val="24"/>
      <w:szCs w:val="24"/>
    </w:rPr>
  </w:style>
  <w:style w:type="character" w:customStyle="1" w:styleId="30">
    <w:name w:val="Заголовок 3 Знак"/>
    <w:basedOn w:val="a0"/>
    <w:link w:val="3"/>
    <w:rsid w:val="00E91779"/>
    <w:rPr>
      <w:rFonts w:ascii="Cambria" w:eastAsia="Times New Roman" w:hAnsi="Cambria" w:cs="Times New Roman"/>
      <w:color w:val="4F81BD"/>
      <w:sz w:val="24"/>
      <w:szCs w:val="24"/>
    </w:rPr>
  </w:style>
  <w:style w:type="character" w:customStyle="1" w:styleId="40">
    <w:name w:val="Заголовок 4 Знак"/>
    <w:basedOn w:val="a0"/>
    <w:link w:val="4"/>
    <w:rsid w:val="00E91779"/>
    <w:rPr>
      <w:rFonts w:ascii="Cambria" w:eastAsia="Times New Roman" w:hAnsi="Cambria" w:cs="Times New Roman"/>
      <w:i/>
      <w:iCs/>
      <w:color w:val="4F81BD"/>
      <w:sz w:val="24"/>
      <w:szCs w:val="24"/>
    </w:rPr>
  </w:style>
  <w:style w:type="character" w:customStyle="1" w:styleId="50">
    <w:name w:val="Заголовок 5 Знак"/>
    <w:basedOn w:val="a0"/>
    <w:link w:val="5"/>
    <w:rsid w:val="00E91779"/>
    <w:rPr>
      <w:rFonts w:ascii="Cambria" w:eastAsia="Times New Roman" w:hAnsi="Cambria" w:cs="Times New Roman"/>
      <w:color w:val="4F81BD"/>
      <w:sz w:val="20"/>
      <w:szCs w:val="20"/>
    </w:rPr>
  </w:style>
  <w:style w:type="character" w:customStyle="1" w:styleId="60">
    <w:name w:val="Заголовок 6 Знак"/>
    <w:basedOn w:val="a0"/>
    <w:link w:val="6"/>
    <w:rsid w:val="00E91779"/>
    <w:rPr>
      <w:rFonts w:ascii="Cambria" w:eastAsia="Times New Roman" w:hAnsi="Cambria" w:cs="Times New Roman"/>
      <w:i/>
      <w:iCs/>
      <w:color w:val="4F81BD"/>
      <w:sz w:val="20"/>
      <w:szCs w:val="20"/>
    </w:rPr>
  </w:style>
  <w:style w:type="character" w:customStyle="1" w:styleId="70">
    <w:name w:val="Заголовок 7 Знак"/>
    <w:basedOn w:val="a0"/>
    <w:link w:val="7"/>
    <w:rsid w:val="00E91779"/>
    <w:rPr>
      <w:rFonts w:ascii="Cambria" w:eastAsia="Times New Roman" w:hAnsi="Cambria" w:cs="Times New Roman"/>
      <w:b/>
      <w:bCs/>
      <w:color w:val="9BBB59"/>
      <w:sz w:val="20"/>
      <w:szCs w:val="20"/>
    </w:rPr>
  </w:style>
  <w:style w:type="character" w:customStyle="1" w:styleId="80">
    <w:name w:val="Заголовок 8 Знак"/>
    <w:basedOn w:val="a0"/>
    <w:link w:val="8"/>
    <w:rsid w:val="00E91779"/>
    <w:rPr>
      <w:rFonts w:ascii="Cambria" w:eastAsia="Times New Roman" w:hAnsi="Cambria" w:cs="Times New Roman"/>
      <w:b/>
      <w:bCs/>
      <w:i/>
      <w:iCs/>
      <w:color w:val="9BBB59"/>
      <w:sz w:val="20"/>
      <w:szCs w:val="20"/>
    </w:rPr>
  </w:style>
  <w:style w:type="character" w:customStyle="1" w:styleId="90">
    <w:name w:val="Заголовок 9 Знак"/>
    <w:basedOn w:val="a0"/>
    <w:link w:val="9"/>
    <w:rsid w:val="00E91779"/>
    <w:rPr>
      <w:rFonts w:ascii="Cambria" w:eastAsia="Times New Roman" w:hAnsi="Cambria" w:cs="Times New Roman"/>
      <w:i/>
      <w:iCs/>
      <w:color w:val="9BBB59"/>
      <w:sz w:val="20"/>
      <w:szCs w:val="20"/>
    </w:rPr>
  </w:style>
  <w:style w:type="character" w:customStyle="1" w:styleId="110">
    <w:name w:val="Заголовок 1 Знак1"/>
    <w:rsid w:val="00E91779"/>
    <w:rPr>
      <w:rFonts w:ascii="Arial" w:hAnsi="Arial" w:cs="Arial"/>
      <w:b/>
      <w:bCs/>
      <w:kern w:val="32"/>
      <w:sz w:val="32"/>
      <w:szCs w:val="32"/>
      <w:lang w:val="de-DE" w:eastAsia="ru-RU" w:bidi="ar-SA"/>
    </w:rPr>
  </w:style>
  <w:style w:type="character" w:customStyle="1" w:styleId="21">
    <w:name w:val="Заголовок 2 Знак1"/>
    <w:rsid w:val="00E91779"/>
    <w:rPr>
      <w:rFonts w:ascii="Cambria" w:hAnsi="Cambria"/>
      <w:b/>
      <w:color w:val="4F81BD"/>
      <w:sz w:val="26"/>
      <w:szCs w:val="26"/>
      <w:lang w:val="ru-RU" w:eastAsia="ru-RU" w:bidi="ar-SA"/>
    </w:rPr>
  </w:style>
  <w:style w:type="character" w:customStyle="1" w:styleId="31">
    <w:name w:val="Заголовок 3 Знак1"/>
    <w:rsid w:val="00E91779"/>
    <w:rPr>
      <w:rFonts w:ascii="Arial" w:hAnsi="Arial" w:cs="Arial"/>
      <w:b/>
      <w:bCs/>
      <w:sz w:val="26"/>
      <w:szCs w:val="26"/>
      <w:lang w:val="ru-RU" w:eastAsia="ru-RU" w:bidi="ar-SA"/>
    </w:rPr>
  </w:style>
  <w:style w:type="character" w:styleId="af">
    <w:name w:val="footnote reference"/>
    <w:basedOn w:val="a0"/>
    <w:rsid w:val="00E91779"/>
  </w:style>
  <w:style w:type="paragraph" w:customStyle="1" w:styleId="Zag1">
    <w:name w:val="Zag_1"/>
    <w:basedOn w:val="a"/>
    <w:rsid w:val="00E91779"/>
    <w:pPr>
      <w:spacing w:after="337" w:line="302" w:lineRule="exact"/>
      <w:jc w:val="center"/>
    </w:pPr>
    <w:rPr>
      <w:b/>
      <w:bCs/>
      <w:color w:val="000000"/>
    </w:rPr>
  </w:style>
  <w:style w:type="paragraph" w:customStyle="1" w:styleId="Osnova">
    <w:name w:val="Osnova"/>
    <w:basedOn w:val="a"/>
    <w:rsid w:val="00E91779"/>
    <w:pPr>
      <w:spacing w:line="213" w:lineRule="exact"/>
      <w:ind w:firstLine="339"/>
    </w:pPr>
    <w:rPr>
      <w:rFonts w:ascii="NewtonCSanPin" w:hAnsi="NewtonCSanPin" w:cs="NewtonCSanPin"/>
      <w:color w:val="000000"/>
      <w:sz w:val="21"/>
      <w:szCs w:val="21"/>
    </w:rPr>
  </w:style>
  <w:style w:type="character" w:customStyle="1" w:styleId="Osnova1">
    <w:name w:val="Osnova1"/>
    <w:rsid w:val="00E91779"/>
  </w:style>
  <w:style w:type="paragraph" w:customStyle="1" w:styleId="Zag2">
    <w:name w:val="Zag_2"/>
    <w:basedOn w:val="a"/>
    <w:rsid w:val="00E91779"/>
    <w:pPr>
      <w:spacing w:after="129" w:line="291" w:lineRule="exact"/>
      <w:jc w:val="center"/>
    </w:pPr>
    <w:rPr>
      <w:b/>
      <w:bCs/>
      <w:color w:val="000000"/>
    </w:rPr>
  </w:style>
  <w:style w:type="character" w:customStyle="1" w:styleId="Zag21">
    <w:name w:val="Zag_21"/>
    <w:rsid w:val="00E91779"/>
  </w:style>
  <w:style w:type="paragraph" w:customStyle="1" w:styleId="Zag3">
    <w:name w:val="Zag_3"/>
    <w:basedOn w:val="a"/>
    <w:rsid w:val="00E91779"/>
    <w:pPr>
      <w:spacing w:after="68" w:line="282" w:lineRule="exact"/>
      <w:jc w:val="center"/>
    </w:pPr>
    <w:rPr>
      <w:i/>
      <w:iCs/>
      <w:color w:val="000000"/>
    </w:rPr>
  </w:style>
  <w:style w:type="character" w:customStyle="1" w:styleId="Zag31">
    <w:name w:val="Zag_31"/>
    <w:rsid w:val="00E91779"/>
  </w:style>
  <w:style w:type="paragraph" w:customStyle="1" w:styleId="af0">
    <w:name w:val="Ξαϋχνϋι"/>
    <w:basedOn w:val="a"/>
    <w:rsid w:val="00E91779"/>
    <w:rPr>
      <w:color w:val="000000"/>
    </w:rPr>
  </w:style>
  <w:style w:type="paragraph" w:customStyle="1" w:styleId="af1">
    <w:name w:val="Νξβϋι"/>
    <w:basedOn w:val="a"/>
    <w:rsid w:val="00E91779"/>
    <w:rPr>
      <w:color w:val="000000"/>
    </w:rPr>
  </w:style>
  <w:style w:type="paragraph" w:customStyle="1" w:styleId="zag4">
    <w:name w:val="zag_4"/>
    <w:basedOn w:val="a"/>
    <w:rsid w:val="00E91779"/>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E91779"/>
    <w:rPr>
      <w:rFonts w:ascii="Arial" w:hAnsi="Arial" w:cs="Arial"/>
      <w:color w:val="000000"/>
    </w:rPr>
  </w:style>
  <w:style w:type="paragraph" w:customStyle="1" w:styleId="text2">
    <w:name w:val="text2"/>
    <w:basedOn w:val="a"/>
    <w:rsid w:val="00E91779"/>
    <w:pPr>
      <w:ind w:left="566" w:right="793"/>
    </w:pPr>
    <w:rPr>
      <w:color w:val="000000"/>
    </w:rPr>
  </w:style>
  <w:style w:type="paragraph" w:styleId="af2">
    <w:name w:val="Body Text Indent"/>
    <w:basedOn w:val="a"/>
    <w:link w:val="15"/>
    <w:rsid w:val="00E91779"/>
    <w:pPr>
      <w:spacing w:after="120"/>
      <w:ind w:left="283"/>
    </w:pPr>
    <w:rPr>
      <w:rFonts w:ascii="Calibri" w:hAnsi="Calibri"/>
      <w:lang w:eastAsia="ru-RU" w:bidi="ar-SA"/>
    </w:rPr>
  </w:style>
  <w:style w:type="character" w:customStyle="1" w:styleId="af3">
    <w:name w:val="Основной текст с отступом Знак"/>
    <w:basedOn w:val="a0"/>
    <w:link w:val="af2"/>
    <w:rsid w:val="00E91779"/>
    <w:rPr>
      <w:rFonts w:ascii="Times New Roman" w:eastAsia="Times New Roman" w:hAnsi="Times New Roman" w:cs="Times New Roman"/>
      <w:sz w:val="24"/>
      <w:szCs w:val="24"/>
      <w:lang w:bidi="en-US"/>
    </w:rPr>
  </w:style>
  <w:style w:type="character" w:customStyle="1" w:styleId="15">
    <w:name w:val="Основной текст с отступом Знак1"/>
    <w:link w:val="af2"/>
    <w:rsid w:val="00E91779"/>
    <w:rPr>
      <w:rFonts w:ascii="Calibri" w:eastAsia="Times New Roman" w:hAnsi="Calibri" w:cs="Times New Roman"/>
      <w:sz w:val="24"/>
      <w:szCs w:val="24"/>
      <w:lang w:eastAsia="ru-RU"/>
    </w:rPr>
  </w:style>
  <w:style w:type="paragraph" w:styleId="22">
    <w:name w:val="Body Text 2"/>
    <w:basedOn w:val="a"/>
    <w:link w:val="23"/>
    <w:rsid w:val="00E91779"/>
    <w:pPr>
      <w:spacing w:after="120" w:line="480" w:lineRule="auto"/>
    </w:pPr>
    <w:rPr>
      <w:rFonts w:ascii="Calibri" w:hAnsi="Calibri"/>
      <w:lang w:eastAsia="ru-RU" w:bidi="ar-SA"/>
    </w:rPr>
  </w:style>
  <w:style w:type="character" w:customStyle="1" w:styleId="23">
    <w:name w:val="Основной текст 2 Знак"/>
    <w:basedOn w:val="a0"/>
    <w:link w:val="22"/>
    <w:rsid w:val="00E91779"/>
    <w:rPr>
      <w:rFonts w:ascii="Calibri" w:eastAsia="Times New Roman" w:hAnsi="Calibri" w:cs="Times New Roman"/>
      <w:sz w:val="24"/>
      <w:szCs w:val="24"/>
      <w:lang w:eastAsia="ru-RU"/>
    </w:rPr>
  </w:style>
  <w:style w:type="paragraph" w:styleId="af4">
    <w:name w:val="footnote text"/>
    <w:aliases w:val="Знак6,F1"/>
    <w:basedOn w:val="a"/>
    <w:link w:val="af5"/>
    <w:unhideWhenUsed/>
    <w:rsid w:val="00E91779"/>
    <w:pPr>
      <w:ind w:firstLine="400"/>
    </w:pPr>
    <w:rPr>
      <w:rFonts w:ascii="Calibri" w:hAnsi="Calibri"/>
      <w:lang w:eastAsia="ru-RU" w:bidi="ar-SA"/>
    </w:rPr>
  </w:style>
  <w:style w:type="character" w:customStyle="1" w:styleId="af5">
    <w:name w:val="Текст сноски Знак"/>
    <w:aliases w:val="Знак6 Знак,F1 Знак"/>
    <w:basedOn w:val="a0"/>
    <w:link w:val="af4"/>
    <w:rsid w:val="00E91779"/>
    <w:rPr>
      <w:rFonts w:ascii="Calibri" w:eastAsia="Times New Roman" w:hAnsi="Calibri" w:cs="Times New Roman"/>
      <w:sz w:val="24"/>
      <w:szCs w:val="24"/>
      <w:lang w:eastAsia="ru-RU"/>
    </w:rPr>
  </w:style>
  <w:style w:type="character" w:styleId="af6">
    <w:name w:val="Hyperlink"/>
    <w:rsid w:val="00E91779"/>
    <w:rPr>
      <w:color w:val="0000FF"/>
      <w:u w:val="single"/>
    </w:rPr>
  </w:style>
  <w:style w:type="paragraph" w:customStyle="1" w:styleId="16">
    <w:name w:val="Знак Знак1 Знак Знак Знак"/>
    <w:basedOn w:val="a"/>
    <w:rsid w:val="00E91779"/>
    <w:pPr>
      <w:spacing w:after="160" w:line="240" w:lineRule="exact"/>
    </w:pPr>
    <w:rPr>
      <w:rFonts w:ascii="Verdana" w:hAnsi="Verdana"/>
      <w:sz w:val="20"/>
      <w:szCs w:val="20"/>
    </w:rPr>
  </w:style>
  <w:style w:type="paragraph" w:customStyle="1" w:styleId="af7">
    <w:name w:val="Знак Знак Знак Знак Знак"/>
    <w:basedOn w:val="a"/>
    <w:rsid w:val="00E91779"/>
    <w:pPr>
      <w:spacing w:after="160" w:line="240" w:lineRule="exact"/>
    </w:pPr>
    <w:rPr>
      <w:rFonts w:ascii="Verdana" w:hAnsi="Verdana"/>
      <w:sz w:val="20"/>
      <w:szCs w:val="20"/>
    </w:rPr>
  </w:style>
  <w:style w:type="paragraph" w:styleId="24">
    <w:name w:val="Body Text Indent 2"/>
    <w:basedOn w:val="a"/>
    <w:link w:val="25"/>
    <w:rsid w:val="00E91779"/>
    <w:pPr>
      <w:spacing w:after="120" w:line="480" w:lineRule="auto"/>
      <w:ind w:left="283"/>
    </w:pPr>
    <w:rPr>
      <w:rFonts w:ascii="Calibri" w:hAnsi="Calibri"/>
      <w:lang w:eastAsia="ru-RU" w:bidi="ar-SA"/>
    </w:rPr>
  </w:style>
  <w:style w:type="character" w:customStyle="1" w:styleId="25">
    <w:name w:val="Основной текст с отступом 2 Знак"/>
    <w:basedOn w:val="a0"/>
    <w:link w:val="24"/>
    <w:rsid w:val="00E91779"/>
    <w:rPr>
      <w:rFonts w:ascii="Calibri" w:eastAsia="Times New Roman" w:hAnsi="Calibri" w:cs="Times New Roman"/>
      <w:sz w:val="24"/>
      <w:szCs w:val="24"/>
      <w:lang w:eastAsia="ru-RU"/>
    </w:rPr>
  </w:style>
  <w:style w:type="paragraph" w:styleId="32">
    <w:name w:val="Body Text Indent 3"/>
    <w:basedOn w:val="a"/>
    <w:link w:val="33"/>
    <w:rsid w:val="00E91779"/>
    <w:pPr>
      <w:spacing w:after="120"/>
      <w:ind w:left="283"/>
    </w:pPr>
    <w:rPr>
      <w:rFonts w:ascii="Calibri" w:hAnsi="Calibri"/>
      <w:sz w:val="16"/>
      <w:szCs w:val="16"/>
      <w:lang w:eastAsia="ru-RU" w:bidi="ar-SA"/>
    </w:rPr>
  </w:style>
  <w:style w:type="character" w:customStyle="1" w:styleId="33">
    <w:name w:val="Основной текст с отступом 3 Знак"/>
    <w:basedOn w:val="a0"/>
    <w:link w:val="32"/>
    <w:rsid w:val="00E91779"/>
    <w:rPr>
      <w:rFonts w:ascii="Calibri" w:eastAsia="Times New Roman" w:hAnsi="Calibri" w:cs="Times New Roman"/>
      <w:sz w:val="16"/>
      <w:szCs w:val="16"/>
      <w:lang w:eastAsia="ru-RU"/>
    </w:rPr>
  </w:style>
  <w:style w:type="paragraph" w:styleId="af8">
    <w:name w:val="Title"/>
    <w:basedOn w:val="a"/>
    <w:next w:val="a"/>
    <w:link w:val="af9"/>
    <w:qFormat/>
    <w:rsid w:val="00E91779"/>
    <w:pPr>
      <w:pBdr>
        <w:top w:val="single" w:sz="8" w:space="10" w:color="A7BFDE"/>
        <w:bottom w:val="single" w:sz="24" w:space="15" w:color="9BBB59"/>
      </w:pBdr>
      <w:ind w:firstLine="0"/>
      <w:jc w:val="center"/>
    </w:pPr>
    <w:rPr>
      <w:rFonts w:ascii="Cambria" w:hAnsi="Cambria"/>
      <w:i/>
      <w:iCs/>
      <w:color w:val="243F60"/>
      <w:sz w:val="60"/>
      <w:szCs w:val="60"/>
      <w:lang w:bidi="ar-SA"/>
    </w:rPr>
  </w:style>
  <w:style w:type="character" w:customStyle="1" w:styleId="af9">
    <w:name w:val="Название Знак"/>
    <w:basedOn w:val="a0"/>
    <w:link w:val="af8"/>
    <w:rsid w:val="00E91779"/>
    <w:rPr>
      <w:rFonts w:ascii="Cambria" w:eastAsia="Times New Roman" w:hAnsi="Cambria" w:cs="Times New Roman"/>
      <w:i/>
      <w:iCs/>
      <w:color w:val="243F60"/>
      <w:sz w:val="60"/>
      <w:szCs w:val="60"/>
    </w:rPr>
  </w:style>
  <w:style w:type="paragraph" w:customStyle="1" w:styleId="CharCharCarCharCarCharCarCharCarCharCharCharCarCharCharChar">
    <w:name w:val="Char Char Car Char Car Char Car Char Car Char Char Char Car Char Char Char"/>
    <w:basedOn w:val="a"/>
    <w:rsid w:val="00E91779"/>
    <w:pPr>
      <w:spacing w:after="160" w:line="240" w:lineRule="exact"/>
    </w:pPr>
    <w:rPr>
      <w:rFonts w:ascii="Arial" w:hAnsi="Arial" w:cs="Arial"/>
      <w:sz w:val="20"/>
      <w:szCs w:val="20"/>
    </w:rPr>
  </w:style>
  <w:style w:type="paragraph" w:customStyle="1" w:styleId="afa">
    <w:name w:val="Знак Знак"/>
    <w:basedOn w:val="a"/>
    <w:rsid w:val="00E91779"/>
    <w:pPr>
      <w:spacing w:after="160" w:line="240" w:lineRule="exact"/>
    </w:pPr>
    <w:rPr>
      <w:rFonts w:ascii="Verdana" w:hAnsi="Verdana"/>
      <w:sz w:val="20"/>
      <w:szCs w:val="20"/>
    </w:rPr>
  </w:style>
  <w:style w:type="paragraph" w:customStyle="1" w:styleId="17">
    <w:name w:val="Обычный1"/>
    <w:rsid w:val="00E91779"/>
    <w:pPr>
      <w:widowControl w:val="0"/>
      <w:spacing w:after="0" w:line="240" w:lineRule="auto"/>
      <w:ind w:firstLine="360"/>
      <w:jc w:val="both"/>
    </w:pPr>
    <w:rPr>
      <w:rFonts w:ascii="Calibri" w:eastAsia="Times New Roman" w:hAnsi="Calibri" w:cs="Times New Roman"/>
      <w:lang w:eastAsia="ru-RU"/>
    </w:rPr>
  </w:style>
  <w:style w:type="character" w:customStyle="1" w:styleId="spelle">
    <w:name w:val="spelle"/>
    <w:basedOn w:val="a0"/>
    <w:rsid w:val="00E91779"/>
  </w:style>
  <w:style w:type="character" w:customStyle="1" w:styleId="grame">
    <w:name w:val="grame"/>
    <w:basedOn w:val="a0"/>
    <w:rsid w:val="00E91779"/>
  </w:style>
  <w:style w:type="paragraph" w:customStyle="1" w:styleId="afb">
    <w:name w:val="a"/>
    <w:basedOn w:val="a"/>
    <w:rsid w:val="00E91779"/>
    <w:pPr>
      <w:spacing w:before="100" w:beforeAutospacing="1" w:after="100" w:afterAutospacing="1"/>
    </w:pPr>
  </w:style>
  <w:style w:type="paragraph" w:customStyle="1" w:styleId="Iauiue">
    <w:name w:val="Iau.iue"/>
    <w:basedOn w:val="a"/>
    <w:next w:val="a"/>
    <w:rsid w:val="00E91779"/>
  </w:style>
  <w:style w:type="table" w:styleId="afc">
    <w:name w:val="Table Grid"/>
    <w:basedOn w:val="a1"/>
    <w:rsid w:val="00E91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E91779"/>
    <w:pPr>
      <w:spacing w:after="160" w:line="240" w:lineRule="exact"/>
    </w:pPr>
    <w:rPr>
      <w:rFonts w:ascii="Verdana" w:hAnsi="Verdana"/>
      <w:sz w:val="20"/>
      <w:szCs w:val="20"/>
    </w:rPr>
  </w:style>
  <w:style w:type="character" w:customStyle="1" w:styleId="61">
    <w:name w:val="Знак6 Знак Знак1"/>
    <w:semiHidden/>
    <w:locked/>
    <w:rsid w:val="00E91779"/>
    <w:rPr>
      <w:lang w:val="ru-RU" w:eastAsia="ru-RU" w:bidi="ar-SA"/>
    </w:rPr>
  </w:style>
  <w:style w:type="character" w:customStyle="1" w:styleId="normalchar1">
    <w:name w:val="normal__char1"/>
    <w:rsid w:val="00E91779"/>
    <w:rPr>
      <w:rFonts w:ascii="Calibri" w:hAnsi="Calibri" w:hint="default"/>
      <w:sz w:val="22"/>
      <w:szCs w:val="22"/>
    </w:rPr>
  </w:style>
  <w:style w:type="paragraph" w:styleId="afe">
    <w:name w:val="List Paragraph"/>
    <w:basedOn w:val="a"/>
    <w:link w:val="aff"/>
    <w:qFormat/>
    <w:rsid w:val="00E91779"/>
    <w:pPr>
      <w:ind w:left="720"/>
      <w:contextualSpacing/>
    </w:pPr>
  </w:style>
  <w:style w:type="paragraph" w:customStyle="1" w:styleId="18">
    <w:name w:val="Обычный1"/>
    <w:rsid w:val="00E91779"/>
    <w:pPr>
      <w:widowControl w:val="0"/>
      <w:spacing w:after="0" w:line="240" w:lineRule="auto"/>
      <w:ind w:firstLine="360"/>
      <w:jc w:val="both"/>
    </w:pPr>
    <w:rPr>
      <w:rFonts w:ascii="Calibri" w:eastAsia="Times New Roman" w:hAnsi="Calibri" w:cs="Times New Roman"/>
      <w:lang w:eastAsia="ru-RU"/>
    </w:rPr>
  </w:style>
  <w:style w:type="paragraph" w:customStyle="1" w:styleId="aff0">
    <w:name w:val="Знак Знак Знак Знак"/>
    <w:basedOn w:val="a"/>
    <w:rsid w:val="00E91779"/>
    <w:pPr>
      <w:spacing w:before="100" w:beforeAutospacing="1" w:after="100" w:afterAutospacing="1"/>
    </w:pPr>
    <w:rPr>
      <w:color w:val="000000"/>
      <w:u w:color="000000"/>
    </w:rPr>
  </w:style>
  <w:style w:type="paragraph" w:customStyle="1" w:styleId="19">
    <w:name w:val="Номер 1"/>
    <w:basedOn w:val="1"/>
    <w:rsid w:val="00E91779"/>
    <w:pPr>
      <w:suppressAutoHyphens/>
      <w:autoSpaceDE w:val="0"/>
      <w:autoSpaceDN w:val="0"/>
      <w:adjustRightInd w:val="0"/>
      <w:spacing w:before="360" w:after="240" w:line="360" w:lineRule="auto"/>
      <w:jc w:val="center"/>
    </w:pPr>
    <w:rPr>
      <w:rFonts w:ascii="Times New Roman" w:hAnsi="Times New Roman"/>
      <w:bCs w:val="0"/>
      <w:sz w:val="28"/>
      <w:szCs w:val="20"/>
    </w:rPr>
  </w:style>
  <w:style w:type="paragraph" w:customStyle="1" w:styleId="Iauiue0">
    <w:name w:val="Iau?iue"/>
    <w:rsid w:val="00E91779"/>
    <w:pPr>
      <w:overflowPunct w:val="0"/>
      <w:autoSpaceDE w:val="0"/>
      <w:autoSpaceDN w:val="0"/>
      <w:adjustRightInd w:val="0"/>
      <w:spacing w:after="0" w:line="240" w:lineRule="auto"/>
      <w:ind w:firstLine="360"/>
      <w:textAlignment w:val="baseline"/>
    </w:pPr>
    <w:rPr>
      <w:rFonts w:ascii="Calibri" w:eastAsia="Times New Roman" w:hAnsi="Calibri" w:cs="Times New Roman"/>
      <w:sz w:val="24"/>
      <w:lang w:eastAsia="de-DE"/>
    </w:rPr>
  </w:style>
  <w:style w:type="paragraph" w:customStyle="1" w:styleId="26">
    <w:name w:val="Номер 2"/>
    <w:basedOn w:val="3"/>
    <w:rsid w:val="00E91779"/>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91779"/>
    <w:pPr>
      <w:overflowPunct w:val="0"/>
      <w:spacing w:line="360" w:lineRule="auto"/>
      <w:ind w:firstLine="709"/>
      <w:textAlignment w:val="baseline"/>
    </w:pPr>
    <w:rPr>
      <w:sz w:val="28"/>
      <w:szCs w:val="20"/>
      <w:lang w:eastAsia="de-DE"/>
    </w:rPr>
  </w:style>
  <w:style w:type="paragraph" w:customStyle="1" w:styleId="220">
    <w:name w:val="Основной текст 22"/>
    <w:basedOn w:val="a"/>
    <w:rsid w:val="00E91779"/>
    <w:pPr>
      <w:ind w:firstLine="709"/>
    </w:pPr>
  </w:style>
  <w:style w:type="paragraph" w:customStyle="1" w:styleId="211">
    <w:name w:val="Основной текст с отступом 21"/>
    <w:basedOn w:val="a"/>
    <w:rsid w:val="00E91779"/>
    <w:pPr>
      <w:ind w:firstLine="709"/>
    </w:pPr>
    <w:rPr>
      <w:sz w:val="22"/>
      <w:szCs w:val="20"/>
    </w:rPr>
  </w:style>
  <w:style w:type="character" w:customStyle="1" w:styleId="FontStyle37">
    <w:name w:val="Font Style37"/>
    <w:rsid w:val="00E91779"/>
    <w:rPr>
      <w:rFonts w:ascii="Times New Roman" w:hAnsi="Times New Roman" w:cs="Times New Roman"/>
      <w:sz w:val="20"/>
      <w:szCs w:val="20"/>
    </w:rPr>
  </w:style>
  <w:style w:type="paragraph" w:customStyle="1" w:styleId="Style3">
    <w:name w:val="Style3"/>
    <w:basedOn w:val="a"/>
    <w:rsid w:val="00E91779"/>
    <w:pPr>
      <w:spacing w:line="293" w:lineRule="exact"/>
      <w:ind w:firstLine="504"/>
    </w:pPr>
  </w:style>
  <w:style w:type="paragraph" w:customStyle="1" w:styleId="Style1">
    <w:name w:val="Style1"/>
    <w:basedOn w:val="a"/>
    <w:rsid w:val="00E91779"/>
    <w:pPr>
      <w:spacing w:line="298" w:lineRule="exact"/>
      <w:ind w:firstLine="514"/>
    </w:pPr>
  </w:style>
  <w:style w:type="paragraph" w:customStyle="1" w:styleId="BodyText21">
    <w:name w:val="Body Text 21"/>
    <w:basedOn w:val="a"/>
    <w:rsid w:val="00E91779"/>
    <w:pPr>
      <w:ind w:firstLine="709"/>
    </w:pPr>
  </w:style>
  <w:style w:type="paragraph" w:styleId="34">
    <w:name w:val="Body Text 3"/>
    <w:basedOn w:val="a"/>
    <w:link w:val="35"/>
    <w:rsid w:val="00E91779"/>
    <w:pPr>
      <w:spacing w:after="120"/>
    </w:pPr>
    <w:rPr>
      <w:rFonts w:ascii="Calibri" w:hAnsi="Calibri"/>
      <w:sz w:val="16"/>
      <w:szCs w:val="16"/>
      <w:lang w:val="de-DE"/>
    </w:rPr>
  </w:style>
  <w:style w:type="character" w:customStyle="1" w:styleId="35">
    <w:name w:val="Основной текст 3 Знак"/>
    <w:basedOn w:val="a0"/>
    <w:link w:val="34"/>
    <w:rsid w:val="00E91779"/>
    <w:rPr>
      <w:rFonts w:ascii="Calibri" w:eastAsia="Times New Roman" w:hAnsi="Calibri" w:cs="Times New Roman"/>
      <w:sz w:val="16"/>
      <w:szCs w:val="16"/>
      <w:lang w:val="de-DE" w:bidi="en-US"/>
    </w:rPr>
  </w:style>
  <w:style w:type="paragraph" w:styleId="aff1">
    <w:name w:val="caption"/>
    <w:basedOn w:val="a"/>
    <w:next w:val="a"/>
    <w:qFormat/>
    <w:rsid w:val="00E91779"/>
    <w:rPr>
      <w:b/>
      <w:bCs/>
      <w:sz w:val="18"/>
      <w:szCs w:val="18"/>
    </w:rPr>
  </w:style>
  <w:style w:type="paragraph" w:customStyle="1" w:styleId="aff2">
    <w:name w:val="Стиль"/>
    <w:rsid w:val="00E91779"/>
    <w:pPr>
      <w:widowControl w:val="0"/>
      <w:autoSpaceDE w:val="0"/>
      <w:autoSpaceDN w:val="0"/>
      <w:adjustRightInd w:val="0"/>
      <w:spacing w:after="0" w:line="240" w:lineRule="auto"/>
      <w:ind w:firstLine="360"/>
    </w:pPr>
    <w:rPr>
      <w:rFonts w:ascii="Calibri" w:eastAsia="Times New Roman" w:hAnsi="Calibri" w:cs="Times New Roman"/>
      <w:sz w:val="24"/>
      <w:szCs w:val="24"/>
      <w:lang w:eastAsia="ru-RU"/>
    </w:rPr>
  </w:style>
  <w:style w:type="character" w:styleId="aff3">
    <w:name w:val="annotation reference"/>
    <w:rsid w:val="00E91779"/>
    <w:rPr>
      <w:sz w:val="16"/>
      <w:szCs w:val="16"/>
    </w:rPr>
  </w:style>
  <w:style w:type="character" w:styleId="aff4">
    <w:name w:val="Emphasis"/>
    <w:qFormat/>
    <w:rsid w:val="00E91779"/>
    <w:rPr>
      <w:b/>
      <w:bCs/>
      <w:i/>
      <w:iCs/>
      <w:color w:val="5A5A5A"/>
    </w:rPr>
  </w:style>
  <w:style w:type="paragraph" w:customStyle="1" w:styleId="Iniiaiieoaeno21">
    <w:name w:val="Iniiaiie oaeno 21"/>
    <w:basedOn w:val="a"/>
    <w:rsid w:val="00E91779"/>
    <w:pPr>
      <w:spacing w:line="360" w:lineRule="auto"/>
    </w:pPr>
    <w:rPr>
      <w:rFonts w:eastAsia="SimSun"/>
      <w:lang w:eastAsia="zh-CN"/>
    </w:rPr>
  </w:style>
  <w:style w:type="paragraph" w:customStyle="1" w:styleId="aff5">
    <w:name w:val="Знак"/>
    <w:basedOn w:val="a"/>
    <w:rsid w:val="00E91779"/>
    <w:pPr>
      <w:spacing w:before="100" w:beforeAutospacing="1" w:after="100" w:afterAutospacing="1"/>
    </w:pPr>
    <w:rPr>
      <w:color w:val="000000"/>
      <w:u w:color="000000"/>
    </w:rPr>
  </w:style>
  <w:style w:type="paragraph" w:customStyle="1" w:styleId="aff6">
    <w:name w:val="Знак Знак Знак Знак Знак Знак Знак Знак Знак Знак Знак Знак Знак Знак Знак Знак"/>
    <w:basedOn w:val="a"/>
    <w:rsid w:val="00E91779"/>
    <w:pPr>
      <w:spacing w:after="160" w:line="240" w:lineRule="exact"/>
    </w:pPr>
    <w:rPr>
      <w:rFonts w:ascii="Verdana" w:hAnsi="Verdana"/>
      <w:sz w:val="20"/>
      <w:szCs w:val="20"/>
    </w:rPr>
  </w:style>
  <w:style w:type="paragraph" w:customStyle="1" w:styleId="aff7">
    <w:name w:val="Новый"/>
    <w:basedOn w:val="a"/>
    <w:rsid w:val="00E91779"/>
    <w:pPr>
      <w:spacing w:line="360" w:lineRule="auto"/>
      <w:ind w:firstLine="454"/>
    </w:pPr>
    <w:rPr>
      <w:sz w:val="28"/>
    </w:rPr>
  </w:style>
  <w:style w:type="paragraph" w:styleId="aff8">
    <w:name w:val="Subtitle"/>
    <w:basedOn w:val="a"/>
    <w:next w:val="a"/>
    <w:link w:val="aff9"/>
    <w:qFormat/>
    <w:rsid w:val="00E91779"/>
    <w:pPr>
      <w:spacing w:before="200" w:after="900"/>
      <w:ind w:firstLine="0"/>
      <w:jc w:val="right"/>
    </w:pPr>
    <w:rPr>
      <w:rFonts w:ascii="Calibri" w:hAnsi="Calibri"/>
      <w:i/>
      <w:iCs/>
      <w:lang w:bidi="ar-SA"/>
    </w:rPr>
  </w:style>
  <w:style w:type="character" w:customStyle="1" w:styleId="aff9">
    <w:name w:val="Подзаголовок Знак"/>
    <w:basedOn w:val="a0"/>
    <w:link w:val="aff8"/>
    <w:rsid w:val="00E91779"/>
    <w:rPr>
      <w:rFonts w:ascii="Calibri" w:eastAsia="Times New Roman" w:hAnsi="Calibri" w:cs="Times New Roman"/>
      <w:i/>
      <w:iCs/>
      <w:sz w:val="24"/>
      <w:szCs w:val="24"/>
    </w:rPr>
  </w:style>
  <w:style w:type="paragraph" w:styleId="27">
    <w:name w:val="Quote"/>
    <w:basedOn w:val="a"/>
    <w:next w:val="a"/>
    <w:link w:val="28"/>
    <w:qFormat/>
    <w:rsid w:val="00E91779"/>
    <w:rPr>
      <w:rFonts w:ascii="Cambria" w:hAnsi="Cambria"/>
      <w:i/>
      <w:iCs/>
      <w:color w:val="5A5A5A"/>
      <w:sz w:val="20"/>
      <w:szCs w:val="20"/>
      <w:lang w:bidi="ar-SA"/>
    </w:rPr>
  </w:style>
  <w:style w:type="character" w:customStyle="1" w:styleId="28">
    <w:name w:val="Цитата 2 Знак"/>
    <w:basedOn w:val="a0"/>
    <w:link w:val="27"/>
    <w:rsid w:val="00E91779"/>
    <w:rPr>
      <w:rFonts w:ascii="Cambria" w:eastAsia="Times New Roman" w:hAnsi="Cambria" w:cs="Times New Roman"/>
      <w:i/>
      <w:iCs/>
      <w:color w:val="5A5A5A"/>
      <w:sz w:val="20"/>
      <w:szCs w:val="20"/>
    </w:rPr>
  </w:style>
  <w:style w:type="paragraph" w:styleId="affa">
    <w:name w:val="Intense Quote"/>
    <w:basedOn w:val="a"/>
    <w:next w:val="a"/>
    <w:link w:val="affb"/>
    <w:qFormat/>
    <w:rsid w:val="00E9177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bidi="ar-SA"/>
    </w:rPr>
  </w:style>
  <w:style w:type="character" w:customStyle="1" w:styleId="affb">
    <w:name w:val="Выделенная цитата Знак"/>
    <w:basedOn w:val="a0"/>
    <w:link w:val="affa"/>
    <w:rsid w:val="00E91779"/>
    <w:rPr>
      <w:rFonts w:ascii="Cambria" w:eastAsia="Times New Roman" w:hAnsi="Cambria" w:cs="Times New Roman"/>
      <w:i/>
      <w:iCs/>
      <w:color w:val="FFFFFF"/>
      <w:sz w:val="24"/>
      <w:szCs w:val="24"/>
      <w:shd w:val="clear" w:color="auto" w:fill="4F81BD"/>
    </w:rPr>
  </w:style>
  <w:style w:type="character" w:styleId="affc">
    <w:name w:val="Subtle Emphasis"/>
    <w:qFormat/>
    <w:rsid w:val="00E91779"/>
    <w:rPr>
      <w:i/>
      <w:iCs/>
      <w:color w:val="5A5A5A"/>
    </w:rPr>
  </w:style>
  <w:style w:type="character" w:styleId="affd">
    <w:name w:val="Intense Emphasis"/>
    <w:qFormat/>
    <w:rsid w:val="00E91779"/>
    <w:rPr>
      <w:b/>
      <w:bCs/>
      <w:i/>
      <w:iCs/>
      <w:color w:val="4F81BD"/>
      <w:sz w:val="22"/>
      <w:szCs w:val="22"/>
    </w:rPr>
  </w:style>
  <w:style w:type="character" w:styleId="affe">
    <w:name w:val="Subtle Reference"/>
    <w:qFormat/>
    <w:rsid w:val="00E91779"/>
    <w:rPr>
      <w:color w:val="auto"/>
      <w:u w:val="single" w:color="9BBB59"/>
    </w:rPr>
  </w:style>
  <w:style w:type="character" w:styleId="afff">
    <w:name w:val="Intense Reference"/>
    <w:qFormat/>
    <w:rsid w:val="00E91779"/>
    <w:rPr>
      <w:b/>
      <w:bCs/>
      <w:color w:val="76923C"/>
      <w:u w:val="single" w:color="9BBB59"/>
    </w:rPr>
  </w:style>
  <w:style w:type="character" w:styleId="afff0">
    <w:name w:val="Book Title"/>
    <w:qFormat/>
    <w:rsid w:val="00E91779"/>
    <w:rPr>
      <w:rFonts w:ascii="Cambria" w:eastAsia="Times New Roman" w:hAnsi="Cambria" w:cs="Times New Roman"/>
      <w:b/>
      <w:bCs/>
      <w:i/>
      <w:iCs/>
      <w:color w:val="auto"/>
    </w:rPr>
  </w:style>
  <w:style w:type="paragraph" w:styleId="afff1">
    <w:name w:val="TOC Heading"/>
    <w:basedOn w:val="1"/>
    <w:next w:val="a"/>
    <w:qFormat/>
    <w:rsid w:val="00E91779"/>
    <w:pPr>
      <w:outlineLvl w:val="9"/>
    </w:pPr>
  </w:style>
  <w:style w:type="character" w:customStyle="1" w:styleId="apple-style-span">
    <w:name w:val="apple-style-span"/>
    <w:basedOn w:val="a0"/>
    <w:rsid w:val="00E91779"/>
  </w:style>
  <w:style w:type="paragraph" w:customStyle="1" w:styleId="CompanyName">
    <w:name w:val="Company Name"/>
    <w:basedOn w:val="ad"/>
    <w:rsid w:val="00E91779"/>
    <w:pPr>
      <w:ind w:left="634"/>
      <w:jc w:val="left"/>
    </w:pPr>
    <w:rPr>
      <w:rFonts w:ascii="Cambria" w:hAnsi="Cambria" w:cs="Cambria"/>
      <w:caps/>
      <w:spacing w:val="20"/>
      <w:sz w:val="18"/>
      <w:szCs w:val="22"/>
      <w:lang w:eastAsia="zh-TW" w:bidi="ar-SA"/>
    </w:rPr>
  </w:style>
  <w:style w:type="paragraph" w:customStyle="1" w:styleId="AuthorsName">
    <w:name w:val="Author's Name"/>
    <w:basedOn w:val="ad"/>
    <w:rsid w:val="00E91779"/>
    <w:pPr>
      <w:ind w:left="634"/>
      <w:jc w:val="left"/>
    </w:pPr>
    <w:rPr>
      <w:rFonts w:ascii="Cambria" w:hAnsi="Cambria" w:cs="Cambria"/>
      <w:sz w:val="18"/>
      <w:szCs w:val="22"/>
      <w:lang w:eastAsia="zh-TW" w:bidi="ar-SA"/>
    </w:rPr>
  </w:style>
  <w:style w:type="paragraph" w:customStyle="1" w:styleId="DocumentDate">
    <w:name w:val="Document Date"/>
    <w:basedOn w:val="ad"/>
    <w:rsid w:val="00E91779"/>
    <w:pPr>
      <w:ind w:left="634"/>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91779"/>
    <w:pPr>
      <w:spacing w:line="360" w:lineRule="auto"/>
      <w:ind w:firstLine="454"/>
    </w:pPr>
    <w:rPr>
      <w:rFonts w:ascii="Calibri" w:eastAsia="@Arial Unicode MS" w:hAnsi="Calibri"/>
      <w:sz w:val="28"/>
      <w:szCs w:val="28"/>
      <w:lang w:bidi="ar-SA"/>
    </w:rPr>
  </w:style>
  <w:style w:type="paragraph" w:customStyle="1" w:styleId="afff2">
    <w:name w:val="Аннотации"/>
    <w:basedOn w:val="a"/>
    <w:rsid w:val="00E91779"/>
    <w:pPr>
      <w:ind w:firstLine="284"/>
    </w:pPr>
    <w:rPr>
      <w:sz w:val="22"/>
      <w:szCs w:val="20"/>
    </w:rPr>
  </w:style>
  <w:style w:type="paragraph" w:styleId="afff3">
    <w:name w:val="Plain Text"/>
    <w:basedOn w:val="a"/>
    <w:link w:val="afff4"/>
    <w:uiPriority w:val="99"/>
    <w:rsid w:val="00E91779"/>
    <w:rPr>
      <w:rFonts w:ascii="Courier New" w:hAnsi="Courier New"/>
      <w:sz w:val="20"/>
      <w:szCs w:val="20"/>
      <w:lang w:bidi="ar-SA"/>
    </w:rPr>
  </w:style>
  <w:style w:type="character" w:customStyle="1" w:styleId="afff4">
    <w:name w:val="Текст Знак"/>
    <w:basedOn w:val="a0"/>
    <w:link w:val="afff3"/>
    <w:uiPriority w:val="99"/>
    <w:rsid w:val="00E91779"/>
    <w:rPr>
      <w:rFonts w:ascii="Courier New" w:eastAsia="Times New Roman" w:hAnsi="Courier New" w:cs="Times New Roman"/>
      <w:sz w:val="20"/>
      <w:szCs w:val="20"/>
    </w:rPr>
  </w:style>
  <w:style w:type="paragraph" w:customStyle="1" w:styleId="afff5">
    <w:name w:val="Содержимое таблицы"/>
    <w:basedOn w:val="a"/>
    <w:rsid w:val="00E91779"/>
    <w:pPr>
      <w:suppressLineNumbers/>
      <w:suppressAutoHyphens/>
    </w:pPr>
    <w:rPr>
      <w:rFonts w:eastAsia="Lucida Sans Unicode"/>
      <w:kern w:val="1"/>
    </w:rPr>
  </w:style>
  <w:style w:type="paragraph" w:customStyle="1" w:styleId="1a">
    <w:name w:val="Стиль1"/>
    <w:rsid w:val="00E91779"/>
    <w:pPr>
      <w:spacing w:after="0" w:line="360" w:lineRule="auto"/>
      <w:ind w:firstLine="720"/>
      <w:jc w:val="both"/>
    </w:pPr>
    <w:rPr>
      <w:rFonts w:ascii="Calibri" w:eastAsia="Times New Roman" w:hAnsi="Calibri" w:cs="Times New Roman"/>
      <w:sz w:val="24"/>
      <w:lang w:eastAsia="ru-RU"/>
    </w:rPr>
  </w:style>
  <w:style w:type="character" w:customStyle="1" w:styleId="afff6">
    <w:name w:val="Методика подзаголовок"/>
    <w:rsid w:val="00E91779"/>
    <w:rPr>
      <w:rFonts w:ascii="Times New Roman" w:hAnsi="Times New Roman"/>
      <w:b/>
      <w:bCs/>
      <w:spacing w:val="30"/>
    </w:rPr>
  </w:style>
  <w:style w:type="paragraph" w:customStyle="1" w:styleId="afff7">
    <w:name w:val="текст сноски"/>
    <w:basedOn w:val="a"/>
    <w:rsid w:val="00E91779"/>
    <w:rPr>
      <w:rFonts w:ascii="Gelvetsky 12pt" w:hAnsi="Gelvetsky 12pt" w:cs="Gelvetsky 12pt"/>
    </w:rPr>
  </w:style>
  <w:style w:type="character" w:customStyle="1" w:styleId="afff8">
    <w:name w:val="Схема документа Знак"/>
    <w:link w:val="afff9"/>
    <w:rsid w:val="00E91779"/>
    <w:rPr>
      <w:rFonts w:ascii="Arial" w:hAnsi="Arial"/>
      <w:b/>
      <w:bCs/>
      <w:sz w:val="28"/>
      <w:szCs w:val="26"/>
    </w:rPr>
  </w:style>
  <w:style w:type="character" w:customStyle="1" w:styleId="180">
    <w:name w:val="Знак Знак18"/>
    <w:rsid w:val="00E91779"/>
    <w:rPr>
      <w:rFonts w:ascii="Arial" w:eastAsia="Times New Roman" w:hAnsi="Arial" w:cs="Times New Roman"/>
      <w:b/>
      <w:bCs/>
      <w:kern w:val="32"/>
      <w:sz w:val="32"/>
      <w:szCs w:val="32"/>
    </w:rPr>
  </w:style>
  <w:style w:type="character" w:customStyle="1" w:styleId="170">
    <w:name w:val="Знак Знак17"/>
    <w:rsid w:val="00E91779"/>
    <w:rPr>
      <w:rFonts w:ascii="Arial" w:eastAsia="Times New Roman" w:hAnsi="Arial" w:cs="Times New Roman"/>
      <w:b/>
      <w:bCs/>
      <w:iCs/>
      <w:sz w:val="28"/>
      <w:szCs w:val="28"/>
    </w:rPr>
  </w:style>
  <w:style w:type="character" w:customStyle="1" w:styleId="160">
    <w:name w:val="Знак Знак16"/>
    <w:rsid w:val="00E91779"/>
    <w:rPr>
      <w:rFonts w:ascii="Arial" w:eastAsia="Times New Roman" w:hAnsi="Arial" w:cs="Times New Roman"/>
      <w:b/>
      <w:bCs/>
      <w:sz w:val="24"/>
      <w:szCs w:val="26"/>
    </w:rPr>
  </w:style>
  <w:style w:type="character" w:customStyle="1" w:styleId="1b">
    <w:name w:val="Название Знак1"/>
    <w:rsid w:val="00E91779"/>
    <w:rPr>
      <w:b/>
      <w:sz w:val="24"/>
      <w:lang w:val="ru-RU" w:eastAsia="ru-RU" w:bidi="ar-SA"/>
    </w:rPr>
  </w:style>
  <w:style w:type="character" w:customStyle="1" w:styleId="1c">
    <w:name w:val="Подзаголовок Знак1"/>
    <w:rsid w:val="00E91779"/>
    <w:rPr>
      <w:rFonts w:ascii="Arial" w:hAnsi="Arial"/>
      <w:sz w:val="24"/>
      <w:szCs w:val="24"/>
      <w:lang w:val="ru-RU" w:eastAsia="en-US" w:bidi="en-US"/>
    </w:rPr>
  </w:style>
  <w:style w:type="paragraph" w:styleId="afff9">
    <w:name w:val="Document Map"/>
    <w:basedOn w:val="a"/>
    <w:link w:val="afff8"/>
    <w:unhideWhenUsed/>
    <w:rsid w:val="00E91779"/>
    <w:pPr>
      <w:ind w:firstLine="709"/>
    </w:pPr>
    <w:rPr>
      <w:rFonts w:ascii="Arial" w:eastAsiaTheme="minorHAnsi" w:hAnsi="Arial" w:cstheme="minorBidi"/>
      <w:b/>
      <w:bCs/>
      <w:sz w:val="28"/>
      <w:szCs w:val="26"/>
      <w:lang w:bidi="ar-SA"/>
    </w:rPr>
  </w:style>
  <w:style w:type="character" w:customStyle="1" w:styleId="1d">
    <w:name w:val="Схема документа Знак1"/>
    <w:basedOn w:val="a0"/>
    <w:link w:val="afff9"/>
    <w:rsid w:val="00E91779"/>
    <w:rPr>
      <w:rFonts w:ascii="Tahoma" w:eastAsia="Times New Roman" w:hAnsi="Tahoma" w:cs="Tahoma"/>
      <w:sz w:val="16"/>
      <w:szCs w:val="16"/>
      <w:lang w:bidi="en-US"/>
    </w:rPr>
  </w:style>
  <w:style w:type="paragraph" w:styleId="1e">
    <w:name w:val="toc 1"/>
    <w:basedOn w:val="a"/>
    <w:next w:val="a"/>
    <w:autoRedefine/>
    <w:unhideWhenUsed/>
    <w:rsid w:val="00E91779"/>
    <w:pPr>
      <w:tabs>
        <w:tab w:val="right" w:leader="dot" w:pos="9345"/>
      </w:tabs>
      <w:spacing w:before="120"/>
    </w:pPr>
    <w:rPr>
      <w:rFonts w:ascii="Arial" w:hAnsi="Arial"/>
      <w:b/>
      <w:caps/>
      <w:sz w:val="28"/>
    </w:rPr>
  </w:style>
  <w:style w:type="paragraph" w:styleId="29">
    <w:name w:val="toc 2"/>
    <w:basedOn w:val="a"/>
    <w:next w:val="a"/>
    <w:autoRedefine/>
    <w:unhideWhenUsed/>
    <w:rsid w:val="00E91779"/>
    <w:pPr>
      <w:tabs>
        <w:tab w:val="right" w:leader="dot" w:pos="9345"/>
      </w:tabs>
      <w:spacing w:before="120"/>
      <w:ind w:left="238"/>
    </w:pPr>
    <w:rPr>
      <w:smallCaps/>
      <w:noProof/>
      <w:sz w:val="28"/>
    </w:rPr>
  </w:style>
  <w:style w:type="paragraph" w:styleId="36">
    <w:name w:val="toc 3"/>
    <w:basedOn w:val="a"/>
    <w:next w:val="a"/>
    <w:autoRedefine/>
    <w:unhideWhenUsed/>
    <w:rsid w:val="00E91779"/>
    <w:pPr>
      <w:tabs>
        <w:tab w:val="right" w:leader="dot" w:pos="9345"/>
      </w:tabs>
      <w:spacing w:after="100"/>
      <w:ind w:left="482"/>
      <w:contextualSpacing/>
    </w:pPr>
    <w:rPr>
      <w:sz w:val="28"/>
    </w:rPr>
  </w:style>
  <w:style w:type="paragraph" w:styleId="afffa">
    <w:name w:val="Balloon Text"/>
    <w:basedOn w:val="a"/>
    <w:link w:val="afffb"/>
    <w:unhideWhenUsed/>
    <w:rsid w:val="00E91779"/>
    <w:pPr>
      <w:ind w:firstLine="709"/>
    </w:pPr>
    <w:rPr>
      <w:rFonts w:ascii="Tahoma" w:hAnsi="Tahoma" w:cs="Tahoma"/>
      <w:sz w:val="16"/>
      <w:szCs w:val="16"/>
    </w:rPr>
  </w:style>
  <w:style w:type="character" w:customStyle="1" w:styleId="afffb">
    <w:name w:val="Текст выноски Знак"/>
    <w:basedOn w:val="a0"/>
    <w:link w:val="afffa"/>
    <w:rsid w:val="00E91779"/>
    <w:rPr>
      <w:rFonts w:ascii="Tahoma" w:eastAsia="Times New Roman" w:hAnsi="Tahoma" w:cs="Tahoma"/>
      <w:sz w:val="16"/>
      <w:szCs w:val="16"/>
      <w:lang w:bidi="en-US"/>
    </w:rPr>
  </w:style>
  <w:style w:type="paragraph" w:styleId="41">
    <w:name w:val="toc 4"/>
    <w:basedOn w:val="a"/>
    <w:next w:val="a"/>
    <w:autoRedefine/>
    <w:unhideWhenUsed/>
    <w:rsid w:val="00E91779"/>
    <w:pPr>
      <w:spacing w:after="100" w:line="276" w:lineRule="auto"/>
      <w:ind w:left="660"/>
    </w:pPr>
    <w:rPr>
      <w:sz w:val="22"/>
      <w:szCs w:val="22"/>
    </w:rPr>
  </w:style>
  <w:style w:type="paragraph" w:styleId="51">
    <w:name w:val="toc 5"/>
    <w:basedOn w:val="a"/>
    <w:next w:val="a"/>
    <w:autoRedefine/>
    <w:unhideWhenUsed/>
    <w:rsid w:val="00E91779"/>
    <w:pPr>
      <w:spacing w:after="100" w:line="276" w:lineRule="auto"/>
      <w:ind w:left="880"/>
    </w:pPr>
    <w:rPr>
      <w:sz w:val="22"/>
      <w:szCs w:val="22"/>
    </w:rPr>
  </w:style>
  <w:style w:type="paragraph" w:styleId="62">
    <w:name w:val="toc 6"/>
    <w:basedOn w:val="a"/>
    <w:next w:val="a"/>
    <w:autoRedefine/>
    <w:unhideWhenUsed/>
    <w:rsid w:val="00E91779"/>
    <w:pPr>
      <w:spacing w:after="100" w:line="276" w:lineRule="auto"/>
      <w:ind w:left="1100"/>
    </w:pPr>
    <w:rPr>
      <w:sz w:val="22"/>
      <w:szCs w:val="22"/>
    </w:rPr>
  </w:style>
  <w:style w:type="paragraph" w:styleId="71">
    <w:name w:val="toc 7"/>
    <w:basedOn w:val="a"/>
    <w:next w:val="a"/>
    <w:autoRedefine/>
    <w:unhideWhenUsed/>
    <w:rsid w:val="00E91779"/>
    <w:pPr>
      <w:spacing w:after="100" w:line="276" w:lineRule="auto"/>
      <w:ind w:left="1320"/>
    </w:pPr>
    <w:rPr>
      <w:sz w:val="22"/>
      <w:szCs w:val="22"/>
    </w:rPr>
  </w:style>
  <w:style w:type="paragraph" w:styleId="81">
    <w:name w:val="toc 8"/>
    <w:basedOn w:val="a"/>
    <w:next w:val="a"/>
    <w:autoRedefine/>
    <w:unhideWhenUsed/>
    <w:rsid w:val="00E91779"/>
    <w:pPr>
      <w:spacing w:after="100" w:line="276" w:lineRule="auto"/>
      <w:ind w:left="1540"/>
    </w:pPr>
    <w:rPr>
      <w:sz w:val="22"/>
      <w:szCs w:val="22"/>
    </w:rPr>
  </w:style>
  <w:style w:type="paragraph" w:styleId="91">
    <w:name w:val="toc 9"/>
    <w:basedOn w:val="a"/>
    <w:next w:val="a"/>
    <w:autoRedefine/>
    <w:unhideWhenUsed/>
    <w:rsid w:val="00E91779"/>
    <w:pPr>
      <w:spacing w:after="100" w:line="276" w:lineRule="auto"/>
      <w:ind w:left="1760"/>
    </w:pPr>
    <w:rPr>
      <w:sz w:val="22"/>
      <w:szCs w:val="22"/>
    </w:rPr>
  </w:style>
  <w:style w:type="numbering" w:customStyle="1" w:styleId="1f">
    <w:name w:val="Нет списка1"/>
    <w:next w:val="a2"/>
    <w:semiHidden/>
    <w:unhideWhenUsed/>
    <w:rsid w:val="00E91779"/>
  </w:style>
  <w:style w:type="table" w:customStyle="1" w:styleId="B2ColorfulShadingAccent2">
    <w:name w:val="B2 Colorful Shading Accent 2"/>
    <w:basedOn w:val="a1"/>
    <w:rsid w:val="00E91779"/>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fc"/>
    <w:rsid w:val="00E91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E91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
    <w:rsid w:val="00E91779"/>
    <w:pPr>
      <w:ind w:left="57" w:right="57" w:firstLine="720"/>
    </w:pPr>
    <w:rPr>
      <w:szCs w:val="20"/>
    </w:rPr>
  </w:style>
  <w:style w:type="table" w:customStyle="1" w:styleId="37">
    <w:name w:val="Сетка таблицы3"/>
    <w:basedOn w:val="a1"/>
    <w:next w:val="afc"/>
    <w:rsid w:val="00E9177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E91779"/>
    <w:pPr>
      <w:spacing w:after="0" w:line="240" w:lineRule="auto"/>
    </w:pPr>
    <w:rPr>
      <w:rFonts w:ascii="Calibri" w:eastAsia="Times New Roman"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c"/>
    <w:rsid w:val="00E91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E917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91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bidi="ar-SA"/>
    </w:rPr>
  </w:style>
  <w:style w:type="character" w:customStyle="1" w:styleId="HTML0">
    <w:name w:val="Стандартный HTML Знак"/>
    <w:basedOn w:val="a0"/>
    <w:link w:val="HTML"/>
    <w:rsid w:val="00E91779"/>
    <w:rPr>
      <w:rFonts w:ascii="Courier New" w:eastAsia="Times New Roman" w:hAnsi="Courier New" w:cs="Courier New"/>
      <w:sz w:val="20"/>
      <w:szCs w:val="20"/>
      <w:lang w:eastAsia="ru-RU"/>
    </w:rPr>
  </w:style>
  <w:style w:type="paragraph" w:customStyle="1" w:styleId="description">
    <w:name w:val="description"/>
    <w:basedOn w:val="a"/>
    <w:rsid w:val="00E91779"/>
    <w:pPr>
      <w:spacing w:before="100" w:beforeAutospacing="1" w:after="100" w:afterAutospacing="1"/>
    </w:pPr>
  </w:style>
  <w:style w:type="character" w:customStyle="1" w:styleId="post-authorvcard">
    <w:name w:val="post-author vcard"/>
    <w:basedOn w:val="a0"/>
    <w:rsid w:val="00E91779"/>
  </w:style>
  <w:style w:type="character" w:customStyle="1" w:styleId="fn">
    <w:name w:val="fn"/>
    <w:basedOn w:val="a0"/>
    <w:rsid w:val="00E91779"/>
  </w:style>
  <w:style w:type="character" w:customStyle="1" w:styleId="post-timestamp2">
    <w:name w:val="post-timestamp2"/>
    <w:rsid w:val="00E91779"/>
    <w:rPr>
      <w:color w:val="999966"/>
    </w:rPr>
  </w:style>
  <w:style w:type="character" w:customStyle="1" w:styleId="post-comment-link">
    <w:name w:val="post-comment-link"/>
    <w:basedOn w:val="a0"/>
    <w:rsid w:val="00E91779"/>
  </w:style>
  <w:style w:type="character" w:customStyle="1" w:styleId="item-controlblog-adminpid-1744177254">
    <w:name w:val="item-control blog-admin pid-1744177254"/>
    <w:basedOn w:val="a0"/>
    <w:rsid w:val="00E91779"/>
  </w:style>
  <w:style w:type="character" w:customStyle="1" w:styleId="zippytoggle-open">
    <w:name w:val="zippy toggle-open"/>
    <w:basedOn w:val="a0"/>
    <w:rsid w:val="00E91779"/>
  </w:style>
  <w:style w:type="character" w:customStyle="1" w:styleId="post-count">
    <w:name w:val="post-count"/>
    <w:basedOn w:val="a0"/>
    <w:rsid w:val="00E91779"/>
  </w:style>
  <w:style w:type="character" w:customStyle="1" w:styleId="zippy">
    <w:name w:val="zippy"/>
    <w:basedOn w:val="a0"/>
    <w:rsid w:val="00E91779"/>
  </w:style>
  <w:style w:type="character" w:customStyle="1" w:styleId="item-controlblog-admin">
    <w:name w:val="item-control blog-admin"/>
    <w:basedOn w:val="a0"/>
    <w:rsid w:val="00E91779"/>
  </w:style>
  <w:style w:type="paragraph" w:customStyle="1" w:styleId="msonormalcxspmiddle">
    <w:name w:val="msonormalcxspmiddle"/>
    <w:basedOn w:val="a"/>
    <w:rsid w:val="00E91779"/>
    <w:pPr>
      <w:suppressAutoHyphens/>
      <w:spacing w:before="280" w:after="280"/>
    </w:pPr>
    <w:rPr>
      <w:rFonts w:eastAsia="Arial Unicode MS" w:cs="Tahoma"/>
      <w:color w:val="000000"/>
      <w:lang w:eastAsia="ar-SA"/>
    </w:rPr>
  </w:style>
  <w:style w:type="paragraph" w:customStyle="1" w:styleId="1f1">
    <w:name w:val="Знак1"/>
    <w:basedOn w:val="a"/>
    <w:rsid w:val="00E91779"/>
    <w:pPr>
      <w:spacing w:before="100" w:beforeAutospacing="1" w:after="100" w:afterAutospacing="1"/>
    </w:pPr>
    <w:rPr>
      <w:color w:val="000000"/>
      <w:u w:color="000000"/>
    </w:rPr>
  </w:style>
  <w:style w:type="paragraph" w:customStyle="1" w:styleId="msonormalcxspmiddlecxspmiddle">
    <w:name w:val="msonormalcxspmiddlecxspmiddle"/>
    <w:basedOn w:val="a"/>
    <w:rsid w:val="00E91779"/>
    <w:pPr>
      <w:suppressAutoHyphens/>
      <w:spacing w:before="280" w:after="280"/>
    </w:pPr>
    <w:rPr>
      <w:rFonts w:eastAsia="Arial Unicode MS" w:cs="Tahoma"/>
      <w:color w:val="000000"/>
      <w:lang w:eastAsia="ar-SA"/>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locked/>
    <w:rsid w:val="00E91779"/>
    <w:rPr>
      <w:sz w:val="24"/>
      <w:szCs w:val="24"/>
      <w:lang w:val="ru-RU" w:eastAsia="ru-RU" w:bidi="ar-SA"/>
    </w:rPr>
  </w:style>
  <w:style w:type="paragraph" w:customStyle="1" w:styleId="acknowledgment">
    <w:name w:val="acknowledgment"/>
    <w:basedOn w:val="a"/>
    <w:next w:val="a"/>
    <w:rsid w:val="00E91779"/>
    <w:pPr>
      <w:spacing w:before="480"/>
    </w:pPr>
    <w:rPr>
      <w:rFonts w:ascii="Arial" w:hAnsi="Arial"/>
      <w:vanish/>
      <w:sz w:val="18"/>
      <w:szCs w:val="20"/>
      <w:lang w:val="en-GB"/>
    </w:rPr>
  </w:style>
  <w:style w:type="character" w:customStyle="1" w:styleId="1f2">
    <w:name w:val="Знак Знак1"/>
    <w:locked/>
    <w:rsid w:val="00E91779"/>
    <w:rPr>
      <w:rFonts w:ascii="Arial" w:hAnsi="Arial" w:cs="Arial"/>
      <w:b/>
      <w:bCs/>
      <w:sz w:val="26"/>
      <w:szCs w:val="26"/>
      <w:lang w:val="ru-RU" w:eastAsia="ru-RU" w:bidi="ar-SA"/>
    </w:rPr>
  </w:style>
  <w:style w:type="character" w:customStyle="1" w:styleId="afffd">
    <w:name w:val="Знак Знак"/>
    <w:semiHidden/>
    <w:locked/>
    <w:rsid w:val="00E91779"/>
    <w:rPr>
      <w:lang w:val="ru-RU" w:eastAsia="en-US" w:bidi="en-US"/>
    </w:rPr>
  </w:style>
  <w:style w:type="paragraph" w:customStyle="1" w:styleId="western">
    <w:name w:val="western"/>
    <w:basedOn w:val="a"/>
    <w:rsid w:val="00E91779"/>
    <w:pPr>
      <w:spacing w:before="100" w:beforeAutospacing="1" w:after="115"/>
      <w:ind w:firstLine="706"/>
    </w:pPr>
    <w:rPr>
      <w:color w:val="000000"/>
    </w:rPr>
  </w:style>
  <w:style w:type="paragraph" w:customStyle="1" w:styleId="NR">
    <w:name w:val="NR"/>
    <w:basedOn w:val="a"/>
    <w:rsid w:val="00E91779"/>
    <w:rPr>
      <w:szCs w:val="20"/>
    </w:rPr>
  </w:style>
  <w:style w:type="character" w:customStyle="1" w:styleId="63">
    <w:name w:val="Знак6 Знак Знак"/>
    <w:semiHidden/>
    <w:locked/>
    <w:rsid w:val="00E91779"/>
    <w:rPr>
      <w:lang w:val="ru-RU" w:eastAsia="ru-RU" w:bidi="ar-SA"/>
    </w:rPr>
  </w:style>
  <w:style w:type="paragraph" w:customStyle="1" w:styleId="2b">
    <w:name w:val="Знак Знак2 Знак"/>
    <w:basedOn w:val="a"/>
    <w:rsid w:val="00E91779"/>
    <w:pPr>
      <w:spacing w:after="160" w:line="240" w:lineRule="exact"/>
    </w:pPr>
    <w:rPr>
      <w:rFonts w:ascii="Verdana" w:hAnsi="Verdana"/>
      <w:sz w:val="20"/>
      <w:szCs w:val="20"/>
    </w:rPr>
  </w:style>
  <w:style w:type="paragraph" w:styleId="2c">
    <w:name w:val="List Bullet 2"/>
    <w:basedOn w:val="a"/>
    <w:autoRedefine/>
    <w:rsid w:val="00E91779"/>
    <w:pPr>
      <w:spacing w:before="60" w:after="60"/>
      <w:ind w:firstLine="720"/>
    </w:pPr>
  </w:style>
  <w:style w:type="character" w:customStyle="1" w:styleId="Heading3Char">
    <w:name w:val="Heading 3 Char"/>
    <w:locked/>
    <w:rsid w:val="00E91779"/>
    <w:rPr>
      <w:rFonts w:ascii="Arial" w:hAnsi="Arial" w:cs="Arial"/>
      <w:b/>
      <w:bCs/>
      <w:sz w:val="26"/>
      <w:szCs w:val="26"/>
      <w:lang w:eastAsia="ru-RU"/>
    </w:rPr>
  </w:style>
  <w:style w:type="character" w:customStyle="1" w:styleId="list0020paragraphchar1">
    <w:name w:val="list_0020paragraph__char1"/>
    <w:rsid w:val="00E91779"/>
    <w:rPr>
      <w:rFonts w:ascii="Times New Roman" w:hAnsi="Times New Roman" w:cs="Times New Roman"/>
      <w:sz w:val="24"/>
      <w:szCs w:val="24"/>
    </w:rPr>
  </w:style>
  <w:style w:type="character" w:customStyle="1" w:styleId="1f3">
    <w:name w:val="Основной шрифт абзаца1"/>
    <w:rsid w:val="00E91779"/>
  </w:style>
  <w:style w:type="paragraph" w:customStyle="1" w:styleId="afffe">
    <w:name w:val="Заголовок"/>
    <w:basedOn w:val="a"/>
    <w:next w:val="aa"/>
    <w:rsid w:val="00E91779"/>
    <w:pPr>
      <w:keepNext/>
      <w:suppressAutoHyphens/>
      <w:spacing w:before="240" w:after="120"/>
    </w:pPr>
    <w:rPr>
      <w:rFonts w:ascii="Arial" w:eastAsia="MS Mincho" w:hAnsi="Arial" w:cs="Tahoma"/>
      <w:sz w:val="28"/>
      <w:szCs w:val="28"/>
      <w:lang w:eastAsia="ar-SA"/>
    </w:rPr>
  </w:style>
  <w:style w:type="paragraph" w:styleId="affff">
    <w:name w:val="List"/>
    <w:basedOn w:val="aa"/>
    <w:rsid w:val="00E91779"/>
    <w:pPr>
      <w:suppressAutoHyphens/>
    </w:pPr>
    <w:rPr>
      <w:rFonts w:cs="Tahoma"/>
      <w:lang w:eastAsia="ar-SA"/>
    </w:rPr>
  </w:style>
  <w:style w:type="paragraph" w:customStyle="1" w:styleId="1f4">
    <w:name w:val="Название1"/>
    <w:basedOn w:val="a"/>
    <w:rsid w:val="00E91779"/>
    <w:pPr>
      <w:suppressLineNumbers/>
      <w:suppressAutoHyphens/>
      <w:spacing w:before="120" w:after="120"/>
    </w:pPr>
    <w:rPr>
      <w:rFonts w:cs="Tahoma"/>
      <w:i/>
      <w:iCs/>
      <w:lang w:eastAsia="ar-SA"/>
    </w:rPr>
  </w:style>
  <w:style w:type="paragraph" w:customStyle="1" w:styleId="1f5">
    <w:name w:val="Указатель1"/>
    <w:basedOn w:val="a"/>
    <w:rsid w:val="00E91779"/>
    <w:pPr>
      <w:suppressLineNumbers/>
      <w:suppressAutoHyphens/>
    </w:pPr>
    <w:rPr>
      <w:rFonts w:cs="Tahoma"/>
      <w:lang w:eastAsia="ar-SA"/>
    </w:rPr>
  </w:style>
  <w:style w:type="character" w:customStyle="1" w:styleId="affff0">
    <w:name w:val="Символ сноски"/>
    <w:rsid w:val="00E91779"/>
    <w:rPr>
      <w:vertAlign w:val="superscript"/>
    </w:rPr>
  </w:style>
  <w:style w:type="character" w:customStyle="1" w:styleId="dash0417043d0430043a00200441043d043e0441043a0438char">
    <w:name w:val="dash0417_043d_0430_043a_0020_0441_043d_043e_0441_043a_0438__char"/>
    <w:basedOn w:val="a0"/>
    <w:rsid w:val="00E9177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9177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91779"/>
    <w:pPr>
      <w:ind w:left="720" w:firstLine="700"/>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9177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9177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91779"/>
  </w:style>
  <w:style w:type="paragraph" w:customStyle="1" w:styleId="dash041e005f0431005f044b005f0447005f043d005f044b005f0439">
    <w:name w:val="dash041e_005f0431_005f044b_005f0447_005f043d_005f044b_005f0439"/>
    <w:basedOn w:val="a"/>
    <w:rsid w:val="00E91779"/>
  </w:style>
  <w:style w:type="paragraph" w:customStyle="1" w:styleId="affff1">
    <w:name w:val="#Текст_мой"/>
    <w:rsid w:val="00E91779"/>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E91779"/>
    <w:pPr>
      <w:spacing w:before="100" w:beforeAutospacing="1" w:after="100" w:afterAutospacing="1"/>
    </w:pPr>
    <w:rPr>
      <w:color w:val="000000"/>
      <w:u w:color="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9177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91779"/>
    <w:pPr>
      <w:spacing w:after="200"/>
      <w:ind w:left="720"/>
      <w:contextualSpacing/>
    </w:pPr>
    <w:rPr>
      <w:rFonts w:ascii="Cambria" w:eastAsia="Cambria" w:hAnsi="Cambria"/>
    </w:rPr>
  </w:style>
  <w:style w:type="character" w:customStyle="1" w:styleId="dash041e005f0431005f044b005f0447005f043d005f044b005f0439char1">
    <w:name w:val="dash041e_005f0431_005f044b_005f0447_005f043d_005f044b_005f0439__char1"/>
    <w:rsid w:val="00E9177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9177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91779"/>
  </w:style>
  <w:style w:type="paragraph" w:customStyle="1" w:styleId="affff3">
    <w:name w:val="А_основной"/>
    <w:basedOn w:val="a"/>
    <w:link w:val="affff4"/>
    <w:qFormat/>
    <w:rsid w:val="00E91779"/>
    <w:pPr>
      <w:spacing w:line="360" w:lineRule="auto"/>
      <w:ind w:firstLine="454"/>
    </w:pPr>
    <w:rPr>
      <w:rFonts w:ascii="Calibri" w:eastAsia="Calibri" w:hAnsi="Calibri"/>
      <w:sz w:val="28"/>
      <w:szCs w:val="28"/>
      <w:lang w:bidi="ar-SA"/>
    </w:rPr>
  </w:style>
  <w:style w:type="character" w:customStyle="1" w:styleId="affff4">
    <w:name w:val="А_основной Знак"/>
    <w:link w:val="affff3"/>
    <w:rsid w:val="00E91779"/>
    <w:rPr>
      <w:rFonts w:ascii="Calibri" w:eastAsia="Calibri" w:hAnsi="Calibri" w:cs="Times New Roman"/>
      <w:sz w:val="28"/>
      <w:szCs w:val="28"/>
    </w:rPr>
  </w:style>
  <w:style w:type="paragraph" w:styleId="affff5">
    <w:name w:val="annotation text"/>
    <w:basedOn w:val="a"/>
    <w:link w:val="affff6"/>
    <w:rsid w:val="00E91779"/>
    <w:rPr>
      <w:rFonts w:ascii="Calibri" w:hAnsi="Calibri"/>
      <w:sz w:val="20"/>
      <w:szCs w:val="20"/>
    </w:rPr>
  </w:style>
  <w:style w:type="character" w:customStyle="1" w:styleId="affff6">
    <w:name w:val="Текст примечания Знак"/>
    <w:basedOn w:val="a0"/>
    <w:link w:val="affff5"/>
    <w:rsid w:val="00E91779"/>
    <w:rPr>
      <w:rFonts w:ascii="Calibri" w:eastAsia="Times New Roman" w:hAnsi="Calibri" w:cs="Times New Roman"/>
      <w:sz w:val="20"/>
      <w:szCs w:val="20"/>
      <w:lang w:bidi="en-US"/>
    </w:rPr>
  </w:style>
  <w:style w:type="character" w:customStyle="1" w:styleId="maintext1">
    <w:name w:val="maintext1"/>
    <w:rsid w:val="00E91779"/>
    <w:rPr>
      <w:vanish w:val="0"/>
      <w:webHidden w:val="0"/>
      <w:sz w:val="24"/>
      <w:szCs w:val="24"/>
      <w:specVanish w:val="0"/>
    </w:rPr>
  </w:style>
  <w:style w:type="paragraph" w:customStyle="1" w:styleId="default">
    <w:name w:val="default"/>
    <w:basedOn w:val="a"/>
    <w:rsid w:val="00E91779"/>
  </w:style>
  <w:style w:type="character" w:customStyle="1" w:styleId="default005f005fchar1char1">
    <w:name w:val="default_005f_005fchar1__char1"/>
    <w:rsid w:val="00E91779"/>
    <w:rPr>
      <w:rFonts w:ascii="Times New Roman" w:hAnsi="Times New Roman" w:cs="Times New Roman" w:hint="default"/>
      <w:strike w:val="0"/>
      <w:dstrike w:val="0"/>
      <w:sz w:val="24"/>
      <w:szCs w:val="24"/>
      <w:u w:val="none"/>
      <w:effect w:val="none"/>
    </w:rPr>
  </w:style>
  <w:style w:type="paragraph" w:customStyle="1" w:styleId="Default0">
    <w:name w:val="Default"/>
    <w:rsid w:val="00E91779"/>
    <w:pPr>
      <w:autoSpaceDE w:val="0"/>
      <w:autoSpaceDN w:val="0"/>
      <w:adjustRightInd w:val="0"/>
      <w:spacing w:after="0" w:line="240" w:lineRule="auto"/>
      <w:ind w:firstLine="360"/>
    </w:pPr>
    <w:rPr>
      <w:rFonts w:ascii="Calibri" w:eastAsia="Times New Roman" w:hAnsi="Calibri" w:cs="Times New Roman"/>
      <w:color w:val="000000"/>
      <w:sz w:val="24"/>
      <w:szCs w:val="24"/>
      <w:lang w:eastAsia="ru-RU"/>
    </w:rPr>
  </w:style>
  <w:style w:type="paragraph" w:customStyle="1" w:styleId="ConsPlusNormal">
    <w:name w:val="ConsPlusNormal"/>
    <w:rsid w:val="00E91779"/>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7">
    <w:name w:val="А_осн"/>
    <w:basedOn w:val="Abstract"/>
    <w:link w:val="affff8"/>
    <w:rsid w:val="00E91779"/>
  </w:style>
  <w:style w:type="character" w:customStyle="1" w:styleId="Abstract0">
    <w:name w:val="Abstract Знак"/>
    <w:link w:val="Abstract"/>
    <w:rsid w:val="00E91779"/>
    <w:rPr>
      <w:rFonts w:ascii="Calibri" w:eastAsia="@Arial Unicode MS" w:hAnsi="Calibri" w:cs="Times New Roman"/>
      <w:sz w:val="28"/>
      <w:szCs w:val="28"/>
    </w:rPr>
  </w:style>
  <w:style w:type="character" w:customStyle="1" w:styleId="affff8">
    <w:name w:val="А_осн Знак"/>
    <w:basedOn w:val="Abstract0"/>
    <w:link w:val="affff7"/>
    <w:rsid w:val="00E91779"/>
  </w:style>
  <w:style w:type="paragraph" w:customStyle="1" w:styleId="affff9">
    <w:name w:val="А_сноска"/>
    <w:basedOn w:val="af4"/>
    <w:link w:val="affffa"/>
    <w:qFormat/>
    <w:rsid w:val="00E91779"/>
  </w:style>
  <w:style w:type="character" w:customStyle="1" w:styleId="affffa">
    <w:name w:val="А_сноска Знак"/>
    <w:basedOn w:val="af5"/>
    <w:link w:val="affff9"/>
    <w:rsid w:val="00E91779"/>
  </w:style>
  <w:style w:type="character" w:customStyle="1" w:styleId="221">
    <w:name w:val="Знак Знак22"/>
    <w:locked/>
    <w:rsid w:val="00E91779"/>
    <w:rPr>
      <w:rFonts w:ascii="Cambria" w:hAnsi="Cambria" w:cs="Times New Roman"/>
      <w:b/>
      <w:bCs/>
      <w:i/>
      <w:sz w:val="24"/>
      <w:szCs w:val="24"/>
      <w:lang w:eastAsia="ru-RU"/>
    </w:rPr>
  </w:style>
  <w:style w:type="paragraph" w:customStyle="1" w:styleId="LTGliederung1">
    <w:name w:val="???????~LT~Gliederung 1"/>
    <w:rsid w:val="00E91779"/>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b">
    <w:name w:val="???????"/>
    <w:rsid w:val="00E9177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12">
    <w:name w:val="Знак1 Знак Знак Знак1"/>
    <w:basedOn w:val="a"/>
    <w:rsid w:val="00E91779"/>
    <w:pPr>
      <w:spacing w:after="160" w:line="240" w:lineRule="exact"/>
      <w:ind w:firstLine="0"/>
    </w:pPr>
    <w:rPr>
      <w:rFonts w:ascii="Verdana" w:hAnsi="Verdana" w:cs="Verdana"/>
      <w:lang w:bidi="ar-SA"/>
    </w:rPr>
  </w:style>
  <w:style w:type="character" w:customStyle="1" w:styleId="apple-converted-space">
    <w:name w:val="apple-converted-space"/>
    <w:rsid w:val="00E91779"/>
    <w:rPr>
      <w:rFonts w:cs="Times New Roman"/>
    </w:rPr>
  </w:style>
  <w:style w:type="character" w:customStyle="1" w:styleId="2d">
    <w:name w:val="Знак Знак2"/>
    <w:rsid w:val="00E91779"/>
    <w:rPr>
      <w:rFonts w:ascii="Courier New" w:hAnsi="Courier New" w:cs="Courier New"/>
      <w:lang w:val="ru-RU" w:eastAsia="ru-RU" w:bidi="ar-SA"/>
    </w:rPr>
  </w:style>
  <w:style w:type="character" w:customStyle="1" w:styleId="b-serp-urlitem1">
    <w:name w:val="b-serp-url__item1"/>
    <w:rsid w:val="00E91779"/>
    <w:rPr>
      <w:rFonts w:cs="Times New Roman"/>
    </w:rPr>
  </w:style>
  <w:style w:type="paragraph" w:customStyle="1" w:styleId="affffc">
    <w:name w:val="Заголовок таблицы"/>
    <w:basedOn w:val="a"/>
    <w:rsid w:val="00E91779"/>
    <w:pPr>
      <w:widowControl w:val="0"/>
      <w:suppressLineNumbers/>
      <w:suppressAutoHyphens/>
      <w:ind w:firstLine="0"/>
      <w:jc w:val="center"/>
    </w:pPr>
    <w:rPr>
      <w:rFonts w:ascii="Times" w:eastAsia="Calibri" w:hAnsi="Times"/>
      <w:b/>
      <w:bCs/>
      <w:szCs w:val="20"/>
      <w:lang w:eastAsia="ru-RU" w:bidi="ar-SA"/>
    </w:rPr>
  </w:style>
  <w:style w:type="paragraph" w:customStyle="1" w:styleId="zag20">
    <w:name w:val="zag2"/>
    <w:basedOn w:val="a"/>
    <w:rsid w:val="00E91779"/>
    <w:pPr>
      <w:spacing w:before="100" w:beforeAutospacing="1" w:after="100" w:afterAutospacing="1"/>
      <w:ind w:firstLine="0"/>
    </w:pPr>
    <w:rPr>
      <w:lang w:eastAsia="ru-RU" w:bidi="ar-SA"/>
    </w:rPr>
  </w:style>
  <w:style w:type="character" w:customStyle="1" w:styleId="zag110">
    <w:name w:val="zag11"/>
    <w:rsid w:val="00E91779"/>
    <w:rPr>
      <w:rFonts w:cs="Times New Roman"/>
    </w:rPr>
  </w:style>
  <w:style w:type="paragraph" w:customStyle="1" w:styleId="zag30">
    <w:name w:val="zag3"/>
    <w:basedOn w:val="a"/>
    <w:rsid w:val="00E91779"/>
    <w:pPr>
      <w:spacing w:before="100" w:beforeAutospacing="1" w:after="100" w:afterAutospacing="1"/>
      <w:ind w:firstLine="0"/>
    </w:pPr>
    <w:rPr>
      <w:lang w:eastAsia="ru-RU" w:bidi="ar-SA"/>
    </w:rPr>
  </w:style>
  <w:style w:type="paragraph" w:customStyle="1" w:styleId="zag40">
    <w:name w:val="zag4"/>
    <w:basedOn w:val="a"/>
    <w:rsid w:val="00E91779"/>
    <w:pPr>
      <w:spacing w:before="100" w:beforeAutospacing="1" w:after="100" w:afterAutospacing="1"/>
      <w:ind w:firstLine="0"/>
    </w:pPr>
    <w:rPr>
      <w:lang w:eastAsia="ru-RU" w:bidi="ar-SA"/>
    </w:rPr>
  </w:style>
  <w:style w:type="paragraph" w:customStyle="1" w:styleId="osnova0">
    <w:name w:val="osnova"/>
    <w:basedOn w:val="a"/>
    <w:rsid w:val="00E91779"/>
    <w:pPr>
      <w:spacing w:before="100" w:beforeAutospacing="1" w:after="100" w:afterAutospacing="1"/>
      <w:ind w:firstLine="0"/>
    </w:pPr>
    <w:rPr>
      <w:lang w:eastAsia="ru-RU" w:bidi="ar-SA"/>
    </w:rPr>
  </w:style>
  <w:style w:type="character" w:customStyle="1" w:styleId="FontStyle12">
    <w:name w:val="Font Style12"/>
    <w:rsid w:val="00E91779"/>
    <w:rPr>
      <w:rFonts w:ascii="Times New Roman" w:hAnsi="Times New Roman" w:cs="Times New Roman"/>
      <w:sz w:val="18"/>
      <w:szCs w:val="18"/>
    </w:rPr>
  </w:style>
  <w:style w:type="paragraph" w:customStyle="1" w:styleId="affffd">
    <w:name w:val="Базовый"/>
    <w:rsid w:val="00E91779"/>
    <w:pPr>
      <w:tabs>
        <w:tab w:val="left" w:pos="709"/>
      </w:tabs>
      <w:suppressAutoHyphens/>
      <w:spacing w:after="0" w:line="200" w:lineRule="atLeast"/>
    </w:pPr>
    <w:rPr>
      <w:rFonts w:ascii="Liberation Serif" w:eastAsia="Liberation Serif" w:hAnsi="Times New Roman" w:cs="DejaVu Sans"/>
      <w:sz w:val="24"/>
      <w:szCs w:val="24"/>
      <w:lang w:eastAsia="ru-RU"/>
    </w:rPr>
  </w:style>
  <w:style w:type="character" w:customStyle="1" w:styleId="style741">
    <w:name w:val="style741"/>
    <w:rsid w:val="00E91779"/>
    <w:rPr>
      <w:rFonts w:cs="Times New Roman"/>
      <w:color w:val="800000"/>
    </w:rPr>
  </w:style>
  <w:style w:type="character" w:customStyle="1" w:styleId="FootnoteTextChar">
    <w:name w:val="Footnote Text Char"/>
    <w:aliases w:val="Знак6 Char,F1 Char"/>
    <w:locked/>
    <w:rsid w:val="00E91779"/>
    <w:rPr>
      <w:rFonts w:cs="Times New Roman"/>
      <w:sz w:val="24"/>
      <w:szCs w:val="24"/>
    </w:rPr>
  </w:style>
  <w:style w:type="character" w:styleId="affffe">
    <w:name w:val="FollowedHyperlink"/>
    <w:rsid w:val="00E91779"/>
    <w:rPr>
      <w:rFonts w:cs="Times New Roman"/>
      <w:color w:val="800080"/>
      <w:u w:val="single"/>
    </w:rPr>
  </w:style>
  <w:style w:type="character" w:customStyle="1" w:styleId="QuoteChar">
    <w:name w:val="Quote Char"/>
    <w:link w:val="213"/>
    <w:semiHidden/>
    <w:locked/>
    <w:rsid w:val="00E91779"/>
    <w:rPr>
      <w:i/>
      <w:sz w:val="24"/>
      <w:szCs w:val="24"/>
    </w:rPr>
  </w:style>
  <w:style w:type="paragraph" w:customStyle="1" w:styleId="213">
    <w:name w:val="Цитата 21"/>
    <w:basedOn w:val="a"/>
    <w:next w:val="a"/>
    <w:link w:val="QuoteChar"/>
    <w:semiHidden/>
    <w:rsid w:val="00E91779"/>
    <w:pPr>
      <w:ind w:firstLine="709"/>
    </w:pPr>
    <w:rPr>
      <w:rFonts w:asciiTheme="minorHAnsi" w:eastAsiaTheme="minorHAnsi" w:hAnsiTheme="minorHAnsi" w:cstheme="minorBidi"/>
      <w:i/>
      <w:lang w:bidi="ar-SA"/>
    </w:rPr>
  </w:style>
  <w:style w:type="character" w:customStyle="1" w:styleId="IntenseQuoteChar">
    <w:name w:val="Intense Quote Char"/>
    <w:link w:val="1f6"/>
    <w:semiHidden/>
    <w:locked/>
    <w:rsid w:val="00E91779"/>
    <w:rPr>
      <w:b/>
      <w:i/>
      <w:sz w:val="24"/>
    </w:rPr>
  </w:style>
  <w:style w:type="paragraph" w:customStyle="1" w:styleId="1f6">
    <w:name w:val="Выделенная цитата1"/>
    <w:basedOn w:val="a"/>
    <w:next w:val="a"/>
    <w:link w:val="IntenseQuoteChar"/>
    <w:semiHidden/>
    <w:rsid w:val="00E91779"/>
    <w:pPr>
      <w:ind w:left="720" w:right="720" w:firstLine="709"/>
    </w:pPr>
    <w:rPr>
      <w:rFonts w:asciiTheme="minorHAnsi" w:eastAsiaTheme="minorHAnsi" w:hAnsiTheme="minorHAnsi" w:cstheme="minorBidi"/>
      <w:b/>
      <w:i/>
      <w:szCs w:val="22"/>
      <w:lang w:bidi="ar-SA"/>
    </w:rPr>
  </w:style>
  <w:style w:type="paragraph" w:customStyle="1" w:styleId="1f7">
    <w:name w:val="Знак Знак1 Знак Знак Знак"/>
    <w:basedOn w:val="a"/>
    <w:rsid w:val="00E91779"/>
    <w:pPr>
      <w:spacing w:after="160" w:line="240" w:lineRule="exact"/>
      <w:ind w:firstLine="0"/>
    </w:pPr>
    <w:rPr>
      <w:rFonts w:ascii="Verdana" w:hAnsi="Verdana"/>
      <w:sz w:val="20"/>
      <w:szCs w:val="20"/>
      <w:lang w:bidi="ar-SA"/>
    </w:rPr>
  </w:style>
  <w:style w:type="paragraph" w:customStyle="1" w:styleId="afffff">
    <w:name w:val="Знак Знак Знак Знак Знак"/>
    <w:basedOn w:val="a"/>
    <w:rsid w:val="00E91779"/>
    <w:pPr>
      <w:spacing w:after="160" w:line="240" w:lineRule="exact"/>
      <w:ind w:firstLine="0"/>
    </w:pPr>
    <w:rPr>
      <w:rFonts w:ascii="Verdana" w:hAnsi="Verdana"/>
      <w:sz w:val="20"/>
      <w:szCs w:val="20"/>
      <w:lang w:bidi="ar-SA"/>
    </w:rPr>
  </w:style>
  <w:style w:type="paragraph" w:customStyle="1" w:styleId="CharCharCarCharCarCharCarCharCarCharCharCharCarCharCharChar0">
    <w:name w:val="Char Char Car Char Car Char Car Char Car Char Char Char Car Char Char Char"/>
    <w:basedOn w:val="a"/>
    <w:rsid w:val="00E91779"/>
    <w:pPr>
      <w:autoSpaceDE w:val="0"/>
      <w:autoSpaceDN w:val="0"/>
      <w:spacing w:after="160" w:line="240" w:lineRule="exact"/>
      <w:ind w:firstLine="0"/>
    </w:pPr>
    <w:rPr>
      <w:rFonts w:ascii="Arial" w:hAnsi="Arial" w:cs="Arial"/>
      <w:sz w:val="20"/>
      <w:szCs w:val="20"/>
      <w:lang w:bidi="ar-SA"/>
    </w:rPr>
  </w:style>
  <w:style w:type="paragraph" w:customStyle="1" w:styleId="afffff0">
    <w:name w:val="Знак Знак Знак"/>
    <w:basedOn w:val="a"/>
    <w:rsid w:val="00E91779"/>
    <w:pPr>
      <w:spacing w:after="160" w:line="240" w:lineRule="exact"/>
      <w:ind w:firstLine="0"/>
    </w:pPr>
    <w:rPr>
      <w:rFonts w:ascii="Verdana" w:hAnsi="Verdana"/>
      <w:sz w:val="20"/>
      <w:szCs w:val="20"/>
      <w:lang w:bidi="ar-SA"/>
    </w:rPr>
  </w:style>
  <w:style w:type="paragraph" w:customStyle="1" w:styleId="1f8">
    <w:name w:val="Абзац списка1"/>
    <w:basedOn w:val="a"/>
    <w:rsid w:val="00E91779"/>
    <w:pPr>
      <w:ind w:left="720" w:firstLine="0"/>
      <w:contextualSpacing/>
    </w:pPr>
    <w:rPr>
      <w:rFonts w:eastAsia="Calibri"/>
      <w:lang w:eastAsia="ru-RU" w:bidi="ar-SA"/>
    </w:rPr>
  </w:style>
  <w:style w:type="paragraph" w:customStyle="1" w:styleId="afffff1">
    <w:name w:val="Знак Знак Знак Знак"/>
    <w:basedOn w:val="a"/>
    <w:rsid w:val="00E91779"/>
    <w:pPr>
      <w:spacing w:before="100" w:beforeAutospacing="1" w:after="100" w:afterAutospacing="1"/>
      <w:ind w:firstLine="0"/>
    </w:pPr>
    <w:rPr>
      <w:color w:val="000000"/>
      <w:u w:color="000000"/>
      <w:lang w:bidi="ar-SA"/>
    </w:rPr>
  </w:style>
  <w:style w:type="paragraph" w:customStyle="1" w:styleId="222">
    <w:name w:val="Основной текст 22"/>
    <w:basedOn w:val="a"/>
    <w:rsid w:val="00E91779"/>
    <w:pPr>
      <w:ind w:firstLine="709"/>
    </w:pPr>
    <w:rPr>
      <w:lang w:eastAsia="ru-RU" w:bidi="ar-SA"/>
    </w:rPr>
  </w:style>
  <w:style w:type="paragraph" w:customStyle="1" w:styleId="214">
    <w:name w:val="Основной текст с отступом 21"/>
    <w:basedOn w:val="a"/>
    <w:rsid w:val="00E91779"/>
    <w:pPr>
      <w:ind w:firstLine="709"/>
    </w:pPr>
    <w:rPr>
      <w:szCs w:val="20"/>
      <w:lang w:eastAsia="ru-RU" w:bidi="ar-SA"/>
    </w:rPr>
  </w:style>
  <w:style w:type="paragraph" w:customStyle="1" w:styleId="afffff2">
    <w:name w:val="Знак"/>
    <w:basedOn w:val="a"/>
    <w:rsid w:val="00E91779"/>
    <w:pPr>
      <w:spacing w:before="100" w:beforeAutospacing="1" w:after="100" w:afterAutospacing="1"/>
      <w:ind w:firstLine="0"/>
    </w:pPr>
    <w:rPr>
      <w:color w:val="000000"/>
      <w:u w:color="000000"/>
      <w:lang w:bidi="ar-SA"/>
    </w:rPr>
  </w:style>
  <w:style w:type="paragraph" w:customStyle="1" w:styleId="2e">
    <w:name w:val="Знак Знак2 Знак"/>
    <w:basedOn w:val="a"/>
    <w:rsid w:val="00E91779"/>
    <w:pPr>
      <w:spacing w:after="160" w:line="240" w:lineRule="exact"/>
      <w:ind w:firstLine="0"/>
    </w:pPr>
    <w:rPr>
      <w:rFonts w:ascii="Verdana" w:hAnsi="Verdana"/>
      <w:sz w:val="20"/>
      <w:szCs w:val="20"/>
      <w:lang w:bidi="ar-SA"/>
    </w:rPr>
  </w:style>
  <w:style w:type="paragraph" w:customStyle="1" w:styleId="afffff3">
    <w:name w:val="Знак Знак Знак Знак Знак Знак Знак Знак Знак"/>
    <w:basedOn w:val="a"/>
    <w:rsid w:val="00E91779"/>
    <w:pPr>
      <w:spacing w:before="100" w:beforeAutospacing="1" w:after="100" w:afterAutospacing="1"/>
      <w:ind w:firstLine="0"/>
    </w:pPr>
    <w:rPr>
      <w:color w:val="000000"/>
      <w:u w:color="000000"/>
      <w:lang w:bidi="ar-SA"/>
    </w:rPr>
  </w:style>
  <w:style w:type="character" w:customStyle="1" w:styleId="181">
    <w:name w:val="Знак Знак18"/>
    <w:rsid w:val="00E91779"/>
    <w:rPr>
      <w:rFonts w:ascii="Arial" w:hAnsi="Arial"/>
      <w:b/>
      <w:kern w:val="32"/>
      <w:sz w:val="32"/>
    </w:rPr>
  </w:style>
  <w:style w:type="character" w:customStyle="1" w:styleId="171">
    <w:name w:val="Знак Знак17"/>
    <w:rsid w:val="00E91779"/>
    <w:rPr>
      <w:rFonts w:ascii="Arial" w:hAnsi="Arial"/>
      <w:b/>
      <w:sz w:val="28"/>
    </w:rPr>
  </w:style>
  <w:style w:type="character" w:customStyle="1" w:styleId="161">
    <w:name w:val="Знак Знак16"/>
    <w:rsid w:val="00E91779"/>
    <w:rPr>
      <w:rFonts w:ascii="Arial" w:hAnsi="Arial"/>
      <w:b/>
      <w:sz w:val="26"/>
    </w:rPr>
  </w:style>
  <w:style w:type="character" w:customStyle="1" w:styleId="215">
    <w:name w:val="Знак Знак21"/>
    <w:locked/>
    <w:rsid w:val="00E91779"/>
    <w:rPr>
      <w:lang w:val="ru-RU" w:eastAsia="en-US"/>
    </w:rPr>
  </w:style>
  <w:style w:type="paragraph" w:styleId="afffff4">
    <w:name w:val="endnote text"/>
    <w:basedOn w:val="a"/>
    <w:link w:val="afffff5"/>
    <w:rsid w:val="00E91779"/>
    <w:pPr>
      <w:widowControl w:val="0"/>
      <w:autoSpaceDE w:val="0"/>
      <w:autoSpaceDN w:val="0"/>
      <w:adjustRightInd w:val="0"/>
      <w:ind w:firstLine="0"/>
    </w:pPr>
    <w:rPr>
      <w:sz w:val="20"/>
      <w:szCs w:val="20"/>
      <w:lang w:val="en-US" w:bidi="ar-SA"/>
    </w:rPr>
  </w:style>
  <w:style w:type="character" w:customStyle="1" w:styleId="afffff5">
    <w:name w:val="Текст концевой сноски Знак"/>
    <w:basedOn w:val="a0"/>
    <w:link w:val="afffff4"/>
    <w:rsid w:val="00E91779"/>
    <w:rPr>
      <w:rFonts w:ascii="Times New Roman" w:eastAsia="Times New Roman" w:hAnsi="Times New Roman" w:cs="Times New Roman"/>
      <w:sz w:val="20"/>
      <w:szCs w:val="20"/>
      <w:lang w:val="en-US"/>
    </w:rPr>
  </w:style>
  <w:style w:type="character" w:customStyle="1" w:styleId="1f9">
    <w:name w:val="Слабое выделение1"/>
    <w:rsid w:val="00E91779"/>
    <w:rPr>
      <w:i/>
      <w:color w:val="5A5A5A"/>
    </w:rPr>
  </w:style>
  <w:style w:type="character" w:customStyle="1" w:styleId="1fa">
    <w:name w:val="Сильное выделение1"/>
    <w:rsid w:val="00E91779"/>
    <w:rPr>
      <w:b/>
      <w:i/>
      <w:sz w:val="24"/>
      <w:u w:val="single"/>
    </w:rPr>
  </w:style>
  <w:style w:type="character" w:customStyle="1" w:styleId="1fb">
    <w:name w:val="Слабая ссылка1"/>
    <w:rsid w:val="00E91779"/>
    <w:rPr>
      <w:sz w:val="24"/>
      <w:u w:val="single"/>
    </w:rPr>
  </w:style>
  <w:style w:type="character" w:customStyle="1" w:styleId="1fc">
    <w:name w:val="Сильная ссылка1"/>
    <w:rsid w:val="00E91779"/>
    <w:rPr>
      <w:b/>
      <w:sz w:val="24"/>
      <w:u w:val="single"/>
    </w:rPr>
  </w:style>
  <w:style w:type="character" w:customStyle="1" w:styleId="1fd">
    <w:name w:val="Название книги1"/>
    <w:rsid w:val="00E91779"/>
    <w:rPr>
      <w:rFonts w:ascii="Arial" w:hAnsi="Arial"/>
      <w:b/>
      <w:i/>
      <w:sz w:val="24"/>
    </w:rPr>
  </w:style>
  <w:style w:type="paragraph" w:customStyle="1" w:styleId="Style2">
    <w:name w:val="Style2"/>
    <w:basedOn w:val="a"/>
    <w:rsid w:val="00E91779"/>
    <w:pPr>
      <w:widowControl w:val="0"/>
      <w:autoSpaceDE w:val="0"/>
      <w:autoSpaceDN w:val="0"/>
      <w:adjustRightInd w:val="0"/>
      <w:ind w:firstLine="0"/>
    </w:pPr>
    <w:rPr>
      <w:lang w:eastAsia="ru-RU" w:bidi="ar-SA"/>
    </w:rPr>
  </w:style>
  <w:style w:type="character" w:customStyle="1" w:styleId="FontStyle64">
    <w:name w:val="Font Style64"/>
    <w:rsid w:val="00E91779"/>
    <w:rPr>
      <w:rFonts w:ascii="Times New Roman" w:hAnsi="Times New Roman" w:cs="Times New Roman"/>
      <w:sz w:val="22"/>
      <w:szCs w:val="22"/>
    </w:rPr>
  </w:style>
  <w:style w:type="character" w:customStyle="1" w:styleId="dash0410043104370430044600200441043f04380441043a0430char1">
    <w:name w:val="dash0410_0431_0437_0430_0446_0020_0441_043f_0438_0441_043a_0430__char1"/>
    <w:rsid w:val="00E91779"/>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rsid w:val="00E91779"/>
    <w:pPr>
      <w:ind w:left="720" w:firstLine="700"/>
    </w:pPr>
    <w:rPr>
      <w:lang w:eastAsia="ru-RU" w:bidi="ar-SA"/>
    </w:rPr>
  </w:style>
  <w:style w:type="character" w:customStyle="1" w:styleId="FontStyle63">
    <w:name w:val="Font Style63"/>
    <w:rsid w:val="00E91779"/>
    <w:rPr>
      <w:rFonts w:ascii="Times New Roman" w:hAnsi="Times New Roman" w:cs="Times New Roman"/>
      <w:b/>
      <w:bCs/>
      <w:sz w:val="22"/>
      <w:szCs w:val="22"/>
    </w:rPr>
  </w:style>
  <w:style w:type="paragraph" w:customStyle="1" w:styleId="05ZagDOC">
    <w:name w:val="05Zag DOC"/>
    <w:basedOn w:val="a"/>
    <w:rsid w:val="00E91779"/>
    <w:pPr>
      <w:autoSpaceDE w:val="0"/>
      <w:autoSpaceDN w:val="0"/>
      <w:adjustRightInd w:val="0"/>
      <w:spacing w:after="113" w:line="240" w:lineRule="atLeast"/>
      <w:ind w:firstLine="0"/>
      <w:jc w:val="center"/>
      <w:textAlignment w:val="center"/>
    </w:pPr>
    <w:rPr>
      <w:rFonts w:ascii="FuturisC" w:eastAsia="Calibri" w:hAnsi="FuturisC" w:cs="FuturisC"/>
      <w:b/>
      <w:bCs/>
      <w:caps/>
      <w:color w:val="000000"/>
      <w:sz w:val="20"/>
      <w:szCs w:val="20"/>
      <w:lang w:bidi="ar-SA"/>
    </w:rPr>
  </w:style>
  <w:style w:type="paragraph" w:customStyle="1" w:styleId="11PismoPRIKAZ">
    <w:name w:val="11Pis'moPRIKAZ"/>
    <w:basedOn w:val="a"/>
    <w:rsid w:val="00E91779"/>
    <w:pPr>
      <w:autoSpaceDE w:val="0"/>
      <w:autoSpaceDN w:val="0"/>
      <w:adjustRightInd w:val="0"/>
      <w:spacing w:before="57" w:after="113" w:line="210" w:lineRule="atLeast"/>
      <w:ind w:firstLine="0"/>
      <w:jc w:val="center"/>
      <w:textAlignment w:val="center"/>
    </w:pPr>
    <w:rPr>
      <w:rFonts w:ascii="FuturisC" w:eastAsia="Calibri" w:hAnsi="FuturisC" w:cs="FuturisC"/>
      <w:color w:val="000000"/>
      <w:sz w:val="18"/>
      <w:szCs w:val="18"/>
      <w:lang w:bidi="ar-SA"/>
    </w:rPr>
  </w:style>
  <w:style w:type="character" w:customStyle="1" w:styleId="dash041704300433043e043b043e0432043e043a00201char1">
    <w:name w:val="dash0417_0430_0433_043e_043b_043e_0432_043e_043a_00201__char1"/>
    <w:rsid w:val="00E91779"/>
    <w:rPr>
      <w:rFonts w:ascii="Times New Roman" w:hAnsi="Times New Roman" w:cs="Times New Roman"/>
      <w:b/>
      <w:bCs/>
      <w:color w:val="000000"/>
      <w:sz w:val="48"/>
      <w:szCs w:val="48"/>
      <w:u w:val="none"/>
      <w:effect w:val="none"/>
    </w:rPr>
  </w:style>
  <w:style w:type="character" w:customStyle="1" w:styleId="b-serp-urlitem">
    <w:name w:val="b-serp-url__item"/>
    <w:rsid w:val="00E91779"/>
    <w:rPr>
      <w:rFonts w:cs="Times New Roman"/>
    </w:rPr>
  </w:style>
  <w:style w:type="paragraph" w:customStyle="1" w:styleId="style10">
    <w:name w:val="style1"/>
    <w:basedOn w:val="a"/>
    <w:rsid w:val="00E91779"/>
    <w:pPr>
      <w:spacing w:before="100" w:beforeAutospacing="1" w:after="100" w:afterAutospacing="1"/>
      <w:ind w:firstLine="0"/>
    </w:pPr>
    <w:rPr>
      <w:rFonts w:ascii="Verdana" w:hAnsi="Verdana"/>
      <w:sz w:val="18"/>
      <w:szCs w:val="18"/>
      <w:lang w:eastAsia="ru-RU" w:bidi="ar-SA"/>
    </w:rPr>
  </w:style>
  <w:style w:type="paragraph" w:customStyle="1" w:styleId="FR3">
    <w:name w:val="FR3"/>
    <w:rsid w:val="00E91779"/>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customStyle="1" w:styleId="Style4">
    <w:name w:val="Style4"/>
    <w:basedOn w:val="a"/>
    <w:rsid w:val="00E91779"/>
    <w:pPr>
      <w:widowControl w:val="0"/>
      <w:autoSpaceDE w:val="0"/>
      <w:autoSpaceDN w:val="0"/>
      <w:adjustRightInd w:val="0"/>
      <w:ind w:firstLine="0"/>
    </w:pPr>
    <w:rPr>
      <w:lang w:eastAsia="ru-RU" w:bidi="ar-SA"/>
    </w:rPr>
  </w:style>
  <w:style w:type="paragraph" w:customStyle="1" w:styleId="Style5">
    <w:name w:val="Style5"/>
    <w:basedOn w:val="a"/>
    <w:rsid w:val="00E91779"/>
    <w:pPr>
      <w:widowControl w:val="0"/>
      <w:autoSpaceDE w:val="0"/>
      <w:autoSpaceDN w:val="0"/>
      <w:adjustRightInd w:val="0"/>
      <w:ind w:firstLine="0"/>
    </w:pPr>
    <w:rPr>
      <w:lang w:eastAsia="ru-RU" w:bidi="ar-SA"/>
    </w:rPr>
  </w:style>
  <w:style w:type="paragraph" w:customStyle="1" w:styleId="IniiaiWeeoaeno2">
    <w:name w:val="IniiaiWee oaeno 2"/>
    <w:basedOn w:val="a"/>
    <w:rsid w:val="00E91779"/>
    <w:pPr>
      <w:widowControl w:val="0"/>
      <w:overflowPunct w:val="0"/>
      <w:autoSpaceDE w:val="0"/>
      <w:autoSpaceDN w:val="0"/>
      <w:adjustRightInd w:val="0"/>
      <w:ind w:firstLine="720"/>
    </w:pPr>
    <w:rPr>
      <w:sz w:val="28"/>
      <w:szCs w:val="20"/>
      <w:lang w:eastAsia="ru-RU" w:bidi="ar-SA"/>
    </w:rPr>
  </w:style>
  <w:style w:type="character" w:customStyle="1" w:styleId="caps">
    <w:name w:val="caps"/>
    <w:rsid w:val="00E91779"/>
    <w:rPr>
      <w:rFonts w:cs="Times New Roman"/>
    </w:rPr>
  </w:style>
  <w:style w:type="character" w:customStyle="1" w:styleId="FontStyle13">
    <w:name w:val="Font Style13"/>
    <w:rsid w:val="00E91779"/>
    <w:rPr>
      <w:rFonts w:ascii="Arial Narrow" w:hAnsi="Arial Narrow" w:cs="Arial Narrow"/>
      <w:sz w:val="32"/>
      <w:szCs w:val="32"/>
    </w:rPr>
  </w:style>
  <w:style w:type="character" w:customStyle="1" w:styleId="FontStyle11">
    <w:name w:val="Font Style11"/>
    <w:rsid w:val="00E91779"/>
    <w:rPr>
      <w:rFonts w:ascii="Times New Roman" w:hAnsi="Times New Roman" w:cs="Times New Roman"/>
      <w:sz w:val="26"/>
      <w:szCs w:val="26"/>
    </w:rPr>
  </w:style>
  <w:style w:type="character" w:customStyle="1" w:styleId="FontStyle79">
    <w:name w:val="Font Style79"/>
    <w:rsid w:val="00E91779"/>
    <w:rPr>
      <w:rFonts w:ascii="Book Antiqua" w:hAnsi="Book Antiqua" w:cs="Book Antiqua"/>
      <w:sz w:val="22"/>
      <w:szCs w:val="22"/>
    </w:rPr>
  </w:style>
  <w:style w:type="character" w:customStyle="1" w:styleId="2f">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ocked/>
    <w:rsid w:val="00E91779"/>
    <w:rPr>
      <w:rFonts w:ascii="Times New Roman" w:hAnsi="Times New Roman" w:cs="Times New Roman"/>
      <w:b/>
      <w:i/>
      <w:sz w:val="24"/>
    </w:rPr>
  </w:style>
  <w:style w:type="character" w:customStyle="1" w:styleId="216">
    <w:name w:val="Цитата 2 Знак1"/>
    <w:rsid w:val="00E91779"/>
    <w:rPr>
      <w:rFonts w:cs="Times New Roman"/>
      <w:i/>
      <w:iCs/>
      <w:color w:val="000000"/>
    </w:rPr>
  </w:style>
  <w:style w:type="character" w:customStyle="1" w:styleId="1fe">
    <w:name w:val="Выделенная цитата Знак1"/>
    <w:rsid w:val="00E91779"/>
    <w:rPr>
      <w:rFonts w:cs="Times New Roman"/>
      <w:b/>
      <w:bCs/>
      <w:i/>
      <w:iCs/>
      <w:color w:val="4F81BD"/>
      <w:sz w:val="22"/>
      <w:szCs w:val="22"/>
    </w:rPr>
  </w:style>
  <w:style w:type="character" w:customStyle="1" w:styleId="TitleChar">
    <w:name w:val="Title Char"/>
    <w:locked/>
    <w:rsid w:val="00E91779"/>
    <w:rPr>
      <w:rFonts w:ascii="Times New Roman" w:hAnsi="Times New Roman"/>
      <w:b/>
      <w:sz w:val="20"/>
      <w:lang w:eastAsia="ru-RU"/>
    </w:rPr>
  </w:style>
  <w:style w:type="character" w:customStyle="1" w:styleId="SubtitleChar">
    <w:name w:val="Subtitle Char"/>
    <w:locked/>
    <w:rsid w:val="00E91779"/>
    <w:rPr>
      <w:rFonts w:ascii="Arial" w:hAnsi="Arial"/>
      <w:sz w:val="24"/>
    </w:rPr>
  </w:style>
  <w:style w:type="character" w:customStyle="1" w:styleId="QuoteChar1">
    <w:name w:val="Quote Char1"/>
    <w:locked/>
    <w:rsid w:val="00E91779"/>
    <w:rPr>
      <w:rFonts w:ascii="Times New Roman" w:hAnsi="Times New Roman"/>
      <w:i/>
      <w:sz w:val="24"/>
    </w:rPr>
  </w:style>
  <w:style w:type="character" w:customStyle="1" w:styleId="IntenseQuoteChar1">
    <w:name w:val="Intense Quote Char1"/>
    <w:locked/>
    <w:rsid w:val="00E91779"/>
    <w:rPr>
      <w:rFonts w:ascii="Times New Roman" w:hAnsi="Times New Roman"/>
      <w:b/>
      <w:i/>
      <w:sz w:val="24"/>
    </w:rPr>
  </w:style>
  <w:style w:type="paragraph" w:customStyle="1" w:styleId="1ff">
    <w:name w:val="Без интервала1"/>
    <w:rsid w:val="00E91779"/>
    <w:pPr>
      <w:spacing w:after="0" w:line="240" w:lineRule="auto"/>
    </w:pPr>
    <w:rPr>
      <w:rFonts w:ascii="Times New Roman" w:eastAsia="Times New Roman" w:hAnsi="Times New Roman" w:cs="Times New Roman"/>
      <w:sz w:val="24"/>
      <w:szCs w:val="24"/>
      <w:lang w:eastAsia="ru-RU"/>
    </w:rPr>
  </w:style>
  <w:style w:type="character" w:customStyle="1" w:styleId="2f0">
    <w:name w:val="Слабое выделение2"/>
    <w:rsid w:val="00E91779"/>
    <w:rPr>
      <w:rFonts w:cs="Times New Roman"/>
      <w:i/>
      <w:color w:val="5A5A5A"/>
    </w:rPr>
  </w:style>
  <w:style w:type="character" w:customStyle="1" w:styleId="2f1">
    <w:name w:val="Сильное выделение2"/>
    <w:rsid w:val="00E91779"/>
    <w:rPr>
      <w:rFonts w:cs="Times New Roman"/>
      <w:b/>
      <w:i/>
      <w:sz w:val="24"/>
      <w:u w:val="single"/>
    </w:rPr>
  </w:style>
  <w:style w:type="character" w:customStyle="1" w:styleId="2f2">
    <w:name w:val="Слабая ссылка2"/>
    <w:rsid w:val="00E91779"/>
    <w:rPr>
      <w:rFonts w:cs="Times New Roman"/>
      <w:sz w:val="24"/>
      <w:u w:val="single"/>
    </w:rPr>
  </w:style>
  <w:style w:type="character" w:customStyle="1" w:styleId="2f3">
    <w:name w:val="Сильная ссылка2"/>
    <w:rsid w:val="00E91779"/>
    <w:rPr>
      <w:rFonts w:cs="Times New Roman"/>
      <w:b/>
      <w:sz w:val="24"/>
      <w:u w:val="single"/>
    </w:rPr>
  </w:style>
  <w:style w:type="character" w:customStyle="1" w:styleId="2f4">
    <w:name w:val="Название книги2"/>
    <w:rsid w:val="00E91779"/>
    <w:rPr>
      <w:rFonts w:ascii="Arial" w:hAnsi="Arial" w:cs="Times New Roman"/>
      <w:b/>
      <w:i/>
      <w:sz w:val="24"/>
    </w:rPr>
  </w:style>
  <w:style w:type="character" w:customStyle="1" w:styleId="TitleChar1">
    <w:name w:val="Title Char1"/>
    <w:locked/>
    <w:rsid w:val="00E91779"/>
    <w:rPr>
      <w:rFonts w:ascii="Cambria" w:hAnsi="Cambria" w:cs="Times New Roman"/>
      <w:b/>
      <w:bCs/>
      <w:kern w:val="28"/>
      <w:sz w:val="32"/>
      <w:szCs w:val="32"/>
    </w:rPr>
  </w:style>
  <w:style w:type="character" w:customStyle="1" w:styleId="SubtitleChar1">
    <w:name w:val="Subtitle Char1"/>
    <w:locked/>
    <w:rsid w:val="00E91779"/>
    <w:rPr>
      <w:rFonts w:ascii="Cambria" w:hAnsi="Cambria" w:cs="Times New Roman"/>
      <w:sz w:val="24"/>
      <w:szCs w:val="24"/>
    </w:rPr>
  </w:style>
  <w:style w:type="paragraph" w:customStyle="1" w:styleId="223">
    <w:name w:val="Цитата 22"/>
    <w:basedOn w:val="a"/>
    <w:next w:val="a"/>
    <w:link w:val="QuoteChar3"/>
    <w:rsid w:val="00E91779"/>
    <w:pPr>
      <w:ind w:firstLine="0"/>
    </w:pPr>
    <w:rPr>
      <w:i/>
      <w:lang w:bidi="ar-SA"/>
    </w:rPr>
  </w:style>
  <w:style w:type="character" w:customStyle="1" w:styleId="QuoteChar3">
    <w:name w:val="Quote Char3"/>
    <w:link w:val="223"/>
    <w:locked/>
    <w:rsid w:val="00E91779"/>
    <w:rPr>
      <w:rFonts w:ascii="Times New Roman" w:eastAsia="Times New Roman" w:hAnsi="Times New Roman" w:cs="Times New Roman"/>
      <w:i/>
      <w:sz w:val="24"/>
      <w:szCs w:val="24"/>
    </w:rPr>
  </w:style>
  <w:style w:type="character" w:customStyle="1" w:styleId="QuoteChar2">
    <w:name w:val="Quote Char2"/>
    <w:locked/>
    <w:rsid w:val="00E91779"/>
    <w:rPr>
      <w:rFonts w:ascii="Times New Roman" w:hAnsi="Times New Roman" w:cs="Times New Roman"/>
      <w:i/>
      <w:iCs/>
      <w:color w:val="000000"/>
      <w:sz w:val="24"/>
      <w:szCs w:val="24"/>
    </w:rPr>
  </w:style>
  <w:style w:type="paragraph" w:customStyle="1" w:styleId="2f5">
    <w:name w:val="Выделенная цитата2"/>
    <w:basedOn w:val="a"/>
    <w:next w:val="a"/>
    <w:link w:val="IntenseQuoteChar3"/>
    <w:rsid w:val="00E91779"/>
    <w:pPr>
      <w:pBdr>
        <w:bottom w:val="single" w:sz="4" w:space="4" w:color="4F81BD"/>
      </w:pBdr>
      <w:spacing w:before="200" w:after="280"/>
      <w:ind w:left="936" w:right="936" w:firstLine="0"/>
    </w:pPr>
    <w:rPr>
      <w:b/>
      <w:i/>
      <w:szCs w:val="20"/>
      <w:lang w:bidi="ar-SA"/>
    </w:rPr>
  </w:style>
  <w:style w:type="character" w:customStyle="1" w:styleId="IntenseQuoteChar3">
    <w:name w:val="Intense Quote Char3"/>
    <w:link w:val="2f5"/>
    <w:locked/>
    <w:rsid w:val="00E91779"/>
    <w:rPr>
      <w:rFonts w:ascii="Times New Roman" w:eastAsia="Times New Roman" w:hAnsi="Times New Roman" w:cs="Times New Roman"/>
      <w:b/>
      <w:i/>
      <w:sz w:val="24"/>
      <w:szCs w:val="20"/>
    </w:rPr>
  </w:style>
  <w:style w:type="character" w:customStyle="1" w:styleId="IntenseQuoteChar2">
    <w:name w:val="Intense Quote Char2"/>
    <w:locked/>
    <w:rsid w:val="00E91779"/>
    <w:rPr>
      <w:rFonts w:ascii="Times New Roman" w:hAnsi="Times New Roman" w:cs="Times New Roman"/>
      <w:b/>
      <w:bCs/>
      <w:i/>
      <w:iCs/>
      <w:color w:val="4F81BD"/>
      <w:sz w:val="24"/>
      <w:szCs w:val="24"/>
    </w:rPr>
  </w:style>
  <w:style w:type="paragraph" w:customStyle="1" w:styleId="ConsNormal">
    <w:name w:val="ConsNormal"/>
    <w:rsid w:val="00E917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1-">
    <w:name w:val="001-З"/>
    <w:basedOn w:val="a7"/>
    <w:rsid w:val="00E91779"/>
    <w:pPr>
      <w:keepNext/>
      <w:spacing w:before="0" w:beforeAutospacing="0" w:after="120" w:afterAutospacing="0"/>
      <w:ind w:firstLine="0"/>
      <w:jc w:val="center"/>
    </w:pPr>
    <w:rPr>
      <w:rFonts w:ascii="Times New Roman" w:hAnsi="Times New Roman"/>
      <w:b/>
      <w:sz w:val="24"/>
      <w:szCs w:val="24"/>
      <w:lang w:eastAsia="ru-RU" w:bidi="ar-SA"/>
    </w:rPr>
  </w:style>
  <w:style w:type="paragraph" w:customStyle="1" w:styleId="002-">
    <w:name w:val="002-З"/>
    <w:basedOn w:val="001-"/>
    <w:rsid w:val="00E91779"/>
    <w:pPr>
      <w:spacing w:after="0"/>
      <w:jc w:val="left"/>
    </w:pPr>
    <w:rPr>
      <w:sz w:val="22"/>
    </w:rPr>
  </w:style>
  <w:style w:type="character" w:customStyle="1" w:styleId="sem">
    <w:name w:val="sem"/>
    <w:basedOn w:val="a0"/>
    <w:rsid w:val="00E91779"/>
  </w:style>
  <w:style w:type="paragraph" w:customStyle="1" w:styleId="1ff0">
    <w:name w:val="Знак Знак Знак Знак Знак Знак1"/>
    <w:basedOn w:val="a"/>
    <w:rsid w:val="00E91779"/>
    <w:pPr>
      <w:spacing w:after="160" w:line="240" w:lineRule="exact"/>
      <w:ind w:firstLine="0"/>
    </w:pPr>
    <w:rPr>
      <w:rFonts w:ascii="Verdana" w:hAnsi="Verdana"/>
      <w:sz w:val="20"/>
      <w:szCs w:val="20"/>
      <w:lang w:bidi="ar-SA"/>
    </w:rPr>
  </w:style>
  <w:style w:type="character" w:customStyle="1" w:styleId="highlight">
    <w:name w:val="highlight"/>
    <w:basedOn w:val="a0"/>
    <w:rsid w:val="00E91779"/>
  </w:style>
  <w:style w:type="character" w:customStyle="1" w:styleId="224">
    <w:name w:val="Знак Знак22"/>
    <w:locked/>
    <w:rsid w:val="00E91779"/>
    <w:rPr>
      <w:rFonts w:ascii="Cambria" w:hAnsi="Cambria" w:cs="Times New Roman"/>
      <w:b/>
      <w:bCs/>
      <w:i/>
      <w:sz w:val="24"/>
      <w:szCs w:val="24"/>
      <w:lang w:eastAsia="ru-RU"/>
    </w:rPr>
  </w:style>
  <w:style w:type="paragraph" w:customStyle="1" w:styleId="1ff1">
    <w:name w:val="Без интервала1"/>
    <w:rsid w:val="00E91779"/>
    <w:pPr>
      <w:spacing w:after="0" w:line="240" w:lineRule="auto"/>
    </w:pPr>
    <w:rPr>
      <w:rFonts w:ascii="Times New Roman" w:eastAsia="Times New Roman" w:hAnsi="Times New Roman" w:cs="Times New Roman"/>
      <w:sz w:val="24"/>
      <w:szCs w:val="24"/>
      <w:lang w:eastAsia="ru-RU"/>
    </w:rPr>
  </w:style>
  <w:style w:type="character" w:customStyle="1" w:styleId="2f6">
    <w:name w:val="Слабое выделение2"/>
    <w:rsid w:val="00E91779"/>
    <w:rPr>
      <w:rFonts w:cs="Times New Roman"/>
      <w:i/>
      <w:color w:val="5A5A5A"/>
    </w:rPr>
  </w:style>
  <w:style w:type="character" w:customStyle="1" w:styleId="2f7">
    <w:name w:val="Сильное выделение2"/>
    <w:rsid w:val="00E91779"/>
    <w:rPr>
      <w:rFonts w:cs="Times New Roman"/>
      <w:b/>
      <w:i/>
      <w:sz w:val="24"/>
      <w:u w:val="single"/>
    </w:rPr>
  </w:style>
  <w:style w:type="character" w:customStyle="1" w:styleId="2f8">
    <w:name w:val="Слабая ссылка2"/>
    <w:rsid w:val="00E91779"/>
    <w:rPr>
      <w:rFonts w:cs="Times New Roman"/>
      <w:sz w:val="24"/>
      <w:u w:val="single"/>
    </w:rPr>
  </w:style>
  <w:style w:type="character" w:customStyle="1" w:styleId="2f9">
    <w:name w:val="Сильная ссылка2"/>
    <w:rsid w:val="00E91779"/>
    <w:rPr>
      <w:rFonts w:cs="Times New Roman"/>
      <w:b/>
      <w:sz w:val="24"/>
      <w:u w:val="single"/>
    </w:rPr>
  </w:style>
  <w:style w:type="character" w:customStyle="1" w:styleId="2fa">
    <w:name w:val="Название книги2"/>
    <w:rsid w:val="00E91779"/>
    <w:rPr>
      <w:rFonts w:ascii="Arial" w:hAnsi="Arial" w:cs="Times New Roman"/>
      <w:b/>
      <w:i/>
      <w:sz w:val="24"/>
    </w:rPr>
  </w:style>
  <w:style w:type="paragraph" w:customStyle="1" w:styleId="225">
    <w:name w:val="Цитата 22"/>
    <w:basedOn w:val="a"/>
    <w:next w:val="a"/>
    <w:rsid w:val="00E91779"/>
    <w:pPr>
      <w:ind w:firstLine="0"/>
    </w:pPr>
    <w:rPr>
      <w:i/>
      <w:lang w:bidi="ar-SA"/>
    </w:rPr>
  </w:style>
  <w:style w:type="paragraph" w:customStyle="1" w:styleId="2fb">
    <w:name w:val="Выделенная цитата2"/>
    <w:basedOn w:val="a"/>
    <w:next w:val="a"/>
    <w:rsid w:val="00E91779"/>
    <w:pPr>
      <w:pBdr>
        <w:bottom w:val="single" w:sz="4" w:space="4" w:color="4F81BD"/>
      </w:pBdr>
      <w:spacing w:before="200" w:after="280"/>
      <w:ind w:left="936" w:right="936" w:firstLine="0"/>
    </w:pPr>
    <w:rPr>
      <w:b/>
      <w:i/>
      <w:szCs w:val="20"/>
      <w:lang w:bidi="ar-SA"/>
    </w:rPr>
  </w:style>
  <w:style w:type="paragraph" w:customStyle="1" w:styleId="1ff2">
    <w:name w:val="Знак Знак Знак Знак Знак Знак1"/>
    <w:basedOn w:val="a"/>
    <w:rsid w:val="00E91779"/>
    <w:pPr>
      <w:spacing w:after="160" w:line="240" w:lineRule="exact"/>
      <w:ind w:firstLine="0"/>
    </w:pPr>
    <w:rPr>
      <w:rFonts w:ascii="Verdana" w:hAnsi="Verdana"/>
      <w:sz w:val="20"/>
      <w:szCs w:val="20"/>
      <w:lang w:bidi="ar-SA"/>
    </w:rPr>
  </w:style>
  <w:style w:type="paragraph" w:customStyle="1" w:styleId="p7">
    <w:name w:val="p7"/>
    <w:basedOn w:val="a"/>
    <w:rsid w:val="00E91779"/>
    <w:pPr>
      <w:spacing w:before="100" w:beforeAutospacing="1" w:after="100" w:afterAutospacing="1"/>
      <w:ind w:firstLine="0"/>
    </w:pPr>
    <w:rPr>
      <w:lang w:eastAsia="ru-RU" w:bidi="ar-SA"/>
    </w:rPr>
  </w:style>
  <w:style w:type="character" w:customStyle="1" w:styleId="s3">
    <w:name w:val="s3"/>
    <w:basedOn w:val="a0"/>
    <w:rsid w:val="00E91779"/>
  </w:style>
  <w:style w:type="character" w:customStyle="1" w:styleId="s1">
    <w:name w:val="s1"/>
    <w:basedOn w:val="a0"/>
    <w:rsid w:val="00E91779"/>
  </w:style>
  <w:style w:type="paragraph" w:customStyle="1" w:styleId="p1">
    <w:name w:val="p1"/>
    <w:basedOn w:val="a"/>
    <w:rsid w:val="00E91779"/>
    <w:pPr>
      <w:spacing w:before="100" w:beforeAutospacing="1" w:after="100" w:afterAutospacing="1"/>
      <w:ind w:firstLine="0"/>
    </w:pPr>
    <w:rPr>
      <w:lang w:eastAsia="ru-RU" w:bidi="ar-SA"/>
    </w:rPr>
  </w:style>
  <w:style w:type="paragraph" w:customStyle="1" w:styleId="p6">
    <w:name w:val="p6"/>
    <w:basedOn w:val="a"/>
    <w:rsid w:val="00E91779"/>
    <w:pPr>
      <w:spacing w:before="100" w:beforeAutospacing="1" w:after="100" w:afterAutospacing="1"/>
      <w:ind w:firstLine="0"/>
    </w:pPr>
    <w:rPr>
      <w:lang w:eastAsia="ru-RU" w:bidi="ar-SA"/>
    </w:rPr>
  </w:style>
  <w:style w:type="paragraph" w:customStyle="1" w:styleId="p8">
    <w:name w:val="p8"/>
    <w:basedOn w:val="a"/>
    <w:rsid w:val="00E91779"/>
    <w:pPr>
      <w:spacing w:before="100" w:beforeAutospacing="1" w:after="100" w:afterAutospacing="1"/>
      <w:ind w:firstLine="0"/>
    </w:pPr>
    <w:rPr>
      <w:lang w:eastAsia="ru-RU" w:bidi="ar-SA"/>
    </w:rPr>
  </w:style>
  <w:style w:type="paragraph" w:customStyle="1" w:styleId="p9">
    <w:name w:val="p9"/>
    <w:basedOn w:val="a"/>
    <w:rsid w:val="00E91779"/>
    <w:pPr>
      <w:spacing w:before="100" w:beforeAutospacing="1" w:after="100" w:afterAutospacing="1"/>
      <w:ind w:firstLine="0"/>
    </w:pPr>
    <w:rPr>
      <w:lang w:eastAsia="ru-RU" w:bidi="ar-SA"/>
    </w:rPr>
  </w:style>
  <w:style w:type="paragraph" w:customStyle="1" w:styleId="p10">
    <w:name w:val="p10"/>
    <w:basedOn w:val="a"/>
    <w:rsid w:val="00E91779"/>
    <w:pPr>
      <w:spacing w:before="100" w:beforeAutospacing="1" w:after="100" w:afterAutospacing="1"/>
      <w:ind w:firstLine="0"/>
    </w:pPr>
    <w:rPr>
      <w:lang w:eastAsia="ru-RU" w:bidi="ar-SA"/>
    </w:rPr>
  </w:style>
  <w:style w:type="paragraph" w:customStyle="1" w:styleId="p11">
    <w:name w:val="p11"/>
    <w:basedOn w:val="a"/>
    <w:rsid w:val="00E91779"/>
    <w:pPr>
      <w:spacing w:before="100" w:beforeAutospacing="1" w:after="100" w:afterAutospacing="1"/>
      <w:ind w:firstLine="0"/>
    </w:pPr>
    <w:rPr>
      <w:lang w:eastAsia="ru-RU" w:bidi="ar-SA"/>
    </w:rPr>
  </w:style>
  <w:style w:type="paragraph" w:customStyle="1" w:styleId="p12">
    <w:name w:val="p12"/>
    <w:basedOn w:val="a"/>
    <w:rsid w:val="00E91779"/>
    <w:pPr>
      <w:spacing w:before="100" w:beforeAutospacing="1" w:after="100" w:afterAutospacing="1"/>
      <w:ind w:firstLine="0"/>
    </w:pPr>
    <w:rPr>
      <w:lang w:eastAsia="ru-RU" w:bidi="ar-SA"/>
    </w:rPr>
  </w:style>
  <w:style w:type="paragraph" w:customStyle="1" w:styleId="p3">
    <w:name w:val="p3"/>
    <w:basedOn w:val="a"/>
    <w:rsid w:val="00E91779"/>
    <w:pPr>
      <w:spacing w:before="100" w:beforeAutospacing="1" w:after="100" w:afterAutospacing="1"/>
      <w:ind w:firstLine="0"/>
    </w:pPr>
    <w:rPr>
      <w:lang w:eastAsia="ru-RU" w:bidi="ar-SA"/>
    </w:rPr>
  </w:style>
  <w:style w:type="character" w:customStyle="1" w:styleId="s4">
    <w:name w:val="s4"/>
    <w:basedOn w:val="a0"/>
    <w:rsid w:val="00E91779"/>
  </w:style>
  <w:style w:type="paragraph" w:customStyle="1" w:styleId="p13">
    <w:name w:val="p13"/>
    <w:basedOn w:val="a"/>
    <w:rsid w:val="00E91779"/>
    <w:pPr>
      <w:spacing w:before="100" w:beforeAutospacing="1" w:after="100" w:afterAutospacing="1"/>
      <w:ind w:firstLine="0"/>
    </w:pPr>
    <w:rPr>
      <w:lang w:eastAsia="ru-RU" w:bidi="ar-SA"/>
    </w:rPr>
  </w:style>
  <w:style w:type="paragraph" w:customStyle="1" w:styleId="p14">
    <w:name w:val="p14"/>
    <w:basedOn w:val="a"/>
    <w:rsid w:val="00E91779"/>
    <w:pPr>
      <w:spacing w:before="100" w:beforeAutospacing="1" w:after="100" w:afterAutospacing="1"/>
      <w:ind w:firstLine="0"/>
    </w:pPr>
    <w:rPr>
      <w:lang w:eastAsia="ru-RU" w:bidi="ar-SA"/>
    </w:rPr>
  </w:style>
  <w:style w:type="paragraph" w:customStyle="1" w:styleId="p4">
    <w:name w:val="p4"/>
    <w:basedOn w:val="a"/>
    <w:rsid w:val="00E91779"/>
    <w:pPr>
      <w:spacing w:before="100" w:beforeAutospacing="1" w:after="100" w:afterAutospacing="1"/>
      <w:ind w:firstLine="0"/>
    </w:pPr>
    <w:rPr>
      <w:lang w:eastAsia="ru-RU" w:bidi="ar-SA"/>
    </w:rPr>
  </w:style>
  <w:style w:type="character" w:customStyle="1" w:styleId="s2">
    <w:name w:val="s2"/>
    <w:basedOn w:val="a0"/>
    <w:rsid w:val="00E91779"/>
  </w:style>
  <w:style w:type="paragraph" w:customStyle="1" w:styleId="p15">
    <w:name w:val="p15"/>
    <w:basedOn w:val="a"/>
    <w:rsid w:val="00E91779"/>
    <w:pPr>
      <w:spacing w:before="100" w:beforeAutospacing="1" w:after="100" w:afterAutospacing="1"/>
      <w:ind w:firstLine="0"/>
    </w:pPr>
    <w:rPr>
      <w:lang w:eastAsia="ru-RU" w:bidi="ar-SA"/>
    </w:rPr>
  </w:style>
  <w:style w:type="paragraph" w:customStyle="1" w:styleId="p16">
    <w:name w:val="p16"/>
    <w:basedOn w:val="a"/>
    <w:rsid w:val="00E91779"/>
    <w:pPr>
      <w:spacing w:before="100" w:beforeAutospacing="1" w:after="100" w:afterAutospacing="1"/>
      <w:ind w:firstLine="0"/>
    </w:pPr>
    <w:rPr>
      <w:lang w:eastAsia="ru-RU" w:bidi="ar-SA"/>
    </w:rPr>
  </w:style>
  <w:style w:type="character" w:customStyle="1" w:styleId="s5">
    <w:name w:val="s5"/>
    <w:basedOn w:val="a0"/>
    <w:rsid w:val="00E91779"/>
  </w:style>
  <w:style w:type="paragraph" w:customStyle="1" w:styleId="p17">
    <w:name w:val="p17"/>
    <w:basedOn w:val="a"/>
    <w:rsid w:val="00E91779"/>
    <w:pPr>
      <w:spacing w:before="100" w:beforeAutospacing="1" w:after="100" w:afterAutospacing="1"/>
      <w:ind w:firstLine="0"/>
    </w:pPr>
    <w:rPr>
      <w:lang w:eastAsia="ru-RU" w:bidi="ar-SA"/>
    </w:rPr>
  </w:style>
  <w:style w:type="character" w:customStyle="1" w:styleId="s6">
    <w:name w:val="s6"/>
    <w:basedOn w:val="a0"/>
    <w:rsid w:val="00E91779"/>
  </w:style>
  <w:style w:type="paragraph" w:customStyle="1" w:styleId="p18">
    <w:name w:val="p18"/>
    <w:basedOn w:val="a"/>
    <w:rsid w:val="00E91779"/>
    <w:pPr>
      <w:spacing w:before="100" w:beforeAutospacing="1" w:after="100" w:afterAutospacing="1"/>
      <w:ind w:firstLine="0"/>
    </w:pPr>
    <w:rPr>
      <w:lang w:eastAsia="ru-RU" w:bidi="ar-SA"/>
    </w:rPr>
  </w:style>
  <w:style w:type="character" w:customStyle="1" w:styleId="s7">
    <w:name w:val="s7"/>
    <w:basedOn w:val="a0"/>
    <w:rsid w:val="00E91779"/>
  </w:style>
  <w:style w:type="paragraph" w:customStyle="1" w:styleId="p19">
    <w:name w:val="p19"/>
    <w:basedOn w:val="a"/>
    <w:rsid w:val="00E91779"/>
    <w:pPr>
      <w:spacing w:before="100" w:beforeAutospacing="1" w:after="100" w:afterAutospacing="1"/>
      <w:ind w:firstLine="0"/>
    </w:pPr>
    <w:rPr>
      <w:lang w:eastAsia="ru-RU" w:bidi="ar-SA"/>
    </w:rPr>
  </w:style>
  <w:style w:type="paragraph" w:customStyle="1" w:styleId="p20">
    <w:name w:val="p20"/>
    <w:basedOn w:val="a"/>
    <w:rsid w:val="00E91779"/>
    <w:pPr>
      <w:spacing w:before="100" w:beforeAutospacing="1" w:after="100" w:afterAutospacing="1"/>
      <w:ind w:firstLine="0"/>
    </w:pPr>
    <w:rPr>
      <w:lang w:eastAsia="ru-RU" w:bidi="ar-SA"/>
    </w:rPr>
  </w:style>
  <w:style w:type="paragraph" w:customStyle="1" w:styleId="p21">
    <w:name w:val="p21"/>
    <w:basedOn w:val="a"/>
    <w:rsid w:val="00E91779"/>
    <w:pPr>
      <w:spacing w:before="100" w:beforeAutospacing="1" w:after="100" w:afterAutospacing="1"/>
      <w:ind w:firstLine="0"/>
    </w:pPr>
    <w:rPr>
      <w:lang w:eastAsia="ru-RU" w:bidi="ar-SA"/>
    </w:rPr>
  </w:style>
  <w:style w:type="paragraph" w:customStyle="1" w:styleId="p22">
    <w:name w:val="p22"/>
    <w:basedOn w:val="a"/>
    <w:rsid w:val="00E91779"/>
    <w:pPr>
      <w:spacing w:before="100" w:beforeAutospacing="1" w:after="100" w:afterAutospacing="1"/>
      <w:ind w:firstLine="0"/>
    </w:pPr>
    <w:rPr>
      <w:lang w:eastAsia="ru-RU" w:bidi="ar-SA"/>
    </w:rPr>
  </w:style>
  <w:style w:type="paragraph" w:customStyle="1" w:styleId="p23">
    <w:name w:val="p23"/>
    <w:basedOn w:val="a"/>
    <w:rsid w:val="00E91779"/>
    <w:pPr>
      <w:spacing w:before="100" w:beforeAutospacing="1" w:after="100" w:afterAutospacing="1"/>
      <w:ind w:firstLine="0"/>
    </w:pPr>
    <w:rPr>
      <w:lang w:eastAsia="ru-RU" w:bidi="ar-SA"/>
    </w:rPr>
  </w:style>
  <w:style w:type="paragraph" w:customStyle="1" w:styleId="p24">
    <w:name w:val="p24"/>
    <w:basedOn w:val="a"/>
    <w:rsid w:val="00E91779"/>
    <w:pPr>
      <w:spacing w:before="100" w:beforeAutospacing="1" w:after="100" w:afterAutospacing="1"/>
      <w:ind w:firstLine="0"/>
    </w:pPr>
    <w:rPr>
      <w:lang w:eastAsia="ru-RU" w:bidi="ar-SA"/>
    </w:rPr>
  </w:style>
  <w:style w:type="paragraph" w:customStyle="1" w:styleId="p25">
    <w:name w:val="p25"/>
    <w:basedOn w:val="a"/>
    <w:rsid w:val="00E91779"/>
    <w:pPr>
      <w:spacing w:before="100" w:beforeAutospacing="1" w:after="100" w:afterAutospacing="1"/>
      <w:ind w:firstLine="0"/>
    </w:pPr>
    <w:rPr>
      <w:lang w:eastAsia="ru-RU" w:bidi="ar-SA"/>
    </w:rPr>
  </w:style>
  <w:style w:type="paragraph" w:customStyle="1" w:styleId="p26">
    <w:name w:val="p26"/>
    <w:basedOn w:val="a"/>
    <w:rsid w:val="00E91779"/>
    <w:pPr>
      <w:spacing w:before="100" w:beforeAutospacing="1" w:after="100" w:afterAutospacing="1"/>
      <w:ind w:firstLine="0"/>
    </w:pPr>
    <w:rPr>
      <w:lang w:eastAsia="ru-RU" w:bidi="ar-SA"/>
    </w:rPr>
  </w:style>
  <w:style w:type="paragraph" w:customStyle="1" w:styleId="p27">
    <w:name w:val="p27"/>
    <w:basedOn w:val="a"/>
    <w:rsid w:val="00E91779"/>
    <w:pPr>
      <w:spacing w:before="100" w:beforeAutospacing="1" w:after="100" w:afterAutospacing="1"/>
      <w:ind w:firstLine="0"/>
    </w:pPr>
    <w:rPr>
      <w:lang w:eastAsia="ru-RU" w:bidi="ar-SA"/>
    </w:rPr>
  </w:style>
  <w:style w:type="paragraph" w:customStyle="1" w:styleId="p28">
    <w:name w:val="p28"/>
    <w:basedOn w:val="a"/>
    <w:rsid w:val="00E91779"/>
    <w:pPr>
      <w:spacing w:before="100" w:beforeAutospacing="1" w:after="100" w:afterAutospacing="1"/>
      <w:ind w:firstLine="0"/>
    </w:pPr>
    <w:rPr>
      <w:lang w:eastAsia="ru-RU" w:bidi="ar-SA"/>
    </w:rPr>
  </w:style>
  <w:style w:type="paragraph" w:customStyle="1" w:styleId="p29">
    <w:name w:val="p29"/>
    <w:basedOn w:val="a"/>
    <w:rsid w:val="00E91779"/>
    <w:pPr>
      <w:spacing w:before="100" w:beforeAutospacing="1" w:after="100" w:afterAutospacing="1"/>
      <w:ind w:firstLine="0"/>
    </w:pPr>
    <w:rPr>
      <w:lang w:eastAsia="ru-RU" w:bidi="ar-SA"/>
    </w:rPr>
  </w:style>
  <w:style w:type="paragraph" w:customStyle="1" w:styleId="p30">
    <w:name w:val="p30"/>
    <w:basedOn w:val="a"/>
    <w:rsid w:val="00E91779"/>
    <w:pPr>
      <w:spacing w:before="100" w:beforeAutospacing="1" w:after="100" w:afterAutospacing="1"/>
      <w:ind w:firstLine="0"/>
    </w:pPr>
    <w:rPr>
      <w:lang w:eastAsia="ru-RU" w:bidi="ar-SA"/>
    </w:rPr>
  </w:style>
  <w:style w:type="character" w:customStyle="1" w:styleId="s8">
    <w:name w:val="s8"/>
    <w:basedOn w:val="a0"/>
    <w:rsid w:val="00E91779"/>
  </w:style>
  <w:style w:type="character" w:customStyle="1" w:styleId="s9">
    <w:name w:val="s9"/>
    <w:basedOn w:val="a0"/>
    <w:rsid w:val="00E91779"/>
  </w:style>
  <w:style w:type="paragraph" w:customStyle="1" w:styleId="p31">
    <w:name w:val="p31"/>
    <w:basedOn w:val="a"/>
    <w:rsid w:val="00E91779"/>
    <w:pPr>
      <w:spacing w:before="100" w:beforeAutospacing="1" w:after="100" w:afterAutospacing="1"/>
      <w:ind w:firstLine="0"/>
    </w:pPr>
    <w:rPr>
      <w:lang w:eastAsia="ru-RU" w:bidi="ar-SA"/>
    </w:rPr>
  </w:style>
  <w:style w:type="paragraph" w:customStyle="1" w:styleId="p32">
    <w:name w:val="p32"/>
    <w:basedOn w:val="a"/>
    <w:rsid w:val="00E91779"/>
    <w:pPr>
      <w:spacing w:before="100" w:beforeAutospacing="1" w:after="100" w:afterAutospacing="1"/>
      <w:ind w:firstLine="0"/>
    </w:pPr>
    <w:rPr>
      <w:lang w:eastAsia="ru-RU" w:bidi="ar-SA"/>
    </w:rPr>
  </w:style>
  <w:style w:type="character" w:customStyle="1" w:styleId="s10">
    <w:name w:val="s10"/>
    <w:basedOn w:val="a0"/>
    <w:rsid w:val="00E91779"/>
  </w:style>
  <w:style w:type="paragraph" w:customStyle="1" w:styleId="p33">
    <w:name w:val="p33"/>
    <w:basedOn w:val="a"/>
    <w:rsid w:val="00E91779"/>
    <w:pPr>
      <w:spacing w:before="100" w:beforeAutospacing="1" w:after="100" w:afterAutospacing="1"/>
      <w:ind w:firstLine="0"/>
    </w:pPr>
    <w:rPr>
      <w:lang w:eastAsia="ru-RU" w:bidi="ar-SA"/>
    </w:rPr>
  </w:style>
  <w:style w:type="character" w:customStyle="1" w:styleId="s11">
    <w:name w:val="s11"/>
    <w:basedOn w:val="a0"/>
    <w:rsid w:val="00E91779"/>
  </w:style>
  <w:style w:type="paragraph" w:customStyle="1" w:styleId="p34">
    <w:name w:val="p34"/>
    <w:basedOn w:val="a"/>
    <w:rsid w:val="00E91779"/>
    <w:pPr>
      <w:spacing w:before="100" w:beforeAutospacing="1" w:after="100" w:afterAutospacing="1"/>
      <w:ind w:firstLine="0"/>
    </w:pPr>
    <w:rPr>
      <w:lang w:eastAsia="ru-RU" w:bidi="ar-SA"/>
    </w:rPr>
  </w:style>
  <w:style w:type="character" w:customStyle="1" w:styleId="s12">
    <w:name w:val="s12"/>
    <w:basedOn w:val="a0"/>
    <w:rsid w:val="00E91779"/>
  </w:style>
  <w:style w:type="paragraph" w:customStyle="1" w:styleId="p35">
    <w:name w:val="p35"/>
    <w:basedOn w:val="a"/>
    <w:rsid w:val="00E91779"/>
    <w:pPr>
      <w:spacing w:before="100" w:beforeAutospacing="1" w:after="100" w:afterAutospacing="1"/>
      <w:ind w:firstLine="0"/>
    </w:pPr>
    <w:rPr>
      <w:lang w:eastAsia="ru-RU" w:bidi="ar-SA"/>
    </w:rPr>
  </w:style>
  <w:style w:type="paragraph" w:customStyle="1" w:styleId="p36">
    <w:name w:val="p36"/>
    <w:basedOn w:val="a"/>
    <w:rsid w:val="00E91779"/>
    <w:pPr>
      <w:spacing w:before="100" w:beforeAutospacing="1" w:after="100" w:afterAutospacing="1"/>
      <w:ind w:firstLine="0"/>
    </w:pPr>
    <w:rPr>
      <w:lang w:eastAsia="ru-RU" w:bidi="ar-SA"/>
    </w:rPr>
  </w:style>
  <w:style w:type="paragraph" w:customStyle="1" w:styleId="p37">
    <w:name w:val="p37"/>
    <w:basedOn w:val="a"/>
    <w:rsid w:val="00E91779"/>
    <w:pPr>
      <w:spacing w:before="100" w:beforeAutospacing="1" w:after="100" w:afterAutospacing="1"/>
      <w:ind w:firstLine="0"/>
    </w:pPr>
    <w:rPr>
      <w:lang w:eastAsia="ru-RU" w:bidi="ar-SA"/>
    </w:rPr>
  </w:style>
  <w:style w:type="paragraph" w:customStyle="1" w:styleId="p38">
    <w:name w:val="p38"/>
    <w:basedOn w:val="a"/>
    <w:rsid w:val="00E91779"/>
    <w:pPr>
      <w:spacing w:before="100" w:beforeAutospacing="1" w:after="100" w:afterAutospacing="1"/>
      <w:ind w:firstLine="0"/>
    </w:pPr>
    <w:rPr>
      <w:lang w:eastAsia="ru-RU" w:bidi="ar-SA"/>
    </w:rPr>
  </w:style>
  <w:style w:type="character" w:customStyle="1" w:styleId="s13">
    <w:name w:val="s13"/>
    <w:basedOn w:val="a0"/>
    <w:rsid w:val="00E91779"/>
  </w:style>
  <w:style w:type="paragraph" w:customStyle="1" w:styleId="p39">
    <w:name w:val="p39"/>
    <w:basedOn w:val="a"/>
    <w:rsid w:val="00E91779"/>
    <w:pPr>
      <w:spacing w:before="100" w:beforeAutospacing="1" w:after="100" w:afterAutospacing="1"/>
      <w:ind w:firstLine="0"/>
    </w:pPr>
    <w:rPr>
      <w:lang w:eastAsia="ru-RU" w:bidi="ar-SA"/>
    </w:rPr>
  </w:style>
  <w:style w:type="paragraph" w:customStyle="1" w:styleId="p40">
    <w:name w:val="p40"/>
    <w:basedOn w:val="a"/>
    <w:rsid w:val="00E91779"/>
    <w:pPr>
      <w:spacing w:before="100" w:beforeAutospacing="1" w:after="100" w:afterAutospacing="1"/>
      <w:ind w:firstLine="0"/>
    </w:pPr>
    <w:rPr>
      <w:lang w:eastAsia="ru-RU" w:bidi="ar-SA"/>
    </w:rPr>
  </w:style>
  <w:style w:type="paragraph" w:customStyle="1" w:styleId="p41">
    <w:name w:val="p41"/>
    <w:basedOn w:val="a"/>
    <w:rsid w:val="00E91779"/>
    <w:pPr>
      <w:spacing w:before="100" w:beforeAutospacing="1" w:after="100" w:afterAutospacing="1"/>
      <w:ind w:firstLine="0"/>
    </w:pPr>
    <w:rPr>
      <w:lang w:eastAsia="ru-RU" w:bidi="ar-SA"/>
    </w:rPr>
  </w:style>
  <w:style w:type="paragraph" w:customStyle="1" w:styleId="p42">
    <w:name w:val="p42"/>
    <w:basedOn w:val="a"/>
    <w:rsid w:val="00E91779"/>
    <w:pPr>
      <w:spacing w:before="100" w:beforeAutospacing="1" w:after="100" w:afterAutospacing="1"/>
      <w:ind w:firstLine="0"/>
    </w:pPr>
    <w:rPr>
      <w:lang w:eastAsia="ru-RU" w:bidi="ar-SA"/>
    </w:rPr>
  </w:style>
  <w:style w:type="character" w:customStyle="1" w:styleId="s14">
    <w:name w:val="s14"/>
    <w:basedOn w:val="a0"/>
    <w:rsid w:val="00E91779"/>
  </w:style>
  <w:style w:type="character" w:customStyle="1" w:styleId="afffff6">
    <w:name w:val="Основной текст + Полужирный"/>
    <w:rsid w:val="00E91779"/>
    <w:rPr>
      <w:b/>
      <w:bCs/>
      <w:sz w:val="22"/>
      <w:szCs w:val="22"/>
      <w:lang w:eastAsia="ar-SA" w:bidi="ar-SA"/>
    </w:rPr>
  </w:style>
  <w:style w:type="character" w:customStyle="1" w:styleId="38">
    <w:name w:val="Заголовок №3 + Не полужирный"/>
    <w:rsid w:val="00E91779"/>
    <w:rPr>
      <w:b/>
      <w:bCs/>
      <w:sz w:val="22"/>
      <w:szCs w:val="22"/>
      <w:lang w:eastAsia="ar-SA" w:bidi="ar-SA"/>
    </w:rPr>
  </w:style>
  <w:style w:type="character" w:customStyle="1" w:styleId="47">
    <w:name w:val="Основной текст + Полужирный47"/>
    <w:rsid w:val="00E91779"/>
    <w:rPr>
      <w:rFonts w:ascii="Times New Roman" w:hAnsi="Times New Roman" w:cs="Times New Roman"/>
      <w:b/>
      <w:bCs/>
      <w:i/>
      <w:iCs/>
      <w:spacing w:val="0"/>
      <w:sz w:val="22"/>
      <w:szCs w:val="22"/>
      <w:lang w:eastAsia="ar-SA" w:bidi="ar-SA"/>
    </w:rPr>
  </w:style>
  <w:style w:type="character" w:customStyle="1" w:styleId="140">
    <w:name w:val="Основной текст (14) + Не курсив"/>
    <w:rsid w:val="00E91779"/>
    <w:rPr>
      <w:i/>
      <w:iCs/>
      <w:sz w:val="22"/>
      <w:szCs w:val="22"/>
      <w:lang w:eastAsia="ar-SA" w:bidi="ar-SA"/>
    </w:rPr>
  </w:style>
  <w:style w:type="character" w:customStyle="1" w:styleId="2220">
    <w:name w:val="Заголовок №2 (2)2"/>
    <w:rsid w:val="00E91779"/>
    <w:rPr>
      <w:rFonts w:ascii="Times New Roman" w:hAnsi="Times New Roman" w:cs="Times New Roman"/>
      <w:b w:val="0"/>
      <w:bCs w:val="0"/>
      <w:spacing w:val="0"/>
      <w:sz w:val="25"/>
      <w:szCs w:val="25"/>
      <w:lang w:val="ru-RU" w:eastAsia="ar-SA" w:bidi="ar-SA"/>
    </w:rPr>
  </w:style>
  <w:style w:type="character" w:customStyle="1" w:styleId="228">
    <w:name w:val="Заголовок №2 (2)8"/>
    <w:rsid w:val="00E91779"/>
    <w:rPr>
      <w:b/>
      <w:bCs/>
      <w:sz w:val="25"/>
      <w:szCs w:val="25"/>
      <w:lang w:eastAsia="ar-SA" w:bidi="ar-SA"/>
    </w:rPr>
  </w:style>
  <w:style w:type="character" w:customStyle="1" w:styleId="48">
    <w:name w:val="Основной текст + Полужирный48"/>
    <w:rsid w:val="00E91779"/>
    <w:rPr>
      <w:rFonts w:ascii="Times New Roman" w:hAnsi="Times New Roman" w:cs="Times New Roman"/>
      <w:b/>
      <w:bCs/>
      <w:spacing w:val="0"/>
      <w:sz w:val="22"/>
      <w:szCs w:val="22"/>
      <w:lang w:val="ru-RU" w:eastAsia="ar-SA" w:bidi="ar-SA"/>
    </w:rPr>
  </w:style>
  <w:style w:type="character" w:customStyle="1" w:styleId="39">
    <w:name w:val="Заголовок №3"/>
    <w:rsid w:val="00E91779"/>
    <w:rPr>
      <w:rFonts w:ascii="Times New Roman" w:hAnsi="Times New Roman" w:cs="Times New Roman"/>
      <w:b w:val="0"/>
      <w:bCs w:val="0"/>
      <w:spacing w:val="0"/>
      <w:sz w:val="22"/>
      <w:szCs w:val="22"/>
      <w:lang w:val="ru-RU" w:eastAsia="ar-SA" w:bidi="ar-SA"/>
    </w:rPr>
  </w:style>
  <w:style w:type="character" w:customStyle="1" w:styleId="135">
    <w:name w:val="Основной текст (13)5"/>
    <w:rsid w:val="00E91779"/>
    <w:rPr>
      <w:rFonts w:ascii="Calibri" w:hAnsi="Calibri" w:cs="Calibri"/>
      <w:spacing w:val="0"/>
      <w:sz w:val="34"/>
      <w:szCs w:val="34"/>
      <w:lang w:eastAsia="ar-SA" w:bidi="ar-SA"/>
    </w:rPr>
  </w:style>
  <w:style w:type="character" w:customStyle="1" w:styleId="134">
    <w:name w:val="Основной текст (13)4"/>
    <w:rsid w:val="00E91779"/>
    <w:rPr>
      <w:rFonts w:ascii="Calibri" w:hAnsi="Calibri" w:cs="Calibri"/>
      <w:spacing w:val="0"/>
      <w:sz w:val="34"/>
      <w:szCs w:val="34"/>
      <w:lang w:val="ru-RU" w:eastAsia="ar-SA" w:bidi="ar-SA"/>
    </w:rPr>
  </w:style>
  <w:style w:type="character" w:customStyle="1" w:styleId="340">
    <w:name w:val="Заголовок №3 (4)"/>
    <w:rsid w:val="00E91779"/>
    <w:rPr>
      <w:b/>
      <w:bCs/>
      <w:sz w:val="25"/>
      <w:szCs w:val="25"/>
      <w:lang w:eastAsia="ar-SA" w:bidi="ar-SA"/>
    </w:rPr>
  </w:style>
  <w:style w:type="character" w:customStyle="1" w:styleId="347">
    <w:name w:val="Заголовок №3 (4)7"/>
    <w:rsid w:val="00E91779"/>
    <w:rPr>
      <w:b/>
      <w:bCs/>
      <w:sz w:val="25"/>
      <w:szCs w:val="25"/>
      <w:lang w:val="ru-RU" w:eastAsia="ar-SA" w:bidi="ar-SA"/>
    </w:rPr>
  </w:style>
  <w:style w:type="character" w:customStyle="1" w:styleId="146">
    <w:name w:val="Основной текст (14) + Полужирный6"/>
    <w:rsid w:val="00E91779"/>
    <w:rPr>
      <w:rFonts w:ascii="Times New Roman" w:hAnsi="Times New Roman" w:cs="Times New Roman"/>
      <w:b/>
      <w:bCs/>
      <w:i w:val="0"/>
      <w:iCs w:val="0"/>
      <w:spacing w:val="0"/>
      <w:sz w:val="22"/>
      <w:szCs w:val="22"/>
      <w:lang w:eastAsia="ar-SA" w:bidi="ar-SA"/>
    </w:rPr>
  </w:style>
  <w:style w:type="character" w:customStyle="1" w:styleId="1413">
    <w:name w:val="Основной текст (14)13"/>
    <w:rsid w:val="00E91779"/>
    <w:rPr>
      <w:rFonts w:ascii="Times New Roman" w:hAnsi="Times New Roman" w:cs="Times New Roman"/>
      <w:i w:val="0"/>
      <w:iCs w:val="0"/>
      <w:spacing w:val="0"/>
      <w:sz w:val="22"/>
      <w:szCs w:val="22"/>
      <w:lang w:eastAsia="ar-SA" w:bidi="ar-SA"/>
    </w:rPr>
  </w:style>
  <w:style w:type="character" w:customStyle="1" w:styleId="1412">
    <w:name w:val="Основной текст (14)12"/>
    <w:rsid w:val="00E91779"/>
    <w:rPr>
      <w:rFonts w:ascii="Times New Roman" w:hAnsi="Times New Roman" w:cs="Times New Roman"/>
      <w:i w:val="0"/>
      <w:iCs w:val="0"/>
      <w:spacing w:val="0"/>
      <w:sz w:val="22"/>
      <w:szCs w:val="22"/>
      <w:lang w:val="ru-RU" w:eastAsia="ar-SA" w:bidi="ar-SA"/>
    </w:rPr>
  </w:style>
  <w:style w:type="character" w:customStyle="1" w:styleId="143">
    <w:name w:val="Основной текст (14) + Полужирный3"/>
    <w:rsid w:val="00E91779"/>
    <w:rPr>
      <w:rFonts w:ascii="Times New Roman" w:hAnsi="Times New Roman" w:cs="Times New Roman"/>
      <w:b/>
      <w:bCs/>
      <w:i w:val="0"/>
      <w:iCs w:val="0"/>
      <w:spacing w:val="0"/>
      <w:sz w:val="22"/>
      <w:szCs w:val="22"/>
      <w:lang w:eastAsia="ar-SA" w:bidi="ar-SA"/>
    </w:rPr>
  </w:style>
  <w:style w:type="character" w:customStyle="1" w:styleId="1411">
    <w:name w:val="Основной текст (14)11"/>
    <w:rsid w:val="00E91779"/>
    <w:rPr>
      <w:rFonts w:ascii="Times New Roman" w:hAnsi="Times New Roman" w:cs="Times New Roman"/>
      <w:i w:val="0"/>
      <w:iCs w:val="0"/>
      <w:spacing w:val="0"/>
      <w:sz w:val="22"/>
      <w:szCs w:val="22"/>
      <w:lang w:eastAsia="ar-SA" w:bidi="ar-SA"/>
    </w:rPr>
  </w:style>
  <w:style w:type="character" w:customStyle="1" w:styleId="1410">
    <w:name w:val="Основной текст (14)10"/>
    <w:rsid w:val="00E91779"/>
    <w:rPr>
      <w:rFonts w:ascii="Times New Roman" w:hAnsi="Times New Roman" w:cs="Times New Roman"/>
      <w:i w:val="0"/>
      <w:iCs w:val="0"/>
      <w:spacing w:val="0"/>
      <w:sz w:val="22"/>
      <w:szCs w:val="22"/>
      <w:lang w:val="ru-RU" w:eastAsia="ar-SA" w:bidi="ar-SA"/>
    </w:rPr>
  </w:style>
  <w:style w:type="character" w:customStyle="1" w:styleId="141">
    <w:name w:val="Основной текст (14) + Полужирный1"/>
    <w:rsid w:val="00E91779"/>
    <w:rPr>
      <w:rFonts w:ascii="Times New Roman" w:hAnsi="Times New Roman" w:cs="Times New Roman"/>
      <w:b/>
      <w:bCs/>
      <w:i w:val="0"/>
      <w:iCs w:val="0"/>
      <w:spacing w:val="0"/>
      <w:sz w:val="22"/>
      <w:szCs w:val="22"/>
      <w:lang w:eastAsia="ar-SA" w:bidi="ar-SA"/>
    </w:rPr>
  </w:style>
  <w:style w:type="character" w:customStyle="1" w:styleId="346">
    <w:name w:val="Заголовок №3 (4)6"/>
    <w:rsid w:val="00E91779"/>
    <w:rPr>
      <w:b/>
      <w:bCs/>
      <w:sz w:val="25"/>
      <w:szCs w:val="25"/>
      <w:lang w:eastAsia="ar-SA" w:bidi="ar-SA"/>
    </w:rPr>
  </w:style>
  <w:style w:type="character" w:customStyle="1" w:styleId="345">
    <w:name w:val="Заголовок №3 (4)5"/>
    <w:rsid w:val="00E91779"/>
    <w:rPr>
      <w:b/>
      <w:bCs/>
      <w:sz w:val="25"/>
      <w:szCs w:val="25"/>
      <w:lang w:val="ru-RU" w:eastAsia="ar-SA" w:bidi="ar-SA"/>
    </w:rPr>
  </w:style>
  <w:style w:type="character" w:customStyle="1" w:styleId="344">
    <w:name w:val="Заголовок №3 (4)4"/>
    <w:rsid w:val="00E91779"/>
    <w:rPr>
      <w:rFonts w:ascii="Times New Roman" w:hAnsi="Times New Roman" w:cs="Times New Roman"/>
      <w:b w:val="0"/>
      <w:bCs w:val="0"/>
      <w:spacing w:val="0"/>
      <w:sz w:val="25"/>
      <w:szCs w:val="25"/>
      <w:lang w:eastAsia="ar-SA" w:bidi="ar-SA"/>
    </w:rPr>
  </w:style>
  <w:style w:type="character" w:customStyle="1" w:styleId="130">
    <w:name w:val="Основной текст + 13"/>
    <w:rsid w:val="00E91779"/>
    <w:rPr>
      <w:rFonts w:ascii="Times New Roman" w:hAnsi="Times New Roman" w:cs="Times New Roman"/>
      <w:smallCaps/>
      <w:spacing w:val="0"/>
      <w:sz w:val="27"/>
      <w:szCs w:val="27"/>
      <w:lang w:eastAsia="ar-SA" w:bidi="ar-SA"/>
    </w:rPr>
  </w:style>
  <w:style w:type="character" w:customStyle="1" w:styleId="470">
    <w:name w:val="Заголовок №47"/>
    <w:rsid w:val="00E91779"/>
    <w:rPr>
      <w:rFonts w:ascii="Times New Roman" w:hAnsi="Times New Roman" w:cs="Times New Roman"/>
      <w:b w:val="0"/>
      <w:bCs w:val="0"/>
      <w:spacing w:val="0"/>
      <w:sz w:val="22"/>
      <w:szCs w:val="22"/>
      <w:lang w:val="ru-RU" w:eastAsia="ar-SA" w:bidi="ar-SA"/>
    </w:rPr>
  </w:style>
  <w:style w:type="character" w:customStyle="1" w:styleId="46">
    <w:name w:val="Заголовок №46"/>
    <w:rsid w:val="00E91779"/>
    <w:rPr>
      <w:rFonts w:ascii="Times New Roman" w:hAnsi="Times New Roman" w:cs="Times New Roman"/>
      <w:b w:val="0"/>
      <w:bCs w:val="0"/>
      <w:spacing w:val="0"/>
      <w:sz w:val="22"/>
      <w:szCs w:val="22"/>
      <w:lang w:val="ru-RU" w:eastAsia="ar-SA" w:bidi="ar-SA"/>
    </w:rPr>
  </w:style>
  <w:style w:type="character" w:customStyle="1" w:styleId="343">
    <w:name w:val="Заголовок №3 (4)3"/>
    <w:rsid w:val="00E91779"/>
    <w:rPr>
      <w:rFonts w:ascii="Times New Roman" w:hAnsi="Times New Roman" w:cs="Times New Roman"/>
      <w:b w:val="0"/>
      <w:bCs w:val="0"/>
      <w:spacing w:val="0"/>
      <w:sz w:val="25"/>
      <w:szCs w:val="25"/>
      <w:lang w:eastAsia="ar-SA" w:bidi="ar-SA"/>
    </w:rPr>
  </w:style>
  <w:style w:type="character" w:customStyle="1" w:styleId="342">
    <w:name w:val="Заголовок №3 (4)2"/>
    <w:rsid w:val="00E91779"/>
    <w:rPr>
      <w:rFonts w:ascii="Times New Roman" w:hAnsi="Times New Roman" w:cs="Times New Roman"/>
      <w:b w:val="0"/>
      <w:bCs w:val="0"/>
      <w:spacing w:val="0"/>
      <w:sz w:val="25"/>
      <w:szCs w:val="25"/>
      <w:lang w:val="ru-RU" w:eastAsia="ar-SA" w:bidi="ar-SA"/>
    </w:rPr>
  </w:style>
  <w:style w:type="character" w:customStyle="1" w:styleId="43">
    <w:name w:val="Заголовок №43"/>
    <w:rsid w:val="00E91779"/>
    <w:rPr>
      <w:rFonts w:ascii="Times New Roman" w:hAnsi="Times New Roman" w:cs="Times New Roman"/>
      <w:b w:val="0"/>
      <w:bCs w:val="0"/>
      <w:spacing w:val="0"/>
      <w:sz w:val="22"/>
      <w:szCs w:val="22"/>
      <w:lang w:val="ru-RU" w:eastAsia="ar-SA" w:bidi="ar-SA"/>
    </w:rPr>
  </w:style>
  <w:style w:type="character" w:customStyle="1" w:styleId="42">
    <w:name w:val="Заголовок №42"/>
    <w:rsid w:val="00E91779"/>
    <w:rPr>
      <w:rFonts w:ascii="Times New Roman" w:hAnsi="Times New Roman" w:cs="Times New Roman"/>
      <w:b w:val="0"/>
      <w:bCs w:val="0"/>
      <w:spacing w:val="0"/>
      <w:sz w:val="22"/>
      <w:szCs w:val="22"/>
      <w:lang w:val="ru-RU" w:eastAsia="ar-SA" w:bidi="ar-SA"/>
    </w:rPr>
  </w:style>
  <w:style w:type="character" w:customStyle="1" w:styleId="200">
    <w:name w:val="Основной текст (20)"/>
    <w:rsid w:val="00E91779"/>
    <w:rPr>
      <w:b/>
      <w:bCs/>
      <w:sz w:val="25"/>
      <w:szCs w:val="25"/>
      <w:lang w:eastAsia="ar-SA" w:bidi="ar-SA"/>
    </w:rPr>
  </w:style>
  <w:style w:type="character" w:customStyle="1" w:styleId="202">
    <w:name w:val="Основной текст (20)2"/>
    <w:rsid w:val="00E91779"/>
    <w:rPr>
      <w:b/>
      <w:bCs/>
      <w:sz w:val="25"/>
      <w:szCs w:val="25"/>
      <w:lang w:val="ru-RU" w:eastAsia="ar-SA" w:bidi="ar-SA"/>
    </w:rPr>
  </w:style>
  <w:style w:type="character" w:customStyle="1" w:styleId="410">
    <w:name w:val="Заголовок №4 + Не полужирный1"/>
    <w:rsid w:val="00E91779"/>
    <w:rPr>
      <w:rFonts w:ascii="Times New Roman" w:hAnsi="Times New Roman" w:cs="Times New Roman"/>
      <w:b w:val="0"/>
      <w:bCs w:val="0"/>
      <w:spacing w:val="0"/>
      <w:sz w:val="22"/>
      <w:szCs w:val="22"/>
      <w:lang w:eastAsia="ar-SA" w:bidi="ar-SA"/>
    </w:rPr>
  </w:style>
  <w:style w:type="character" w:customStyle="1" w:styleId="132">
    <w:name w:val="Основной текст + 132"/>
    <w:rsid w:val="00E91779"/>
    <w:rPr>
      <w:rFonts w:ascii="Times New Roman" w:hAnsi="Times New Roman" w:cs="Times New Roman"/>
      <w:smallCaps/>
      <w:spacing w:val="0"/>
      <w:sz w:val="27"/>
      <w:szCs w:val="27"/>
      <w:u w:val="single"/>
      <w:lang w:eastAsia="ar-SA" w:bidi="ar-SA"/>
    </w:rPr>
  </w:style>
  <w:style w:type="character" w:customStyle="1" w:styleId="44">
    <w:name w:val="Основной текст + Курсив4"/>
    <w:rsid w:val="00E91779"/>
    <w:rPr>
      <w:rFonts w:ascii="Times New Roman" w:hAnsi="Times New Roman" w:cs="Times New Roman"/>
      <w:i/>
      <w:iCs/>
      <w:spacing w:val="0"/>
      <w:sz w:val="22"/>
      <w:szCs w:val="22"/>
      <w:lang w:eastAsia="ar-SA" w:bidi="ar-SA"/>
    </w:rPr>
  </w:style>
  <w:style w:type="character" w:customStyle="1" w:styleId="3a">
    <w:name w:val="Основной текст + Курсив3"/>
    <w:rsid w:val="00E91779"/>
    <w:rPr>
      <w:rFonts w:ascii="Times New Roman" w:hAnsi="Times New Roman" w:cs="Times New Roman"/>
      <w:i/>
      <w:iCs/>
      <w:spacing w:val="0"/>
      <w:sz w:val="22"/>
      <w:szCs w:val="22"/>
      <w:lang w:eastAsia="ar-SA" w:bidi="ar-SA"/>
    </w:rPr>
  </w:style>
  <w:style w:type="character" w:customStyle="1" w:styleId="2fc">
    <w:name w:val="Основной текст + Курсив2"/>
    <w:rsid w:val="00E91779"/>
    <w:rPr>
      <w:rFonts w:ascii="Times New Roman" w:hAnsi="Times New Roman" w:cs="Times New Roman"/>
      <w:i/>
      <w:iCs/>
      <w:spacing w:val="0"/>
      <w:sz w:val="22"/>
      <w:szCs w:val="22"/>
      <w:lang w:val="ru-RU" w:eastAsia="ar-SA" w:bidi="ar-SA"/>
    </w:rPr>
  </w:style>
  <w:style w:type="paragraph" w:customStyle="1" w:styleId="310">
    <w:name w:val="Заголовок №31"/>
    <w:basedOn w:val="a"/>
    <w:rsid w:val="00E91779"/>
    <w:pPr>
      <w:shd w:val="clear" w:color="auto" w:fill="FFFFFF"/>
      <w:suppressAutoHyphens/>
      <w:spacing w:line="211" w:lineRule="exact"/>
      <w:ind w:firstLine="0"/>
    </w:pPr>
    <w:rPr>
      <w:b/>
      <w:bCs/>
      <w:lang w:eastAsia="ar-SA" w:bidi="ar-SA"/>
    </w:rPr>
  </w:style>
  <w:style w:type="paragraph" w:customStyle="1" w:styleId="131">
    <w:name w:val="Основной текст (13)1"/>
    <w:basedOn w:val="a"/>
    <w:rsid w:val="00E91779"/>
    <w:pPr>
      <w:shd w:val="clear" w:color="auto" w:fill="FFFFFF"/>
      <w:suppressAutoHyphens/>
      <w:spacing w:before="420" w:after="180" w:line="360" w:lineRule="exact"/>
      <w:ind w:firstLine="0"/>
      <w:jc w:val="center"/>
    </w:pPr>
    <w:rPr>
      <w:sz w:val="34"/>
      <w:szCs w:val="34"/>
      <w:lang w:eastAsia="ar-SA" w:bidi="ar-SA"/>
    </w:rPr>
  </w:style>
  <w:style w:type="paragraph" w:customStyle="1" w:styleId="2210">
    <w:name w:val="Заголовок №2 (2)1"/>
    <w:basedOn w:val="a"/>
    <w:rsid w:val="00E91779"/>
    <w:pPr>
      <w:shd w:val="clear" w:color="auto" w:fill="FFFFFF"/>
      <w:suppressAutoHyphens/>
      <w:spacing w:before="180" w:after="180" w:line="240" w:lineRule="atLeast"/>
      <w:ind w:firstLine="0"/>
    </w:pPr>
    <w:rPr>
      <w:b/>
      <w:bCs/>
      <w:sz w:val="25"/>
      <w:szCs w:val="25"/>
      <w:lang w:eastAsia="ar-SA" w:bidi="ar-SA"/>
    </w:rPr>
  </w:style>
  <w:style w:type="paragraph" w:customStyle="1" w:styleId="1414">
    <w:name w:val="Основной текст (14)1"/>
    <w:basedOn w:val="a"/>
    <w:rsid w:val="00E91779"/>
    <w:pPr>
      <w:shd w:val="clear" w:color="auto" w:fill="FFFFFF"/>
      <w:suppressAutoHyphens/>
      <w:spacing w:line="211" w:lineRule="exact"/>
      <w:ind w:firstLine="400"/>
    </w:pPr>
    <w:rPr>
      <w:i/>
      <w:iCs/>
      <w:lang w:eastAsia="ar-SA" w:bidi="ar-SA"/>
    </w:rPr>
  </w:style>
  <w:style w:type="paragraph" w:customStyle="1" w:styleId="411">
    <w:name w:val="Заголовок №41"/>
    <w:basedOn w:val="a"/>
    <w:rsid w:val="00E91779"/>
    <w:pPr>
      <w:shd w:val="clear" w:color="auto" w:fill="FFFFFF"/>
      <w:suppressAutoHyphens/>
      <w:spacing w:line="211" w:lineRule="exact"/>
      <w:ind w:firstLine="0"/>
    </w:pPr>
    <w:rPr>
      <w:b/>
      <w:bCs/>
      <w:lang w:eastAsia="ar-SA" w:bidi="ar-SA"/>
    </w:rPr>
  </w:style>
  <w:style w:type="paragraph" w:customStyle="1" w:styleId="341">
    <w:name w:val="Заголовок №3 (4)1"/>
    <w:basedOn w:val="a"/>
    <w:rsid w:val="00E91779"/>
    <w:pPr>
      <w:shd w:val="clear" w:color="auto" w:fill="FFFFFF"/>
      <w:suppressAutoHyphens/>
      <w:spacing w:before="540" w:after="60" w:line="298" w:lineRule="exact"/>
      <w:ind w:firstLine="0"/>
    </w:pPr>
    <w:rPr>
      <w:b/>
      <w:bCs/>
      <w:sz w:val="25"/>
      <w:szCs w:val="25"/>
      <w:lang w:eastAsia="ar-SA" w:bidi="ar-SA"/>
    </w:rPr>
  </w:style>
  <w:style w:type="paragraph" w:customStyle="1" w:styleId="201">
    <w:name w:val="Основной текст (20)1"/>
    <w:basedOn w:val="a"/>
    <w:rsid w:val="00E91779"/>
    <w:pPr>
      <w:shd w:val="clear" w:color="auto" w:fill="FFFFFF"/>
      <w:suppressAutoHyphens/>
      <w:spacing w:after="60" w:line="283" w:lineRule="exact"/>
      <w:ind w:firstLine="0"/>
    </w:pPr>
    <w:rPr>
      <w:b/>
      <w:bCs/>
      <w:sz w:val="25"/>
      <w:szCs w:val="25"/>
      <w:lang w:eastAsia="ar-SA" w:bidi="ar-SA"/>
    </w:rPr>
  </w:style>
  <w:style w:type="character" w:customStyle="1" w:styleId="1913">
    <w:name w:val="Основной текст (19)13"/>
    <w:rsid w:val="00E91779"/>
    <w:rPr>
      <w:rFonts w:ascii="Times New Roman" w:hAnsi="Times New Roman" w:cs="Times New Roman"/>
      <w:b w:val="0"/>
      <w:bCs w:val="0"/>
      <w:spacing w:val="0"/>
      <w:sz w:val="20"/>
      <w:szCs w:val="20"/>
      <w:lang w:eastAsia="ar-SA" w:bidi="ar-SA"/>
    </w:rPr>
  </w:style>
  <w:style w:type="character" w:customStyle="1" w:styleId="1912">
    <w:name w:val="Основной текст (19)12"/>
    <w:rsid w:val="00E91779"/>
    <w:rPr>
      <w:rFonts w:ascii="Times New Roman" w:hAnsi="Times New Roman" w:cs="Times New Roman"/>
      <w:b w:val="0"/>
      <w:bCs w:val="0"/>
      <w:spacing w:val="0"/>
      <w:sz w:val="20"/>
      <w:szCs w:val="20"/>
      <w:lang w:val="ru-RU" w:eastAsia="ar-SA" w:bidi="ar-SA"/>
    </w:rPr>
  </w:style>
  <w:style w:type="character" w:customStyle="1" w:styleId="1214">
    <w:name w:val="Основной текст (12)14"/>
    <w:rsid w:val="00E91779"/>
    <w:rPr>
      <w:rFonts w:ascii="Times New Roman" w:hAnsi="Times New Roman" w:cs="Times New Roman"/>
      <w:spacing w:val="0"/>
      <w:sz w:val="19"/>
      <w:szCs w:val="19"/>
      <w:lang w:eastAsia="ar-SA" w:bidi="ar-SA"/>
    </w:rPr>
  </w:style>
  <w:style w:type="character" w:customStyle="1" w:styleId="1213">
    <w:name w:val="Основной текст (12)13"/>
    <w:rsid w:val="00E91779"/>
    <w:rPr>
      <w:rFonts w:ascii="Times New Roman" w:hAnsi="Times New Roman" w:cs="Times New Roman"/>
      <w:spacing w:val="0"/>
      <w:sz w:val="19"/>
      <w:szCs w:val="19"/>
      <w:lang w:val="ru-RU" w:eastAsia="ar-SA" w:bidi="ar-SA"/>
    </w:rPr>
  </w:style>
  <w:style w:type="character" w:customStyle="1" w:styleId="1212">
    <w:name w:val="Основной текст (12)12"/>
    <w:rsid w:val="00E91779"/>
    <w:rPr>
      <w:rFonts w:ascii="Times New Roman" w:hAnsi="Times New Roman" w:cs="Times New Roman"/>
      <w:spacing w:val="0"/>
      <w:sz w:val="19"/>
      <w:szCs w:val="19"/>
      <w:lang w:eastAsia="ar-SA" w:bidi="ar-SA"/>
    </w:rPr>
  </w:style>
  <w:style w:type="character" w:customStyle="1" w:styleId="1211">
    <w:name w:val="Основной текст (12)11"/>
    <w:rsid w:val="00E91779"/>
    <w:rPr>
      <w:rFonts w:ascii="Times New Roman" w:hAnsi="Times New Roman" w:cs="Times New Roman"/>
      <w:spacing w:val="0"/>
      <w:sz w:val="19"/>
      <w:szCs w:val="19"/>
      <w:lang w:val="ru-RU" w:eastAsia="ar-SA" w:bidi="ar-SA"/>
    </w:rPr>
  </w:style>
  <w:style w:type="character" w:customStyle="1" w:styleId="1210">
    <w:name w:val="Основной текст (12)10"/>
    <w:rsid w:val="00E91779"/>
    <w:rPr>
      <w:rFonts w:ascii="Times New Roman" w:hAnsi="Times New Roman" w:cs="Times New Roman"/>
      <w:spacing w:val="0"/>
      <w:sz w:val="19"/>
      <w:szCs w:val="19"/>
      <w:lang w:eastAsia="ar-SA" w:bidi="ar-SA"/>
    </w:rPr>
  </w:style>
  <w:style w:type="character" w:customStyle="1" w:styleId="129">
    <w:name w:val="Основной текст (12)9"/>
    <w:rsid w:val="00E91779"/>
    <w:rPr>
      <w:rFonts w:ascii="Times New Roman" w:hAnsi="Times New Roman" w:cs="Times New Roman"/>
      <w:spacing w:val="0"/>
      <w:sz w:val="19"/>
      <w:szCs w:val="19"/>
      <w:lang w:val="ru-RU" w:eastAsia="ar-SA" w:bidi="ar-SA"/>
    </w:rPr>
  </w:style>
  <w:style w:type="character" w:customStyle="1" w:styleId="128">
    <w:name w:val="Основной текст (12)8"/>
    <w:rsid w:val="00E91779"/>
    <w:rPr>
      <w:rFonts w:ascii="Times New Roman" w:hAnsi="Times New Roman" w:cs="Times New Roman"/>
      <w:spacing w:val="0"/>
      <w:sz w:val="19"/>
      <w:szCs w:val="19"/>
      <w:lang w:eastAsia="ar-SA" w:bidi="ar-SA"/>
    </w:rPr>
  </w:style>
  <w:style w:type="character" w:customStyle="1" w:styleId="127">
    <w:name w:val="Основной текст (12)7"/>
    <w:rsid w:val="00E91779"/>
    <w:rPr>
      <w:rFonts w:ascii="Times New Roman" w:hAnsi="Times New Roman" w:cs="Times New Roman"/>
      <w:spacing w:val="0"/>
      <w:sz w:val="19"/>
      <w:szCs w:val="19"/>
      <w:lang w:val="ru-RU" w:eastAsia="ar-SA" w:bidi="ar-SA"/>
    </w:rPr>
  </w:style>
  <w:style w:type="character" w:customStyle="1" w:styleId="126">
    <w:name w:val="Основной текст (12)6"/>
    <w:rsid w:val="00E91779"/>
    <w:rPr>
      <w:rFonts w:ascii="Times New Roman" w:hAnsi="Times New Roman" w:cs="Times New Roman"/>
      <w:spacing w:val="0"/>
      <w:sz w:val="19"/>
      <w:szCs w:val="19"/>
      <w:lang w:eastAsia="ar-SA" w:bidi="ar-SA"/>
    </w:rPr>
  </w:style>
  <w:style w:type="character" w:customStyle="1" w:styleId="125">
    <w:name w:val="Основной текст (12)5"/>
    <w:rsid w:val="00E91779"/>
    <w:rPr>
      <w:rFonts w:ascii="Times New Roman" w:hAnsi="Times New Roman" w:cs="Times New Roman"/>
      <w:spacing w:val="0"/>
      <w:sz w:val="19"/>
      <w:szCs w:val="19"/>
      <w:lang w:val="ru-RU" w:eastAsia="ar-SA" w:bidi="ar-SA"/>
    </w:rPr>
  </w:style>
  <w:style w:type="character" w:customStyle="1" w:styleId="142">
    <w:name w:val="Заголовок №14"/>
    <w:rsid w:val="00E91779"/>
    <w:rPr>
      <w:rFonts w:ascii="Calibri" w:hAnsi="Calibri" w:cs="Calibri"/>
      <w:spacing w:val="0"/>
      <w:sz w:val="34"/>
      <w:szCs w:val="34"/>
      <w:lang w:eastAsia="ar-SA" w:bidi="ar-SA"/>
    </w:rPr>
  </w:style>
  <w:style w:type="paragraph" w:customStyle="1" w:styleId="121">
    <w:name w:val="Основной текст (12)1"/>
    <w:basedOn w:val="a"/>
    <w:rsid w:val="00E91779"/>
    <w:pPr>
      <w:shd w:val="clear" w:color="auto" w:fill="FFFFFF"/>
      <w:suppressAutoHyphens/>
      <w:spacing w:before="240" w:line="192" w:lineRule="exact"/>
      <w:ind w:firstLine="0"/>
    </w:pPr>
    <w:rPr>
      <w:sz w:val="19"/>
      <w:szCs w:val="19"/>
      <w:lang w:eastAsia="ar-SA" w:bidi="ar-SA"/>
    </w:rPr>
  </w:style>
  <w:style w:type="paragraph" w:customStyle="1" w:styleId="Style11">
    <w:name w:val="Style 1"/>
    <w:basedOn w:val="a"/>
    <w:uiPriority w:val="99"/>
    <w:rsid w:val="00DE6748"/>
    <w:pPr>
      <w:widowControl w:val="0"/>
      <w:autoSpaceDE w:val="0"/>
      <w:autoSpaceDN w:val="0"/>
      <w:adjustRightInd w:val="0"/>
      <w:ind w:firstLine="0"/>
      <w:jc w:val="left"/>
    </w:pPr>
    <w:rPr>
      <w:sz w:val="20"/>
      <w:szCs w:val="20"/>
      <w:lang w:eastAsia="ru-RU" w:bidi="ar-SA"/>
    </w:rPr>
  </w:style>
  <w:style w:type="paragraph" w:customStyle="1" w:styleId="Style20">
    <w:name w:val="Style 2"/>
    <w:basedOn w:val="a"/>
    <w:uiPriority w:val="99"/>
    <w:rsid w:val="00DE6748"/>
    <w:pPr>
      <w:widowControl w:val="0"/>
      <w:autoSpaceDE w:val="0"/>
      <w:autoSpaceDN w:val="0"/>
      <w:spacing w:line="278" w:lineRule="auto"/>
      <w:ind w:firstLine="0"/>
    </w:pPr>
    <w:rPr>
      <w:rFonts w:ascii="Arial" w:hAnsi="Arial" w:cs="Arial"/>
      <w:lang w:eastAsia="ru-RU" w:bidi="ar-SA"/>
    </w:rPr>
  </w:style>
  <w:style w:type="character" w:customStyle="1" w:styleId="CharacterStyle1">
    <w:name w:val="Character Style 1"/>
    <w:uiPriority w:val="99"/>
    <w:rsid w:val="00DE6748"/>
    <w:rPr>
      <w:rFonts w:ascii="Arial" w:hAnsi="Arial" w:cs="Arial"/>
      <w:sz w:val="24"/>
      <w:szCs w:val="24"/>
    </w:rPr>
  </w:style>
  <w:style w:type="character" w:customStyle="1" w:styleId="CharacterStyle2">
    <w:name w:val="Character Style 2"/>
    <w:uiPriority w:val="99"/>
    <w:rsid w:val="00DE6748"/>
    <w:rPr>
      <w:sz w:val="20"/>
      <w:szCs w:val="20"/>
    </w:rPr>
  </w:style>
  <w:style w:type="character" w:customStyle="1" w:styleId="aff">
    <w:name w:val="Абзац списка Знак"/>
    <w:basedOn w:val="a0"/>
    <w:link w:val="afe"/>
    <w:rsid w:val="00DE6748"/>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g.ru/2012/12/30/obrazovanie-do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g.ru/2012/12/30/obrazovanie-dok.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g.ru/2012/12/30/obrazovanie-dok.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83</Pages>
  <Words>35321</Words>
  <Characters>201334</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3</cp:revision>
  <dcterms:created xsi:type="dcterms:W3CDTF">2016-02-13T09:01:00Z</dcterms:created>
  <dcterms:modified xsi:type="dcterms:W3CDTF">2016-02-15T10:55:00Z</dcterms:modified>
</cp:coreProperties>
</file>